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934AC" w14:textId="77777777" w:rsidR="0053188B" w:rsidRPr="00AF00F3" w:rsidRDefault="0053188B" w:rsidP="0053188B">
      <w:pPr>
        <w:pStyle w:val="Title"/>
        <w:jc w:val="center"/>
        <w:rPr>
          <w:rFonts w:asciiTheme="minorHAnsi" w:hAnsiTheme="minorHAnsi" w:cstheme="minorHAnsi"/>
          <w:sz w:val="48"/>
        </w:rPr>
      </w:pPr>
    </w:p>
    <w:p w14:paraId="2436885F" w14:textId="77777777" w:rsidR="0053188B" w:rsidRPr="00AF00F3" w:rsidRDefault="0053188B" w:rsidP="0053188B">
      <w:pPr>
        <w:pStyle w:val="Title"/>
        <w:jc w:val="center"/>
        <w:rPr>
          <w:rFonts w:asciiTheme="minorHAnsi" w:hAnsiTheme="minorHAnsi" w:cstheme="minorHAnsi"/>
          <w:sz w:val="48"/>
        </w:rPr>
      </w:pPr>
    </w:p>
    <w:p w14:paraId="5B1A6ED7" w14:textId="77777777" w:rsidR="0053188B" w:rsidRPr="00AF00F3" w:rsidRDefault="0053188B" w:rsidP="0053188B">
      <w:pPr>
        <w:pStyle w:val="Title"/>
        <w:jc w:val="center"/>
        <w:rPr>
          <w:rFonts w:asciiTheme="minorHAnsi" w:hAnsiTheme="minorHAnsi" w:cstheme="minorHAnsi"/>
          <w:sz w:val="48"/>
        </w:rPr>
      </w:pPr>
    </w:p>
    <w:p w14:paraId="201B0F24" w14:textId="77777777" w:rsidR="0053188B" w:rsidRPr="00AF00F3" w:rsidRDefault="0053188B" w:rsidP="0053188B">
      <w:pPr>
        <w:pStyle w:val="Title"/>
        <w:jc w:val="center"/>
        <w:rPr>
          <w:rFonts w:asciiTheme="minorHAnsi" w:hAnsiTheme="minorHAnsi" w:cstheme="minorHAnsi"/>
          <w:sz w:val="48"/>
        </w:rPr>
      </w:pPr>
    </w:p>
    <w:p w14:paraId="3892A8E5" w14:textId="030732E7" w:rsidR="005F4BB1" w:rsidRPr="00FD587D" w:rsidRDefault="00794011" w:rsidP="2123E4AC">
      <w:pPr>
        <w:pStyle w:val="Title"/>
        <w:rPr>
          <w:rFonts w:asciiTheme="minorHAnsi" w:hAnsiTheme="minorHAnsi" w:cstheme="minorBidi"/>
        </w:rPr>
      </w:pPr>
      <w:bookmarkStart w:id="0" w:name="Version"/>
      <w:r w:rsidRPr="2123E4AC">
        <w:rPr>
          <w:rFonts w:asciiTheme="minorHAnsi" w:hAnsiTheme="minorHAnsi" w:cstheme="minorBidi"/>
        </w:rPr>
        <w:t>TIGRs</w:t>
      </w:r>
      <w:r w:rsidR="00864F26" w:rsidRPr="2123E4AC">
        <w:rPr>
          <w:rFonts w:asciiTheme="minorHAnsi" w:hAnsiTheme="minorHAnsi" w:cstheme="minorBidi"/>
        </w:rPr>
        <w:t xml:space="preserve"> Transactional API</w:t>
      </w:r>
      <w:r w:rsidR="009B63B7" w:rsidRPr="2123E4AC">
        <w:rPr>
          <w:rFonts w:asciiTheme="minorHAnsi" w:hAnsiTheme="minorHAnsi" w:cstheme="minorBidi"/>
        </w:rPr>
        <w:t xml:space="preserve"> </w:t>
      </w:r>
      <w:r w:rsidR="00FB0CDB" w:rsidRPr="2123E4AC">
        <w:rPr>
          <w:rFonts w:asciiTheme="minorHAnsi" w:hAnsiTheme="minorHAnsi" w:cstheme="minorBidi"/>
        </w:rPr>
        <w:t>Specification</w:t>
      </w:r>
    </w:p>
    <w:p w14:paraId="01A44F68" w14:textId="77777777" w:rsidR="005F4BB1" w:rsidRPr="005F4BB1" w:rsidRDefault="005F4BB1" w:rsidP="005F4BB1"/>
    <w:p w14:paraId="01E12964" w14:textId="06062324" w:rsidR="00867B40" w:rsidRPr="00AF00F3" w:rsidRDefault="0053188B" w:rsidP="40B93AAB">
      <w:pPr>
        <w:pStyle w:val="Subtitle"/>
        <w:jc w:val="center"/>
        <w:rPr>
          <w:rFonts w:asciiTheme="minorHAnsi" w:hAnsiTheme="minorHAnsi" w:cstheme="minorBidi"/>
        </w:rPr>
      </w:pPr>
      <w:r w:rsidRPr="40B93AAB">
        <w:rPr>
          <w:rFonts w:asciiTheme="minorHAnsi" w:hAnsiTheme="minorHAnsi" w:cstheme="minorBidi"/>
        </w:rPr>
        <w:t xml:space="preserve">Version </w:t>
      </w:r>
      <w:r w:rsidR="114E49F3" w:rsidRPr="40B93AAB">
        <w:rPr>
          <w:rFonts w:asciiTheme="minorHAnsi" w:hAnsiTheme="minorHAnsi" w:cstheme="minorBidi"/>
        </w:rPr>
        <w:t>2</w:t>
      </w:r>
      <w:r w:rsidR="00C65579" w:rsidRPr="40B93AAB">
        <w:rPr>
          <w:rFonts w:asciiTheme="minorHAnsi" w:hAnsiTheme="minorHAnsi" w:cstheme="minorBidi"/>
        </w:rPr>
        <w:t>.</w:t>
      </w:r>
      <w:bookmarkEnd w:id="0"/>
      <w:r w:rsidR="00864F26" w:rsidRPr="40B93AAB">
        <w:rPr>
          <w:rFonts w:asciiTheme="minorHAnsi" w:hAnsiTheme="minorHAnsi" w:cstheme="minorBidi"/>
        </w:rPr>
        <w:t>0</w:t>
      </w:r>
    </w:p>
    <w:p w14:paraId="35FD86CB" w14:textId="45A040F6" w:rsidR="004A2933" w:rsidRPr="00AF00F3" w:rsidRDefault="00E46A59" w:rsidP="004A2933">
      <w:pPr>
        <w:jc w:val="center"/>
        <w:rPr>
          <w:rFonts w:cstheme="minorHAnsi"/>
          <w:sz w:val="24"/>
          <w:szCs w:val="24"/>
        </w:rPr>
      </w:pPr>
      <w:r>
        <w:rPr>
          <w:noProof/>
          <w:color w:val="2B579A"/>
          <w:sz w:val="24"/>
          <w:szCs w:val="24"/>
          <w:shd w:val="clear" w:color="auto" w:fill="E6E6E6"/>
        </w:rPr>
        <w:drawing>
          <wp:inline distT="0" distB="0" distL="0" distR="0" wp14:anchorId="2FE8EC0B" wp14:editId="377449B5">
            <wp:extent cx="4820740" cy="1729740"/>
            <wp:effectExtent l="0" t="0" r="0" b="3810"/>
            <wp:docPr id="3" name="Picture 3"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4835775" cy="1735135"/>
                    </a:xfrm>
                    <a:prstGeom prst="rect">
                      <a:avLst/>
                    </a:prstGeom>
                  </pic:spPr>
                </pic:pic>
              </a:graphicData>
            </a:graphic>
          </wp:inline>
        </w:drawing>
      </w:r>
      <w:r w:rsidR="004A2933" w:rsidRPr="36983E5A">
        <w:rPr>
          <w:sz w:val="24"/>
          <w:szCs w:val="24"/>
        </w:rPr>
        <w:br w:type="page"/>
      </w:r>
    </w:p>
    <w:sdt>
      <w:sdtPr>
        <w:rPr>
          <w:rFonts w:asciiTheme="minorHAnsi" w:eastAsiaTheme="minorHAnsi" w:hAnsiTheme="minorHAnsi" w:cstheme="minorHAnsi"/>
          <w:b w:val="0"/>
          <w:bCs w:val="0"/>
          <w:color w:val="auto"/>
          <w:sz w:val="22"/>
          <w:szCs w:val="22"/>
          <w:shd w:val="clear" w:color="auto" w:fill="E6E6E6"/>
          <w:lang w:eastAsia="en-US"/>
        </w:rPr>
        <w:id w:val="922531583"/>
        <w:docPartObj>
          <w:docPartGallery w:val="Table of Contents"/>
          <w:docPartUnique/>
        </w:docPartObj>
      </w:sdtPr>
      <w:sdtEndPr>
        <w:rPr>
          <w:noProof/>
          <w:sz w:val="24"/>
          <w:szCs w:val="24"/>
        </w:rPr>
      </w:sdtEndPr>
      <w:sdtContent>
        <w:p w14:paraId="5A28ECB1" w14:textId="77777777" w:rsidR="00AB0B0E" w:rsidRPr="00AF00F3" w:rsidRDefault="00AB0B0E" w:rsidP="5B096456">
          <w:pPr>
            <w:pStyle w:val="TOCHeading"/>
            <w:ind w:left="432" w:hanging="432"/>
            <w:rPr>
              <w:rFonts w:asciiTheme="minorHAnsi" w:hAnsiTheme="minorHAnsi" w:cstheme="minorHAnsi"/>
            </w:rPr>
          </w:pPr>
          <w:r w:rsidRPr="00AF00F3">
            <w:rPr>
              <w:rFonts w:asciiTheme="minorHAnsi" w:hAnsiTheme="minorHAnsi" w:cstheme="minorHAnsi"/>
            </w:rPr>
            <w:t>Table of Contents</w:t>
          </w:r>
        </w:p>
        <w:p w14:paraId="06E6470B" w14:textId="6ED75519" w:rsidR="00A369F3" w:rsidRDefault="00AB0B0E">
          <w:pPr>
            <w:pStyle w:val="TOC1"/>
            <w:tabs>
              <w:tab w:val="right" w:leader="dot" w:pos="10430"/>
            </w:tabs>
            <w:rPr>
              <w:noProof/>
              <w:lang w:eastAsia="en-US"/>
            </w:rPr>
          </w:pPr>
          <w:r w:rsidRPr="00AF00F3">
            <w:rPr>
              <w:rFonts w:cstheme="minorHAnsi"/>
              <w:color w:val="2B579A"/>
              <w:sz w:val="24"/>
              <w:szCs w:val="24"/>
              <w:shd w:val="clear" w:color="auto" w:fill="E6E6E6"/>
            </w:rPr>
            <w:fldChar w:fldCharType="begin"/>
          </w:r>
          <w:r w:rsidRPr="00AF00F3">
            <w:rPr>
              <w:rFonts w:cstheme="minorHAnsi"/>
              <w:sz w:val="24"/>
              <w:szCs w:val="24"/>
            </w:rPr>
            <w:instrText xml:space="preserve"> TOC \o "1-3" \h \z \u </w:instrText>
          </w:r>
          <w:r w:rsidRPr="00AF00F3">
            <w:rPr>
              <w:rFonts w:cstheme="minorHAnsi"/>
              <w:color w:val="2B579A"/>
              <w:sz w:val="24"/>
              <w:szCs w:val="24"/>
              <w:shd w:val="clear" w:color="auto" w:fill="E6E6E6"/>
            </w:rPr>
            <w:fldChar w:fldCharType="separate"/>
          </w:r>
          <w:hyperlink w:anchor="_Toc115858438" w:history="1">
            <w:r w:rsidR="00A369F3" w:rsidRPr="00B946D9">
              <w:rPr>
                <w:rStyle w:val="Hyperlink"/>
                <w:rFonts w:cstheme="minorHAnsi"/>
                <w:noProof/>
              </w:rPr>
              <w:t>1. Revision History</w:t>
            </w:r>
            <w:r w:rsidR="00A369F3">
              <w:rPr>
                <w:noProof/>
                <w:webHidden/>
              </w:rPr>
              <w:tab/>
            </w:r>
            <w:r w:rsidR="00A369F3">
              <w:rPr>
                <w:noProof/>
                <w:webHidden/>
              </w:rPr>
              <w:fldChar w:fldCharType="begin"/>
            </w:r>
            <w:r w:rsidR="00A369F3">
              <w:rPr>
                <w:noProof/>
                <w:webHidden/>
              </w:rPr>
              <w:instrText xml:space="preserve"> PAGEREF _Toc115858438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4B4015DC" w14:textId="6340614D" w:rsidR="00A369F3" w:rsidRDefault="00CF606C">
          <w:pPr>
            <w:pStyle w:val="TOC1"/>
            <w:tabs>
              <w:tab w:val="right" w:leader="dot" w:pos="10430"/>
            </w:tabs>
            <w:rPr>
              <w:noProof/>
              <w:lang w:eastAsia="en-US"/>
            </w:rPr>
          </w:pPr>
          <w:hyperlink w:anchor="_Toc115858439" w:history="1">
            <w:r w:rsidR="00A369F3" w:rsidRPr="00B946D9">
              <w:rPr>
                <w:rStyle w:val="Hyperlink"/>
                <w:rFonts w:cstheme="minorHAnsi"/>
                <w:noProof/>
              </w:rPr>
              <w:t>2. Summary</w:t>
            </w:r>
            <w:r w:rsidR="00A369F3">
              <w:rPr>
                <w:noProof/>
                <w:webHidden/>
              </w:rPr>
              <w:tab/>
            </w:r>
            <w:r w:rsidR="00A369F3">
              <w:rPr>
                <w:noProof/>
                <w:webHidden/>
              </w:rPr>
              <w:fldChar w:fldCharType="begin"/>
            </w:r>
            <w:r w:rsidR="00A369F3">
              <w:rPr>
                <w:noProof/>
                <w:webHidden/>
              </w:rPr>
              <w:instrText xml:space="preserve"> PAGEREF _Toc115858439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749380D8" w14:textId="3602F382" w:rsidR="00A369F3" w:rsidRDefault="00CF606C">
          <w:pPr>
            <w:pStyle w:val="TOC1"/>
            <w:tabs>
              <w:tab w:val="right" w:leader="dot" w:pos="10430"/>
            </w:tabs>
            <w:rPr>
              <w:noProof/>
              <w:lang w:eastAsia="en-US"/>
            </w:rPr>
          </w:pPr>
          <w:hyperlink w:anchor="_Toc115858440" w:history="1">
            <w:r w:rsidR="00A369F3" w:rsidRPr="00B946D9">
              <w:rPr>
                <w:rStyle w:val="Hyperlink"/>
                <w:rFonts w:cstheme="minorHAnsi"/>
                <w:noProof/>
              </w:rPr>
              <w:t>3. Creating API Access</w:t>
            </w:r>
            <w:r w:rsidR="00A369F3">
              <w:rPr>
                <w:noProof/>
                <w:webHidden/>
              </w:rPr>
              <w:tab/>
            </w:r>
            <w:r w:rsidR="00A369F3">
              <w:rPr>
                <w:noProof/>
                <w:webHidden/>
              </w:rPr>
              <w:fldChar w:fldCharType="begin"/>
            </w:r>
            <w:r w:rsidR="00A369F3">
              <w:rPr>
                <w:noProof/>
                <w:webHidden/>
              </w:rPr>
              <w:instrText xml:space="preserve"> PAGEREF _Toc115858440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59C2DC32" w14:textId="07D4722D" w:rsidR="00A369F3" w:rsidRDefault="00CF606C">
          <w:pPr>
            <w:pStyle w:val="TOC1"/>
            <w:tabs>
              <w:tab w:val="right" w:leader="dot" w:pos="10430"/>
            </w:tabs>
            <w:rPr>
              <w:noProof/>
              <w:lang w:eastAsia="en-US"/>
            </w:rPr>
          </w:pPr>
          <w:hyperlink w:anchor="_Toc115858441" w:history="1">
            <w:r w:rsidR="00A369F3" w:rsidRPr="00B946D9">
              <w:rPr>
                <w:rStyle w:val="Hyperlink"/>
                <w:rFonts w:cstheme="minorHAnsi"/>
                <w:noProof/>
              </w:rPr>
              <w:t>4. General API Information</w:t>
            </w:r>
            <w:r w:rsidR="00A369F3">
              <w:rPr>
                <w:noProof/>
                <w:webHidden/>
              </w:rPr>
              <w:tab/>
            </w:r>
            <w:r w:rsidR="00A369F3">
              <w:rPr>
                <w:noProof/>
                <w:webHidden/>
              </w:rPr>
              <w:fldChar w:fldCharType="begin"/>
            </w:r>
            <w:r w:rsidR="00A369F3">
              <w:rPr>
                <w:noProof/>
                <w:webHidden/>
              </w:rPr>
              <w:instrText xml:space="preserve"> PAGEREF _Toc115858441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23866293" w14:textId="0BD07F8B" w:rsidR="00A369F3" w:rsidRDefault="0098017A">
          <w:pPr>
            <w:pStyle w:val="TOC2"/>
            <w:rPr>
              <w:noProof/>
              <w:lang w:eastAsia="en-US"/>
            </w:rPr>
          </w:pPr>
          <w:r>
            <w:rPr>
              <w:rStyle w:val="Hyperlink"/>
              <w:noProof/>
            </w:rPr>
            <w:t>4.1</w:t>
          </w:r>
          <w:r w:rsidR="00DF0961">
            <w:rPr>
              <w:rStyle w:val="Hyperlink"/>
              <w:noProof/>
            </w:rPr>
            <w:t>.</w:t>
          </w:r>
          <w:r>
            <w:rPr>
              <w:rStyle w:val="Hyperlink"/>
              <w:noProof/>
            </w:rPr>
            <w:t xml:space="preserve"> </w:t>
          </w:r>
          <w:hyperlink w:anchor="_Toc115858442" w:history="1">
            <w:r w:rsidR="00A369F3" w:rsidRPr="00B946D9">
              <w:rPr>
                <w:rStyle w:val="Hyperlink"/>
                <w:rFonts w:cstheme="minorHAnsi"/>
                <w:noProof/>
              </w:rPr>
              <w:t>Authentication</w:t>
            </w:r>
            <w:r w:rsidR="00A369F3">
              <w:rPr>
                <w:noProof/>
                <w:webHidden/>
              </w:rPr>
              <w:tab/>
            </w:r>
            <w:r w:rsidR="00A369F3">
              <w:rPr>
                <w:noProof/>
                <w:webHidden/>
              </w:rPr>
              <w:fldChar w:fldCharType="begin"/>
            </w:r>
            <w:r w:rsidR="00A369F3">
              <w:rPr>
                <w:noProof/>
                <w:webHidden/>
              </w:rPr>
              <w:instrText xml:space="preserve"> PAGEREF _Toc115858442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75807744" w14:textId="1B15E76E" w:rsidR="00A369F3" w:rsidRDefault="0098017A">
          <w:pPr>
            <w:pStyle w:val="TOC3"/>
            <w:rPr>
              <w:noProof/>
              <w:lang w:eastAsia="en-US"/>
            </w:rPr>
          </w:pPr>
          <w:r>
            <w:rPr>
              <w:rStyle w:val="Hyperlink"/>
              <w:noProof/>
            </w:rPr>
            <w:t xml:space="preserve">4.1.1. </w:t>
          </w:r>
          <w:hyperlink w:anchor="_Toc115858443" w:history="1">
            <w:r w:rsidR="00A369F3" w:rsidRPr="00B946D9">
              <w:rPr>
                <w:rStyle w:val="Hyperlink"/>
                <w:rFonts w:cstheme="minorHAnsi"/>
                <w:noProof/>
              </w:rPr>
              <w:t>Parameters</w:t>
            </w:r>
            <w:r w:rsidR="00A369F3">
              <w:rPr>
                <w:noProof/>
                <w:webHidden/>
              </w:rPr>
              <w:tab/>
            </w:r>
            <w:r w:rsidR="00A369F3">
              <w:rPr>
                <w:noProof/>
                <w:webHidden/>
              </w:rPr>
              <w:fldChar w:fldCharType="begin"/>
            </w:r>
            <w:r w:rsidR="00A369F3">
              <w:rPr>
                <w:noProof/>
                <w:webHidden/>
              </w:rPr>
              <w:instrText xml:space="preserve"> PAGEREF _Toc115858443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5C6C720C" w14:textId="6D1550FB" w:rsidR="00A369F3" w:rsidRDefault="0098017A">
          <w:pPr>
            <w:pStyle w:val="TOC3"/>
            <w:rPr>
              <w:noProof/>
              <w:lang w:eastAsia="en-US"/>
            </w:rPr>
          </w:pPr>
          <w:r>
            <w:rPr>
              <w:rStyle w:val="Hyperlink"/>
              <w:noProof/>
            </w:rPr>
            <w:t xml:space="preserve">4.1.2. </w:t>
          </w:r>
          <w:hyperlink w:anchor="_Toc115858444" w:history="1">
            <w:r w:rsidR="00A369F3" w:rsidRPr="00B946D9">
              <w:rPr>
                <w:rStyle w:val="Hyperlink"/>
                <w:rFonts w:eastAsia="Calibri,Times New Roman" w:cstheme="minorHAnsi"/>
                <w:noProof/>
              </w:rPr>
              <w:t>Detailed information on how to pass parameters to an OAuth2 authentication endpoint are available at this link: OAuth2 Authentication</w:t>
            </w:r>
            <w:r w:rsidR="00A369F3">
              <w:rPr>
                <w:noProof/>
                <w:webHidden/>
              </w:rPr>
              <w:tab/>
            </w:r>
            <w:r w:rsidR="00A369F3">
              <w:rPr>
                <w:noProof/>
                <w:webHidden/>
              </w:rPr>
              <w:fldChar w:fldCharType="begin"/>
            </w:r>
            <w:r w:rsidR="00A369F3">
              <w:rPr>
                <w:noProof/>
                <w:webHidden/>
              </w:rPr>
              <w:instrText xml:space="preserve"> PAGEREF _Toc115858444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47602A6C" w14:textId="44C21396" w:rsidR="00A369F3" w:rsidRDefault="0098017A">
          <w:pPr>
            <w:pStyle w:val="TOC3"/>
            <w:rPr>
              <w:noProof/>
              <w:lang w:eastAsia="en-US"/>
            </w:rPr>
          </w:pPr>
          <w:r>
            <w:rPr>
              <w:rStyle w:val="Hyperlink"/>
              <w:noProof/>
            </w:rPr>
            <w:t xml:space="preserve">4.1.3. </w:t>
          </w:r>
          <w:hyperlink w:anchor="_Toc115858445" w:history="1">
            <w:r w:rsidR="00A369F3" w:rsidRPr="00B946D9">
              <w:rPr>
                <w:rStyle w:val="Hyperlink"/>
                <w:rFonts w:cstheme="minorHAnsi"/>
                <w:noProof/>
              </w:rPr>
              <w:t>Results</w:t>
            </w:r>
            <w:r w:rsidR="00A369F3">
              <w:rPr>
                <w:noProof/>
                <w:webHidden/>
              </w:rPr>
              <w:tab/>
            </w:r>
            <w:r w:rsidR="00A369F3">
              <w:rPr>
                <w:noProof/>
                <w:webHidden/>
              </w:rPr>
              <w:fldChar w:fldCharType="begin"/>
            </w:r>
            <w:r w:rsidR="00A369F3">
              <w:rPr>
                <w:noProof/>
                <w:webHidden/>
              </w:rPr>
              <w:instrText xml:space="preserve"> PAGEREF _Toc115858445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4F4858EF" w14:textId="48449C41" w:rsidR="00A369F3" w:rsidRDefault="0098017A">
          <w:pPr>
            <w:pStyle w:val="TOC3"/>
            <w:rPr>
              <w:noProof/>
              <w:lang w:eastAsia="en-US"/>
            </w:rPr>
          </w:pPr>
          <w:r>
            <w:rPr>
              <w:rStyle w:val="Hyperlink"/>
              <w:noProof/>
            </w:rPr>
            <w:t>4.1.</w:t>
          </w:r>
          <w:r w:rsidR="00DF0961">
            <w:rPr>
              <w:rStyle w:val="Hyperlink"/>
              <w:noProof/>
            </w:rPr>
            <w:t xml:space="preserve">4 </w:t>
          </w:r>
          <w:hyperlink w:anchor="_Toc115858446" w:history="1">
            <w:r w:rsidR="00A369F3" w:rsidRPr="00B946D9">
              <w:rPr>
                <w:rStyle w:val="Hyperlink"/>
                <w:rFonts w:cstheme="minorHAnsi"/>
                <w:noProof/>
              </w:rPr>
              <w:t>Status Codes</w:t>
            </w:r>
            <w:r w:rsidR="00A369F3">
              <w:rPr>
                <w:noProof/>
                <w:webHidden/>
              </w:rPr>
              <w:tab/>
            </w:r>
            <w:r w:rsidR="00A369F3">
              <w:rPr>
                <w:noProof/>
                <w:webHidden/>
              </w:rPr>
              <w:fldChar w:fldCharType="begin"/>
            </w:r>
            <w:r w:rsidR="00A369F3">
              <w:rPr>
                <w:noProof/>
                <w:webHidden/>
              </w:rPr>
              <w:instrText xml:space="preserve"> PAGEREF _Toc115858446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2588B1A7" w14:textId="485BFB9D" w:rsidR="00A369F3" w:rsidRDefault="00DF0961">
          <w:pPr>
            <w:pStyle w:val="TOC2"/>
            <w:rPr>
              <w:noProof/>
              <w:lang w:eastAsia="en-US"/>
            </w:rPr>
          </w:pPr>
          <w:r>
            <w:rPr>
              <w:rStyle w:val="Hyperlink"/>
              <w:noProof/>
            </w:rPr>
            <w:t xml:space="preserve">4.2. </w:t>
          </w:r>
          <w:hyperlink w:anchor="_Toc115858447" w:history="1">
            <w:r w:rsidR="00A369F3" w:rsidRPr="00B946D9">
              <w:rPr>
                <w:rStyle w:val="Hyperlink"/>
                <w:rFonts w:cstheme="minorHAnsi"/>
                <w:noProof/>
              </w:rPr>
              <w:t>Get / Post Security</w:t>
            </w:r>
            <w:r w:rsidR="00A369F3">
              <w:rPr>
                <w:noProof/>
                <w:webHidden/>
              </w:rPr>
              <w:tab/>
            </w:r>
            <w:r w:rsidR="00A369F3">
              <w:rPr>
                <w:noProof/>
                <w:webHidden/>
              </w:rPr>
              <w:fldChar w:fldCharType="begin"/>
            </w:r>
            <w:r w:rsidR="00A369F3">
              <w:rPr>
                <w:noProof/>
                <w:webHidden/>
              </w:rPr>
              <w:instrText xml:space="preserve"> PAGEREF _Toc115858447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08140B91" w14:textId="241BDF4E" w:rsidR="00A369F3" w:rsidRDefault="00DF0961">
          <w:pPr>
            <w:pStyle w:val="TOC3"/>
            <w:rPr>
              <w:noProof/>
              <w:lang w:eastAsia="en-US"/>
            </w:rPr>
          </w:pPr>
          <w:r>
            <w:rPr>
              <w:rStyle w:val="Hyperlink"/>
              <w:noProof/>
            </w:rPr>
            <w:t xml:space="preserve">4.2.1. </w:t>
          </w:r>
          <w:hyperlink w:anchor="_Toc115858448" w:history="1">
            <w:r w:rsidR="00A369F3" w:rsidRPr="00B946D9">
              <w:rPr>
                <w:rStyle w:val="Hyperlink"/>
                <w:rFonts w:cstheme="minorHAnsi"/>
                <w:noProof/>
              </w:rPr>
              <w:t>Headers</w:t>
            </w:r>
            <w:r w:rsidR="00A369F3">
              <w:rPr>
                <w:noProof/>
                <w:webHidden/>
              </w:rPr>
              <w:tab/>
            </w:r>
            <w:r w:rsidR="00A369F3">
              <w:rPr>
                <w:noProof/>
                <w:webHidden/>
              </w:rPr>
              <w:fldChar w:fldCharType="begin"/>
            </w:r>
            <w:r w:rsidR="00A369F3">
              <w:rPr>
                <w:noProof/>
                <w:webHidden/>
              </w:rPr>
              <w:instrText xml:space="preserve"> PAGEREF _Toc115858448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040C807D" w14:textId="1AEFE885" w:rsidR="00A369F3" w:rsidRDefault="00DF0961">
          <w:pPr>
            <w:pStyle w:val="TOC2"/>
            <w:rPr>
              <w:noProof/>
              <w:lang w:eastAsia="en-US"/>
            </w:rPr>
          </w:pPr>
          <w:r>
            <w:rPr>
              <w:rStyle w:val="Hyperlink"/>
              <w:noProof/>
            </w:rPr>
            <w:t>4.</w:t>
          </w:r>
          <w:r w:rsidR="00047E2A">
            <w:rPr>
              <w:rStyle w:val="Hyperlink"/>
              <w:noProof/>
            </w:rPr>
            <w:t xml:space="preserve">3. </w:t>
          </w:r>
          <w:hyperlink w:anchor="_Toc115858449" w:history="1">
            <w:r w:rsidR="00A369F3" w:rsidRPr="00B946D9">
              <w:rPr>
                <w:rStyle w:val="Hyperlink"/>
                <w:rFonts w:cstheme="minorHAnsi"/>
                <w:noProof/>
              </w:rPr>
              <w:t>Reference Data</w:t>
            </w:r>
            <w:r w:rsidR="00A369F3">
              <w:rPr>
                <w:noProof/>
                <w:webHidden/>
              </w:rPr>
              <w:tab/>
            </w:r>
            <w:r w:rsidR="00A369F3">
              <w:rPr>
                <w:noProof/>
                <w:webHidden/>
              </w:rPr>
              <w:fldChar w:fldCharType="begin"/>
            </w:r>
            <w:r w:rsidR="00A369F3">
              <w:rPr>
                <w:noProof/>
                <w:webHidden/>
              </w:rPr>
              <w:instrText xml:space="preserve"> PAGEREF _Toc115858449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6EA9E179" w14:textId="7482C1B2" w:rsidR="00A369F3" w:rsidRDefault="00047E2A">
          <w:pPr>
            <w:pStyle w:val="TOC2"/>
            <w:rPr>
              <w:noProof/>
              <w:lang w:eastAsia="en-US"/>
            </w:rPr>
          </w:pPr>
          <w:r>
            <w:rPr>
              <w:rStyle w:val="Hyperlink"/>
              <w:noProof/>
            </w:rPr>
            <w:t xml:space="preserve">4.3.1. </w:t>
          </w:r>
          <w:hyperlink w:anchor="_Toc115858450" w:history="1">
            <w:r w:rsidR="00A369F3" w:rsidRPr="00B946D9">
              <w:rPr>
                <w:rStyle w:val="Hyperlink"/>
                <w:rFonts w:cstheme="minorHAnsi"/>
                <w:noProof/>
              </w:rPr>
              <w:t>User Acceptance Testing (UAT) and Production Base URLs</w:t>
            </w:r>
            <w:r w:rsidR="00A369F3">
              <w:rPr>
                <w:noProof/>
                <w:webHidden/>
              </w:rPr>
              <w:tab/>
            </w:r>
            <w:r w:rsidR="00A369F3">
              <w:rPr>
                <w:noProof/>
                <w:webHidden/>
              </w:rPr>
              <w:fldChar w:fldCharType="begin"/>
            </w:r>
            <w:r w:rsidR="00A369F3">
              <w:rPr>
                <w:noProof/>
                <w:webHidden/>
              </w:rPr>
              <w:instrText xml:space="preserve"> PAGEREF _Toc115858450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063BC34A" w14:textId="416F976E" w:rsidR="00A369F3" w:rsidRDefault="00CF606C">
          <w:pPr>
            <w:pStyle w:val="TOC1"/>
            <w:tabs>
              <w:tab w:val="right" w:leader="dot" w:pos="10430"/>
            </w:tabs>
            <w:rPr>
              <w:noProof/>
              <w:lang w:eastAsia="en-US"/>
            </w:rPr>
          </w:pPr>
          <w:hyperlink w:anchor="_Toc115858451" w:history="1">
            <w:r w:rsidR="00A369F3" w:rsidRPr="00B946D9">
              <w:rPr>
                <w:rStyle w:val="Hyperlink"/>
                <w:rFonts w:cstheme="minorHAnsi"/>
                <w:noProof/>
              </w:rPr>
              <w:t>5. Swagger Technical API Specification</w:t>
            </w:r>
            <w:r w:rsidR="00A369F3">
              <w:rPr>
                <w:noProof/>
                <w:webHidden/>
              </w:rPr>
              <w:tab/>
            </w:r>
            <w:r w:rsidR="00A369F3">
              <w:rPr>
                <w:noProof/>
                <w:webHidden/>
              </w:rPr>
              <w:fldChar w:fldCharType="begin"/>
            </w:r>
            <w:r w:rsidR="00A369F3">
              <w:rPr>
                <w:noProof/>
                <w:webHidden/>
              </w:rPr>
              <w:instrText xml:space="preserve"> PAGEREF _Toc115858451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3DBFA9C0" w14:textId="7DB19268" w:rsidR="00A369F3" w:rsidRDefault="000C4402">
          <w:pPr>
            <w:pStyle w:val="TOC2"/>
            <w:rPr>
              <w:noProof/>
              <w:lang w:eastAsia="en-US"/>
            </w:rPr>
          </w:pPr>
          <w:r>
            <w:rPr>
              <w:rStyle w:val="Hyperlink"/>
              <w:noProof/>
            </w:rPr>
            <w:t>5.1.</w:t>
          </w:r>
          <w:r w:rsidR="006C0FB6">
            <w:rPr>
              <w:rStyle w:val="Hyperlink"/>
              <w:noProof/>
            </w:rPr>
            <w:t xml:space="preserve"> </w:t>
          </w:r>
          <w:hyperlink w:anchor="_Toc115858452" w:history="1">
            <w:r w:rsidR="00A369F3" w:rsidRPr="00B946D9">
              <w:rPr>
                <w:rStyle w:val="Hyperlink"/>
                <w:rFonts w:cstheme="minorHAnsi"/>
                <w:noProof/>
              </w:rPr>
              <w:t>View TIGRs APIs on Swagger</w:t>
            </w:r>
            <w:r w:rsidR="00A369F3">
              <w:rPr>
                <w:noProof/>
                <w:webHidden/>
              </w:rPr>
              <w:tab/>
            </w:r>
            <w:r w:rsidR="00A369F3">
              <w:rPr>
                <w:noProof/>
                <w:webHidden/>
              </w:rPr>
              <w:fldChar w:fldCharType="begin"/>
            </w:r>
            <w:r w:rsidR="00A369F3">
              <w:rPr>
                <w:noProof/>
                <w:webHidden/>
              </w:rPr>
              <w:instrText xml:space="preserve"> PAGEREF _Toc115858452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7CE0099B" w14:textId="2E749CF1" w:rsidR="00A369F3" w:rsidRDefault="006C0FB6">
          <w:pPr>
            <w:pStyle w:val="TOC2"/>
            <w:rPr>
              <w:noProof/>
              <w:lang w:eastAsia="en-US"/>
            </w:rPr>
          </w:pPr>
          <w:r>
            <w:rPr>
              <w:rStyle w:val="Hyperlink"/>
              <w:noProof/>
            </w:rPr>
            <w:t xml:space="preserve">5.2. </w:t>
          </w:r>
          <w:hyperlink w:anchor="_Toc115858453" w:history="1">
            <w:r w:rsidR="00A369F3" w:rsidRPr="00B946D9">
              <w:rPr>
                <w:rStyle w:val="Hyperlink"/>
                <w:rFonts w:cstheme="minorHAnsi"/>
                <w:noProof/>
              </w:rPr>
              <w:t>Generate Client for TIGRs APIs</w:t>
            </w:r>
            <w:r w:rsidR="00A369F3">
              <w:rPr>
                <w:noProof/>
                <w:webHidden/>
              </w:rPr>
              <w:tab/>
            </w:r>
            <w:r w:rsidR="00A369F3">
              <w:rPr>
                <w:noProof/>
                <w:webHidden/>
              </w:rPr>
              <w:fldChar w:fldCharType="begin"/>
            </w:r>
            <w:r w:rsidR="00A369F3">
              <w:rPr>
                <w:noProof/>
                <w:webHidden/>
              </w:rPr>
              <w:instrText xml:space="preserve"> PAGEREF _Toc115858453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39DD7DDD" w14:textId="22D712FF" w:rsidR="00A369F3" w:rsidRDefault="006C0FB6">
          <w:pPr>
            <w:pStyle w:val="TOC2"/>
            <w:rPr>
              <w:noProof/>
              <w:lang w:eastAsia="en-US"/>
            </w:rPr>
          </w:pPr>
          <w:r>
            <w:rPr>
              <w:rStyle w:val="Hyperlink"/>
              <w:noProof/>
            </w:rPr>
            <w:t xml:space="preserve">5.3. </w:t>
          </w:r>
          <w:hyperlink w:anchor="_Toc115858454" w:history="1">
            <w:r w:rsidR="00A369F3" w:rsidRPr="00B946D9">
              <w:rPr>
                <w:rStyle w:val="Hyperlink"/>
                <w:rFonts w:cstheme="minorHAnsi"/>
                <w:noProof/>
              </w:rPr>
              <w:t>Generate Server for TIGRs APIs</w:t>
            </w:r>
            <w:r w:rsidR="00A369F3">
              <w:rPr>
                <w:noProof/>
                <w:webHidden/>
              </w:rPr>
              <w:tab/>
            </w:r>
            <w:r w:rsidR="00A369F3">
              <w:rPr>
                <w:noProof/>
                <w:webHidden/>
              </w:rPr>
              <w:fldChar w:fldCharType="begin"/>
            </w:r>
            <w:r w:rsidR="00A369F3">
              <w:rPr>
                <w:noProof/>
                <w:webHidden/>
              </w:rPr>
              <w:instrText xml:space="preserve"> PAGEREF _Toc115858454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01325930" w14:textId="7DF03358" w:rsidR="00A369F3" w:rsidRDefault="00CF606C">
          <w:pPr>
            <w:pStyle w:val="TOC1"/>
            <w:tabs>
              <w:tab w:val="right" w:leader="dot" w:pos="10430"/>
            </w:tabs>
            <w:rPr>
              <w:noProof/>
              <w:lang w:eastAsia="en-US"/>
            </w:rPr>
          </w:pPr>
          <w:hyperlink w:anchor="_Toc115858455" w:history="1">
            <w:r w:rsidR="00A369F3" w:rsidRPr="00B946D9">
              <w:rPr>
                <w:rStyle w:val="Hyperlink"/>
                <w:rFonts w:cstheme="minorHAnsi"/>
                <w:noProof/>
              </w:rPr>
              <w:t>6. Get APIs</w:t>
            </w:r>
            <w:r w:rsidR="00A369F3">
              <w:rPr>
                <w:noProof/>
                <w:webHidden/>
              </w:rPr>
              <w:tab/>
            </w:r>
            <w:r w:rsidR="00A369F3">
              <w:rPr>
                <w:noProof/>
                <w:webHidden/>
              </w:rPr>
              <w:fldChar w:fldCharType="begin"/>
            </w:r>
            <w:r w:rsidR="00A369F3">
              <w:rPr>
                <w:noProof/>
                <w:webHidden/>
              </w:rPr>
              <w:instrText xml:space="preserve"> PAGEREF _Toc115858455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03942802" w14:textId="0F359543" w:rsidR="00A369F3" w:rsidRDefault="006C0FB6">
          <w:pPr>
            <w:pStyle w:val="TOC2"/>
            <w:rPr>
              <w:noProof/>
              <w:lang w:eastAsia="en-US"/>
            </w:rPr>
          </w:pPr>
          <w:r>
            <w:rPr>
              <w:rStyle w:val="Hyperlink"/>
              <w:noProof/>
            </w:rPr>
            <w:t xml:space="preserve">6.1. </w:t>
          </w:r>
          <w:hyperlink w:anchor="_Toc115858456" w:history="1">
            <w:r w:rsidR="00A369F3" w:rsidRPr="00B946D9">
              <w:rPr>
                <w:rStyle w:val="Hyperlink"/>
                <w:rFonts w:cstheme="minorHAnsi"/>
                <w:noProof/>
              </w:rPr>
              <w:t>General GET API Behavior</w:t>
            </w:r>
            <w:r w:rsidR="00A369F3">
              <w:rPr>
                <w:noProof/>
                <w:webHidden/>
              </w:rPr>
              <w:tab/>
            </w:r>
            <w:r w:rsidR="00A369F3">
              <w:rPr>
                <w:noProof/>
                <w:webHidden/>
              </w:rPr>
              <w:fldChar w:fldCharType="begin"/>
            </w:r>
            <w:r w:rsidR="00A369F3">
              <w:rPr>
                <w:noProof/>
                <w:webHidden/>
              </w:rPr>
              <w:instrText xml:space="preserve"> PAGEREF _Toc115858456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65CF9696" w14:textId="1C9F6465" w:rsidR="00A369F3" w:rsidRDefault="006C0FB6">
          <w:pPr>
            <w:pStyle w:val="TOC3"/>
            <w:rPr>
              <w:noProof/>
              <w:lang w:eastAsia="en-US"/>
            </w:rPr>
          </w:pPr>
          <w:r>
            <w:rPr>
              <w:rStyle w:val="Hyperlink"/>
              <w:noProof/>
            </w:rPr>
            <w:t xml:space="preserve">6.1.1. </w:t>
          </w:r>
          <w:hyperlink w:anchor="_Toc115858457" w:history="1">
            <w:r w:rsidR="00A369F3" w:rsidRPr="00B946D9">
              <w:rPr>
                <w:rStyle w:val="Hyperlink"/>
                <w:noProof/>
              </w:rPr>
              <w:t>Response Codes</w:t>
            </w:r>
            <w:r w:rsidR="00A369F3">
              <w:rPr>
                <w:noProof/>
                <w:webHidden/>
              </w:rPr>
              <w:tab/>
            </w:r>
            <w:r w:rsidR="00A369F3">
              <w:rPr>
                <w:noProof/>
                <w:webHidden/>
              </w:rPr>
              <w:fldChar w:fldCharType="begin"/>
            </w:r>
            <w:r w:rsidR="00A369F3">
              <w:rPr>
                <w:noProof/>
                <w:webHidden/>
              </w:rPr>
              <w:instrText xml:space="preserve"> PAGEREF _Toc115858457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67D0F73A" w14:textId="54C5DFF1" w:rsidR="00A369F3" w:rsidRDefault="006C0FB6">
          <w:pPr>
            <w:pStyle w:val="TOC3"/>
            <w:rPr>
              <w:noProof/>
              <w:lang w:eastAsia="en-US"/>
            </w:rPr>
          </w:pPr>
          <w:r>
            <w:rPr>
              <w:rStyle w:val="Hyperlink"/>
              <w:noProof/>
            </w:rPr>
            <w:t xml:space="preserve">6.1.2. </w:t>
          </w:r>
          <w:hyperlink w:anchor="_Toc115858458" w:history="1">
            <w:r w:rsidR="00A369F3" w:rsidRPr="00B946D9">
              <w:rPr>
                <w:rStyle w:val="Hyperlink"/>
                <w:noProof/>
              </w:rPr>
              <w:t>Error Results</w:t>
            </w:r>
            <w:r w:rsidR="00A369F3">
              <w:rPr>
                <w:noProof/>
                <w:webHidden/>
              </w:rPr>
              <w:tab/>
            </w:r>
            <w:r w:rsidR="00A369F3">
              <w:rPr>
                <w:noProof/>
                <w:webHidden/>
              </w:rPr>
              <w:fldChar w:fldCharType="begin"/>
            </w:r>
            <w:r w:rsidR="00A369F3">
              <w:rPr>
                <w:noProof/>
                <w:webHidden/>
              </w:rPr>
              <w:instrText xml:space="preserve"> PAGEREF _Toc115858458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56A95AE3" w14:textId="7ABE4FD2" w:rsidR="00A369F3" w:rsidRDefault="006C0FB6">
          <w:pPr>
            <w:pStyle w:val="TOC2"/>
            <w:rPr>
              <w:noProof/>
              <w:lang w:eastAsia="en-US"/>
            </w:rPr>
          </w:pPr>
          <w:r>
            <w:rPr>
              <w:rStyle w:val="Hyperlink"/>
              <w:noProof/>
            </w:rPr>
            <w:t xml:space="preserve">6.2. </w:t>
          </w:r>
          <w:hyperlink w:anchor="_Toc115858459" w:history="1">
            <w:r w:rsidR="00A369F3" w:rsidRPr="00B946D9">
              <w:rPr>
                <w:rStyle w:val="Hyperlink"/>
                <w:rFonts w:cstheme="minorHAnsi"/>
                <w:noProof/>
              </w:rPr>
              <w:t>Get certificate holdings (ledger/holding)</w:t>
            </w:r>
            <w:r w:rsidR="00A369F3">
              <w:rPr>
                <w:noProof/>
                <w:webHidden/>
              </w:rPr>
              <w:tab/>
            </w:r>
            <w:r w:rsidR="00A369F3">
              <w:rPr>
                <w:noProof/>
                <w:webHidden/>
              </w:rPr>
              <w:fldChar w:fldCharType="begin"/>
            </w:r>
            <w:r w:rsidR="00A369F3">
              <w:rPr>
                <w:noProof/>
                <w:webHidden/>
              </w:rPr>
              <w:instrText xml:space="preserve"> PAGEREF _Toc115858459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3A10A91B" w14:textId="43615860" w:rsidR="00A369F3" w:rsidRDefault="006C0FB6">
          <w:pPr>
            <w:pStyle w:val="TOC3"/>
            <w:rPr>
              <w:noProof/>
              <w:lang w:eastAsia="en-US"/>
            </w:rPr>
          </w:pPr>
          <w:r>
            <w:rPr>
              <w:rStyle w:val="Hyperlink"/>
              <w:noProof/>
            </w:rPr>
            <w:t xml:space="preserve">6.2.1. </w:t>
          </w:r>
          <w:hyperlink w:anchor="_Toc115858460" w:history="1">
            <w:r w:rsidR="00A369F3" w:rsidRPr="00B946D9">
              <w:rPr>
                <w:rStyle w:val="Hyperlink"/>
                <w:rFonts w:cstheme="minorHAnsi"/>
                <w:noProof/>
              </w:rPr>
              <w:t>Parameters</w:t>
            </w:r>
            <w:r w:rsidR="00A369F3">
              <w:rPr>
                <w:noProof/>
                <w:webHidden/>
              </w:rPr>
              <w:tab/>
            </w:r>
            <w:r w:rsidR="00A369F3">
              <w:rPr>
                <w:noProof/>
                <w:webHidden/>
              </w:rPr>
              <w:fldChar w:fldCharType="begin"/>
            </w:r>
            <w:r w:rsidR="00A369F3">
              <w:rPr>
                <w:noProof/>
                <w:webHidden/>
              </w:rPr>
              <w:instrText xml:space="preserve"> PAGEREF _Toc115858460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2C344734" w14:textId="5B9F5B18" w:rsidR="00A369F3" w:rsidRDefault="006C0FB6">
          <w:pPr>
            <w:pStyle w:val="TOC3"/>
            <w:rPr>
              <w:noProof/>
              <w:lang w:eastAsia="en-US"/>
            </w:rPr>
          </w:pPr>
          <w:r>
            <w:rPr>
              <w:rStyle w:val="Hyperlink"/>
              <w:noProof/>
            </w:rPr>
            <w:t xml:space="preserve">6.2.2. </w:t>
          </w:r>
          <w:hyperlink w:anchor="_Toc115858461" w:history="1">
            <w:r w:rsidR="00A369F3" w:rsidRPr="00B946D9">
              <w:rPr>
                <w:rStyle w:val="Hyperlink"/>
                <w:rFonts w:cstheme="minorHAnsi"/>
                <w:noProof/>
              </w:rPr>
              <w:t>Success Results</w:t>
            </w:r>
            <w:r w:rsidR="00A369F3">
              <w:rPr>
                <w:noProof/>
                <w:webHidden/>
              </w:rPr>
              <w:tab/>
            </w:r>
            <w:r w:rsidR="00A369F3">
              <w:rPr>
                <w:noProof/>
                <w:webHidden/>
              </w:rPr>
              <w:fldChar w:fldCharType="begin"/>
            </w:r>
            <w:r w:rsidR="00A369F3">
              <w:rPr>
                <w:noProof/>
                <w:webHidden/>
              </w:rPr>
              <w:instrText xml:space="preserve"> PAGEREF _Toc115858461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6C9C59EC" w14:textId="52CAE988" w:rsidR="00A369F3" w:rsidRDefault="006C0FB6">
          <w:pPr>
            <w:pStyle w:val="TOC2"/>
            <w:rPr>
              <w:noProof/>
              <w:lang w:eastAsia="en-US"/>
            </w:rPr>
          </w:pPr>
          <w:r>
            <w:rPr>
              <w:rStyle w:val="Hyperlink"/>
              <w:noProof/>
            </w:rPr>
            <w:t xml:space="preserve">6.3. </w:t>
          </w:r>
          <w:hyperlink w:anchor="_Toc115858462" w:history="1">
            <w:r w:rsidR="00A369F3" w:rsidRPr="00B946D9">
              <w:rPr>
                <w:rStyle w:val="Hyperlink"/>
                <w:rFonts w:cstheme="minorHAnsi"/>
                <w:noProof/>
              </w:rPr>
              <w:t>Get Corporate</w:t>
            </w:r>
            <w:r w:rsidR="00E67965">
              <w:rPr>
                <w:rStyle w:val="Hyperlink"/>
                <w:rFonts w:cstheme="minorHAnsi"/>
                <w:noProof/>
              </w:rPr>
              <w:t xml:space="preserve"> </w:t>
            </w:r>
            <w:r w:rsidR="00A369F3" w:rsidRPr="00B946D9">
              <w:rPr>
                <w:rStyle w:val="Hyperlink"/>
                <w:rFonts w:cstheme="minorHAnsi"/>
                <w:noProof/>
              </w:rPr>
              <w:t>Entity</w:t>
            </w:r>
            <w:r w:rsidR="00A369F3">
              <w:rPr>
                <w:noProof/>
                <w:webHidden/>
              </w:rPr>
              <w:tab/>
            </w:r>
            <w:r w:rsidR="00A369F3">
              <w:rPr>
                <w:noProof/>
                <w:webHidden/>
              </w:rPr>
              <w:fldChar w:fldCharType="begin"/>
            </w:r>
            <w:r w:rsidR="00A369F3">
              <w:rPr>
                <w:noProof/>
                <w:webHidden/>
              </w:rPr>
              <w:instrText xml:space="preserve"> PAGEREF _Toc115858462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4532B03D" w14:textId="3C1B2847" w:rsidR="00A369F3" w:rsidRDefault="006C0FB6">
          <w:pPr>
            <w:pStyle w:val="TOC3"/>
            <w:rPr>
              <w:noProof/>
              <w:lang w:eastAsia="en-US"/>
            </w:rPr>
          </w:pPr>
          <w:r>
            <w:rPr>
              <w:rStyle w:val="Hyperlink"/>
              <w:noProof/>
            </w:rPr>
            <w:t xml:space="preserve">6.3.1. </w:t>
          </w:r>
          <w:hyperlink w:anchor="_Toc115858463" w:history="1">
            <w:r w:rsidR="00A369F3" w:rsidRPr="00B946D9">
              <w:rPr>
                <w:rStyle w:val="Hyperlink"/>
                <w:rFonts w:cstheme="minorHAnsi"/>
                <w:noProof/>
              </w:rPr>
              <w:t>Parameters</w:t>
            </w:r>
            <w:r w:rsidR="00A369F3">
              <w:rPr>
                <w:noProof/>
                <w:webHidden/>
              </w:rPr>
              <w:tab/>
            </w:r>
            <w:r w:rsidR="00A369F3">
              <w:rPr>
                <w:noProof/>
                <w:webHidden/>
              </w:rPr>
              <w:fldChar w:fldCharType="begin"/>
            </w:r>
            <w:r w:rsidR="00A369F3">
              <w:rPr>
                <w:noProof/>
                <w:webHidden/>
              </w:rPr>
              <w:instrText xml:space="preserve"> PAGEREF _Toc115858463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449FF797" w14:textId="58F98164" w:rsidR="00A369F3" w:rsidRDefault="006C0FB6">
          <w:pPr>
            <w:pStyle w:val="TOC3"/>
            <w:rPr>
              <w:noProof/>
              <w:lang w:eastAsia="en-US"/>
            </w:rPr>
          </w:pPr>
          <w:r>
            <w:rPr>
              <w:rStyle w:val="Hyperlink"/>
              <w:noProof/>
            </w:rPr>
            <w:t>6.</w:t>
          </w:r>
          <w:r w:rsidR="00E62F50">
            <w:rPr>
              <w:rStyle w:val="Hyperlink"/>
              <w:noProof/>
            </w:rPr>
            <w:t xml:space="preserve">3.2. </w:t>
          </w:r>
          <w:hyperlink w:anchor="_Toc115858464" w:history="1">
            <w:r w:rsidR="00A369F3" w:rsidRPr="00B946D9">
              <w:rPr>
                <w:rStyle w:val="Hyperlink"/>
                <w:rFonts w:cstheme="minorHAnsi"/>
                <w:noProof/>
              </w:rPr>
              <w:t>Success Results</w:t>
            </w:r>
            <w:r w:rsidR="00A369F3">
              <w:rPr>
                <w:noProof/>
                <w:webHidden/>
              </w:rPr>
              <w:tab/>
            </w:r>
            <w:r w:rsidR="00A369F3">
              <w:rPr>
                <w:noProof/>
                <w:webHidden/>
              </w:rPr>
              <w:fldChar w:fldCharType="begin"/>
            </w:r>
            <w:r w:rsidR="00A369F3">
              <w:rPr>
                <w:noProof/>
                <w:webHidden/>
              </w:rPr>
              <w:instrText xml:space="preserve"> PAGEREF _Toc115858464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47EA371E" w14:textId="5DC65924" w:rsidR="00A369F3" w:rsidRDefault="00E62F50">
          <w:pPr>
            <w:pStyle w:val="TOC2"/>
            <w:rPr>
              <w:noProof/>
              <w:lang w:eastAsia="en-US"/>
            </w:rPr>
          </w:pPr>
          <w:r>
            <w:rPr>
              <w:rStyle w:val="Hyperlink"/>
              <w:noProof/>
            </w:rPr>
            <w:t xml:space="preserve">6.4. </w:t>
          </w:r>
          <w:hyperlink w:anchor="_Toc115858465" w:history="1">
            <w:r w:rsidR="00A369F3" w:rsidRPr="00B946D9">
              <w:rPr>
                <w:rStyle w:val="Hyperlink"/>
                <w:rFonts w:cstheme="minorHAnsi"/>
                <w:noProof/>
              </w:rPr>
              <w:t>Get System Ping (system/ping)</w:t>
            </w:r>
            <w:r w:rsidR="00A369F3">
              <w:rPr>
                <w:noProof/>
                <w:webHidden/>
              </w:rPr>
              <w:tab/>
            </w:r>
            <w:r w:rsidR="00A369F3">
              <w:rPr>
                <w:noProof/>
                <w:webHidden/>
              </w:rPr>
              <w:fldChar w:fldCharType="begin"/>
            </w:r>
            <w:r w:rsidR="00A369F3">
              <w:rPr>
                <w:noProof/>
                <w:webHidden/>
              </w:rPr>
              <w:instrText xml:space="preserve"> PAGEREF _Toc115858465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7F515CE0" w14:textId="2670FD0A" w:rsidR="00A369F3" w:rsidRDefault="00E62F50">
          <w:pPr>
            <w:pStyle w:val="TOC3"/>
            <w:rPr>
              <w:noProof/>
              <w:lang w:eastAsia="en-US"/>
            </w:rPr>
          </w:pPr>
          <w:r>
            <w:rPr>
              <w:rStyle w:val="Hyperlink"/>
              <w:noProof/>
            </w:rPr>
            <w:t xml:space="preserve">6.4.1. </w:t>
          </w:r>
          <w:hyperlink w:anchor="_Toc115858466" w:history="1">
            <w:r w:rsidR="00A369F3" w:rsidRPr="00B946D9">
              <w:rPr>
                <w:rStyle w:val="Hyperlink"/>
                <w:rFonts w:cstheme="minorHAnsi"/>
                <w:noProof/>
              </w:rPr>
              <w:t>Parameters</w:t>
            </w:r>
            <w:r w:rsidR="00A369F3">
              <w:rPr>
                <w:noProof/>
                <w:webHidden/>
              </w:rPr>
              <w:tab/>
            </w:r>
            <w:r w:rsidR="00A369F3">
              <w:rPr>
                <w:noProof/>
                <w:webHidden/>
              </w:rPr>
              <w:fldChar w:fldCharType="begin"/>
            </w:r>
            <w:r w:rsidR="00A369F3">
              <w:rPr>
                <w:noProof/>
                <w:webHidden/>
              </w:rPr>
              <w:instrText xml:space="preserve"> PAGEREF _Toc115858466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6F64FB8D" w14:textId="39890B7B" w:rsidR="00A369F3" w:rsidRDefault="00E62F50">
          <w:pPr>
            <w:pStyle w:val="TOC3"/>
            <w:rPr>
              <w:noProof/>
              <w:lang w:eastAsia="en-US"/>
            </w:rPr>
          </w:pPr>
          <w:r>
            <w:rPr>
              <w:rStyle w:val="Hyperlink"/>
              <w:noProof/>
            </w:rPr>
            <w:t xml:space="preserve">6.4.2. </w:t>
          </w:r>
          <w:hyperlink w:anchor="_Toc115858467" w:history="1">
            <w:r w:rsidR="00A369F3" w:rsidRPr="00B946D9">
              <w:rPr>
                <w:rStyle w:val="Hyperlink"/>
                <w:rFonts w:cstheme="minorHAnsi"/>
                <w:noProof/>
              </w:rPr>
              <w:t>Success Results</w:t>
            </w:r>
            <w:r w:rsidR="00A369F3">
              <w:rPr>
                <w:noProof/>
                <w:webHidden/>
              </w:rPr>
              <w:tab/>
            </w:r>
            <w:r w:rsidR="00A369F3">
              <w:rPr>
                <w:noProof/>
                <w:webHidden/>
              </w:rPr>
              <w:fldChar w:fldCharType="begin"/>
            </w:r>
            <w:r w:rsidR="00A369F3">
              <w:rPr>
                <w:noProof/>
                <w:webHidden/>
              </w:rPr>
              <w:instrText xml:space="preserve"> PAGEREF _Toc115858467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10134BEF" w14:textId="4C999E63" w:rsidR="00A369F3" w:rsidRDefault="00CF606C">
          <w:pPr>
            <w:pStyle w:val="TOC1"/>
            <w:tabs>
              <w:tab w:val="right" w:leader="dot" w:pos="10430"/>
            </w:tabs>
            <w:rPr>
              <w:noProof/>
              <w:lang w:eastAsia="en-US"/>
            </w:rPr>
          </w:pPr>
          <w:hyperlink w:anchor="_Toc115858468" w:history="1">
            <w:r w:rsidR="00A369F3" w:rsidRPr="00B946D9">
              <w:rPr>
                <w:rStyle w:val="Hyperlink"/>
                <w:rFonts w:cstheme="minorHAnsi"/>
                <w:noProof/>
              </w:rPr>
              <w:t>7. Post APIs</w:t>
            </w:r>
            <w:r w:rsidR="00A369F3">
              <w:rPr>
                <w:noProof/>
                <w:webHidden/>
              </w:rPr>
              <w:tab/>
            </w:r>
            <w:r w:rsidR="00A369F3">
              <w:rPr>
                <w:noProof/>
                <w:webHidden/>
              </w:rPr>
              <w:fldChar w:fldCharType="begin"/>
            </w:r>
            <w:r w:rsidR="00A369F3">
              <w:rPr>
                <w:noProof/>
                <w:webHidden/>
              </w:rPr>
              <w:instrText xml:space="preserve"> PAGEREF _Toc115858468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4F54BF1A" w14:textId="5904C939" w:rsidR="00A369F3" w:rsidRDefault="00E62F50">
          <w:pPr>
            <w:pStyle w:val="TOC2"/>
            <w:rPr>
              <w:noProof/>
              <w:lang w:eastAsia="en-US"/>
            </w:rPr>
          </w:pPr>
          <w:r>
            <w:rPr>
              <w:rStyle w:val="Hyperlink"/>
              <w:noProof/>
            </w:rPr>
            <w:t xml:space="preserve">7.1. </w:t>
          </w:r>
          <w:hyperlink w:anchor="_Toc115858469" w:history="1">
            <w:r w:rsidR="00A369F3" w:rsidRPr="00B946D9">
              <w:rPr>
                <w:rStyle w:val="Hyperlink"/>
                <w:rFonts w:cstheme="minorHAnsi"/>
                <w:noProof/>
              </w:rPr>
              <w:t>General POST API Behavior</w:t>
            </w:r>
            <w:r w:rsidR="00A369F3">
              <w:rPr>
                <w:noProof/>
                <w:webHidden/>
              </w:rPr>
              <w:tab/>
            </w:r>
            <w:r w:rsidR="00A369F3">
              <w:rPr>
                <w:noProof/>
                <w:webHidden/>
              </w:rPr>
              <w:fldChar w:fldCharType="begin"/>
            </w:r>
            <w:r w:rsidR="00A369F3">
              <w:rPr>
                <w:noProof/>
                <w:webHidden/>
              </w:rPr>
              <w:instrText xml:space="preserve"> PAGEREF _Toc115858469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013439E4" w14:textId="71A297FB" w:rsidR="00A369F3" w:rsidRDefault="00E62F50">
          <w:pPr>
            <w:pStyle w:val="TOC3"/>
            <w:rPr>
              <w:noProof/>
              <w:lang w:eastAsia="en-US"/>
            </w:rPr>
          </w:pPr>
          <w:r>
            <w:rPr>
              <w:rStyle w:val="Hyperlink"/>
              <w:noProof/>
            </w:rPr>
            <w:t xml:space="preserve">7.1.1. </w:t>
          </w:r>
          <w:hyperlink w:anchor="_Toc115858470" w:history="1">
            <w:r w:rsidR="00A369F3" w:rsidRPr="00B946D9">
              <w:rPr>
                <w:rStyle w:val="Hyperlink"/>
                <w:noProof/>
              </w:rPr>
              <w:t>Response Codes</w:t>
            </w:r>
            <w:r w:rsidR="00A369F3">
              <w:rPr>
                <w:noProof/>
                <w:webHidden/>
              </w:rPr>
              <w:tab/>
            </w:r>
            <w:r w:rsidR="00A369F3">
              <w:rPr>
                <w:noProof/>
                <w:webHidden/>
              </w:rPr>
              <w:fldChar w:fldCharType="begin"/>
            </w:r>
            <w:r w:rsidR="00A369F3">
              <w:rPr>
                <w:noProof/>
                <w:webHidden/>
              </w:rPr>
              <w:instrText xml:space="preserve"> PAGEREF _Toc115858470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4B9D9374" w14:textId="6783E8C1" w:rsidR="00A369F3" w:rsidRDefault="00E62F50">
          <w:pPr>
            <w:pStyle w:val="TOC3"/>
            <w:rPr>
              <w:noProof/>
              <w:lang w:eastAsia="en-US"/>
            </w:rPr>
          </w:pPr>
          <w:r>
            <w:rPr>
              <w:rStyle w:val="Hyperlink"/>
              <w:noProof/>
            </w:rPr>
            <w:t xml:space="preserve">7.1.2. </w:t>
          </w:r>
          <w:hyperlink w:anchor="_Toc115858471" w:history="1">
            <w:r w:rsidR="00A369F3" w:rsidRPr="00B946D9">
              <w:rPr>
                <w:rStyle w:val="Hyperlink"/>
                <w:noProof/>
              </w:rPr>
              <w:t>Error Results</w:t>
            </w:r>
            <w:r w:rsidR="00A369F3">
              <w:rPr>
                <w:noProof/>
                <w:webHidden/>
              </w:rPr>
              <w:tab/>
            </w:r>
            <w:r w:rsidR="00A369F3">
              <w:rPr>
                <w:noProof/>
                <w:webHidden/>
              </w:rPr>
              <w:fldChar w:fldCharType="begin"/>
            </w:r>
            <w:r w:rsidR="00A369F3">
              <w:rPr>
                <w:noProof/>
                <w:webHidden/>
              </w:rPr>
              <w:instrText xml:space="preserve"> PAGEREF _Toc115858471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772EA8BF" w14:textId="11F61499" w:rsidR="00A369F3" w:rsidRDefault="00E62F50">
          <w:pPr>
            <w:pStyle w:val="TOC2"/>
            <w:rPr>
              <w:noProof/>
              <w:lang w:eastAsia="en-US"/>
            </w:rPr>
          </w:pPr>
          <w:r>
            <w:rPr>
              <w:rStyle w:val="Hyperlink"/>
              <w:noProof/>
            </w:rPr>
            <w:t>7.</w:t>
          </w:r>
          <w:r w:rsidR="00123B4A">
            <w:rPr>
              <w:rStyle w:val="Hyperlink"/>
              <w:noProof/>
            </w:rPr>
            <w:t xml:space="preserve">2. </w:t>
          </w:r>
          <w:hyperlink w:anchor="_Toc115858472" w:history="1">
            <w:r w:rsidR="00A369F3" w:rsidRPr="00B946D9">
              <w:rPr>
                <w:rStyle w:val="Hyperlink"/>
                <w:rFonts w:cstheme="minorHAnsi"/>
                <w:noProof/>
              </w:rPr>
              <w:t>Post Create New Sub-account (subaccount/subaccountType)</w:t>
            </w:r>
            <w:r w:rsidR="00A369F3">
              <w:rPr>
                <w:noProof/>
                <w:webHidden/>
              </w:rPr>
              <w:tab/>
            </w:r>
            <w:r w:rsidR="00A369F3">
              <w:rPr>
                <w:noProof/>
                <w:webHidden/>
              </w:rPr>
              <w:fldChar w:fldCharType="begin"/>
            </w:r>
            <w:r w:rsidR="00A369F3">
              <w:rPr>
                <w:noProof/>
                <w:webHidden/>
              </w:rPr>
              <w:instrText xml:space="preserve"> PAGEREF _Toc115858472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540CAA5C" w14:textId="4AA12C59" w:rsidR="00A369F3" w:rsidRDefault="00123B4A">
          <w:pPr>
            <w:pStyle w:val="TOC3"/>
            <w:rPr>
              <w:noProof/>
              <w:lang w:eastAsia="en-US"/>
            </w:rPr>
          </w:pPr>
          <w:r>
            <w:rPr>
              <w:rStyle w:val="Hyperlink"/>
              <w:noProof/>
            </w:rPr>
            <w:t xml:space="preserve">7.2.1. </w:t>
          </w:r>
          <w:hyperlink w:anchor="_Toc115858473" w:history="1">
            <w:r w:rsidR="00A369F3" w:rsidRPr="00B946D9">
              <w:rPr>
                <w:rStyle w:val="Hyperlink"/>
                <w:noProof/>
              </w:rPr>
              <w:t>Parameters</w:t>
            </w:r>
            <w:r w:rsidR="00A369F3">
              <w:rPr>
                <w:noProof/>
                <w:webHidden/>
              </w:rPr>
              <w:tab/>
            </w:r>
            <w:r w:rsidR="00A369F3">
              <w:rPr>
                <w:noProof/>
                <w:webHidden/>
              </w:rPr>
              <w:fldChar w:fldCharType="begin"/>
            </w:r>
            <w:r w:rsidR="00A369F3">
              <w:rPr>
                <w:noProof/>
                <w:webHidden/>
              </w:rPr>
              <w:instrText xml:space="preserve"> PAGEREF _Toc115858473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04F078BF" w14:textId="64E741EF" w:rsidR="00A369F3" w:rsidRDefault="00123B4A">
          <w:pPr>
            <w:pStyle w:val="TOC3"/>
            <w:rPr>
              <w:noProof/>
              <w:lang w:eastAsia="en-US"/>
            </w:rPr>
          </w:pPr>
          <w:r>
            <w:rPr>
              <w:rStyle w:val="Hyperlink"/>
              <w:noProof/>
            </w:rPr>
            <w:t xml:space="preserve">7.2.2. </w:t>
          </w:r>
          <w:hyperlink w:anchor="_Toc115858474" w:history="1">
            <w:r w:rsidR="00A369F3" w:rsidRPr="00B946D9">
              <w:rPr>
                <w:rStyle w:val="Hyperlink"/>
                <w:noProof/>
              </w:rPr>
              <w:t>Post Contents</w:t>
            </w:r>
            <w:r w:rsidR="00A369F3">
              <w:rPr>
                <w:noProof/>
                <w:webHidden/>
              </w:rPr>
              <w:tab/>
            </w:r>
            <w:r w:rsidR="00A369F3">
              <w:rPr>
                <w:noProof/>
                <w:webHidden/>
              </w:rPr>
              <w:fldChar w:fldCharType="begin"/>
            </w:r>
            <w:r w:rsidR="00A369F3">
              <w:rPr>
                <w:noProof/>
                <w:webHidden/>
              </w:rPr>
              <w:instrText xml:space="preserve"> PAGEREF _Toc115858474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1854EB64" w14:textId="3A17EB80" w:rsidR="00A369F3" w:rsidRDefault="00123B4A">
          <w:pPr>
            <w:pStyle w:val="TOC3"/>
            <w:rPr>
              <w:noProof/>
              <w:lang w:eastAsia="en-US"/>
            </w:rPr>
          </w:pPr>
          <w:r>
            <w:rPr>
              <w:rStyle w:val="Hyperlink"/>
              <w:noProof/>
            </w:rPr>
            <w:t xml:space="preserve">7.2.3. </w:t>
          </w:r>
          <w:hyperlink w:anchor="_Toc115858475" w:history="1">
            <w:r w:rsidR="00A369F3" w:rsidRPr="00B946D9">
              <w:rPr>
                <w:rStyle w:val="Hyperlink"/>
                <w:noProof/>
              </w:rPr>
              <w:t>Success Results</w:t>
            </w:r>
            <w:r w:rsidR="00A369F3">
              <w:rPr>
                <w:noProof/>
                <w:webHidden/>
              </w:rPr>
              <w:tab/>
            </w:r>
            <w:r w:rsidR="00A369F3">
              <w:rPr>
                <w:noProof/>
                <w:webHidden/>
              </w:rPr>
              <w:fldChar w:fldCharType="begin"/>
            </w:r>
            <w:r w:rsidR="00A369F3">
              <w:rPr>
                <w:noProof/>
                <w:webHidden/>
              </w:rPr>
              <w:instrText xml:space="preserve"> PAGEREF _Toc115858475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0CD7110E" w14:textId="4C03CDE2" w:rsidR="00A369F3" w:rsidRDefault="00123B4A">
          <w:pPr>
            <w:pStyle w:val="TOC2"/>
            <w:rPr>
              <w:noProof/>
              <w:lang w:eastAsia="en-US"/>
            </w:rPr>
          </w:pPr>
          <w:r>
            <w:rPr>
              <w:rStyle w:val="Hyperlink"/>
              <w:noProof/>
            </w:rPr>
            <w:t xml:space="preserve">7.3. </w:t>
          </w:r>
          <w:hyperlink w:anchor="_Toc115858476" w:history="1">
            <w:r w:rsidR="00A369F3" w:rsidRPr="00B946D9">
              <w:rPr>
                <w:rStyle w:val="Hyperlink"/>
                <w:rFonts w:cstheme="minorHAnsi"/>
                <w:noProof/>
              </w:rPr>
              <w:t>Post Certificate Retirement (ledger/retire)</w:t>
            </w:r>
            <w:r w:rsidR="00A369F3">
              <w:rPr>
                <w:noProof/>
                <w:webHidden/>
              </w:rPr>
              <w:tab/>
            </w:r>
            <w:r w:rsidR="00A369F3">
              <w:rPr>
                <w:noProof/>
                <w:webHidden/>
              </w:rPr>
              <w:fldChar w:fldCharType="begin"/>
            </w:r>
            <w:r w:rsidR="00A369F3">
              <w:rPr>
                <w:noProof/>
                <w:webHidden/>
              </w:rPr>
              <w:instrText xml:space="preserve"> PAGEREF _Toc115858476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31B602A1" w14:textId="75F042AF" w:rsidR="00A369F3" w:rsidRDefault="00123B4A">
          <w:pPr>
            <w:pStyle w:val="TOC3"/>
            <w:rPr>
              <w:noProof/>
              <w:lang w:eastAsia="en-US"/>
            </w:rPr>
          </w:pPr>
          <w:r>
            <w:rPr>
              <w:rStyle w:val="Hyperlink"/>
              <w:noProof/>
            </w:rPr>
            <w:t xml:space="preserve">7.3.1. </w:t>
          </w:r>
          <w:hyperlink w:anchor="_Toc115858477" w:history="1">
            <w:r w:rsidR="00A369F3" w:rsidRPr="00B946D9">
              <w:rPr>
                <w:rStyle w:val="Hyperlink"/>
                <w:noProof/>
              </w:rPr>
              <w:t>Parameters</w:t>
            </w:r>
            <w:r w:rsidR="00A369F3">
              <w:rPr>
                <w:noProof/>
                <w:webHidden/>
              </w:rPr>
              <w:tab/>
            </w:r>
            <w:r w:rsidR="00A369F3">
              <w:rPr>
                <w:noProof/>
                <w:webHidden/>
              </w:rPr>
              <w:fldChar w:fldCharType="begin"/>
            </w:r>
            <w:r w:rsidR="00A369F3">
              <w:rPr>
                <w:noProof/>
                <w:webHidden/>
              </w:rPr>
              <w:instrText xml:space="preserve"> PAGEREF _Toc115858477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2E8FAB56" w14:textId="14F91417" w:rsidR="00A369F3" w:rsidRDefault="00123B4A">
          <w:pPr>
            <w:pStyle w:val="TOC3"/>
            <w:rPr>
              <w:noProof/>
              <w:lang w:eastAsia="en-US"/>
            </w:rPr>
          </w:pPr>
          <w:r>
            <w:rPr>
              <w:rStyle w:val="Hyperlink"/>
              <w:noProof/>
            </w:rPr>
            <w:t xml:space="preserve">7.3.2. </w:t>
          </w:r>
          <w:hyperlink w:anchor="_Toc115858478" w:history="1">
            <w:r w:rsidR="00A369F3" w:rsidRPr="00B946D9">
              <w:rPr>
                <w:rStyle w:val="Hyperlink"/>
                <w:noProof/>
              </w:rPr>
              <w:t>Post Contents</w:t>
            </w:r>
            <w:r w:rsidR="00A369F3">
              <w:rPr>
                <w:noProof/>
                <w:webHidden/>
              </w:rPr>
              <w:tab/>
            </w:r>
            <w:r w:rsidR="00A369F3">
              <w:rPr>
                <w:noProof/>
                <w:webHidden/>
              </w:rPr>
              <w:fldChar w:fldCharType="begin"/>
            </w:r>
            <w:r w:rsidR="00A369F3">
              <w:rPr>
                <w:noProof/>
                <w:webHidden/>
              </w:rPr>
              <w:instrText xml:space="preserve"> PAGEREF _Toc115858478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58ACDBB5" w14:textId="076C2559" w:rsidR="00A369F3" w:rsidRDefault="00123B4A">
          <w:pPr>
            <w:pStyle w:val="TOC3"/>
            <w:rPr>
              <w:noProof/>
              <w:lang w:eastAsia="en-US"/>
            </w:rPr>
          </w:pPr>
          <w:r>
            <w:rPr>
              <w:rStyle w:val="Hyperlink"/>
              <w:noProof/>
            </w:rPr>
            <w:t xml:space="preserve">7.3.3. </w:t>
          </w:r>
          <w:hyperlink w:anchor="_Toc115858479" w:history="1">
            <w:r w:rsidR="00A369F3" w:rsidRPr="00B946D9">
              <w:rPr>
                <w:rStyle w:val="Hyperlink"/>
                <w:noProof/>
              </w:rPr>
              <w:t>Success Results</w:t>
            </w:r>
            <w:r w:rsidR="00A369F3">
              <w:rPr>
                <w:noProof/>
                <w:webHidden/>
              </w:rPr>
              <w:tab/>
            </w:r>
            <w:r w:rsidR="00A369F3">
              <w:rPr>
                <w:noProof/>
                <w:webHidden/>
              </w:rPr>
              <w:fldChar w:fldCharType="begin"/>
            </w:r>
            <w:r w:rsidR="00A369F3">
              <w:rPr>
                <w:noProof/>
                <w:webHidden/>
              </w:rPr>
              <w:instrText xml:space="preserve"> PAGEREF _Toc115858479 \h </w:instrText>
            </w:r>
            <w:r w:rsidR="00A369F3">
              <w:rPr>
                <w:noProof/>
                <w:webHidden/>
              </w:rPr>
            </w:r>
            <w:r w:rsidR="00A369F3">
              <w:rPr>
                <w:noProof/>
                <w:webHidden/>
              </w:rPr>
              <w:fldChar w:fldCharType="separate"/>
            </w:r>
            <w:r w:rsidR="00A369F3">
              <w:rPr>
                <w:noProof/>
                <w:webHidden/>
              </w:rPr>
              <w:t>1</w:t>
            </w:r>
            <w:r w:rsidR="00A369F3">
              <w:rPr>
                <w:noProof/>
                <w:webHidden/>
              </w:rPr>
              <w:fldChar w:fldCharType="end"/>
            </w:r>
          </w:hyperlink>
        </w:p>
        <w:p w14:paraId="5E4C5CBD" w14:textId="7A7583F2" w:rsidR="00686EA6" w:rsidRPr="00AF00F3" w:rsidRDefault="00AB0B0E" w:rsidP="00686EA6">
          <w:pPr>
            <w:rPr>
              <w:rFonts w:cstheme="minorHAnsi"/>
              <w:sz w:val="24"/>
              <w:szCs w:val="24"/>
            </w:rPr>
          </w:pPr>
          <w:r w:rsidRPr="00AF00F3">
            <w:rPr>
              <w:rFonts w:cstheme="minorHAnsi"/>
              <w:b/>
              <w:bCs/>
              <w:noProof/>
              <w:color w:val="2B579A"/>
              <w:sz w:val="24"/>
              <w:szCs w:val="24"/>
              <w:shd w:val="clear" w:color="auto" w:fill="E6E6E6"/>
            </w:rPr>
            <w:fldChar w:fldCharType="end"/>
          </w:r>
        </w:p>
      </w:sdtContent>
    </w:sdt>
    <w:p w14:paraId="0A379714" w14:textId="2ED244F8" w:rsidR="00996DA2" w:rsidRDefault="007F5F2B" w:rsidP="00520EAB">
      <w:pPr>
        <w:tabs>
          <w:tab w:val="left" w:pos="1224"/>
        </w:tabs>
        <w:rPr>
          <w:rFonts w:eastAsiaTheme="majorEastAsia" w:cstheme="minorHAnsi"/>
          <w:b/>
          <w:bCs/>
          <w:color w:val="365F91" w:themeColor="accent1" w:themeShade="BF"/>
          <w:sz w:val="24"/>
          <w:szCs w:val="24"/>
        </w:rPr>
      </w:pPr>
      <w:r w:rsidRPr="00AF00F3">
        <w:rPr>
          <w:rFonts w:eastAsiaTheme="majorEastAsia" w:cstheme="minorHAnsi"/>
          <w:b/>
          <w:bCs/>
          <w:color w:val="365F91" w:themeColor="accent1" w:themeShade="BF"/>
          <w:sz w:val="24"/>
          <w:szCs w:val="24"/>
        </w:rPr>
        <w:t xml:space="preserve"> </w:t>
      </w:r>
    </w:p>
    <w:p w14:paraId="53ACAF51" w14:textId="3AF483F3" w:rsidR="00E46A59" w:rsidRDefault="00E46A59" w:rsidP="00520EAB">
      <w:pPr>
        <w:tabs>
          <w:tab w:val="left" w:pos="1224"/>
        </w:tabs>
        <w:rPr>
          <w:rFonts w:eastAsiaTheme="majorEastAsia" w:cstheme="minorHAnsi"/>
          <w:b/>
          <w:bCs/>
          <w:color w:val="365F91" w:themeColor="accent1" w:themeShade="BF"/>
          <w:sz w:val="24"/>
          <w:szCs w:val="24"/>
        </w:rPr>
      </w:pPr>
    </w:p>
    <w:p w14:paraId="5176E262" w14:textId="58D7B306" w:rsidR="00E46A59" w:rsidRDefault="00E46A59" w:rsidP="00520EAB">
      <w:pPr>
        <w:tabs>
          <w:tab w:val="left" w:pos="1224"/>
        </w:tabs>
        <w:rPr>
          <w:rFonts w:eastAsiaTheme="majorEastAsia" w:cstheme="minorHAnsi"/>
          <w:b/>
          <w:bCs/>
          <w:color w:val="365F91" w:themeColor="accent1" w:themeShade="BF"/>
          <w:sz w:val="24"/>
          <w:szCs w:val="24"/>
        </w:rPr>
      </w:pPr>
    </w:p>
    <w:p w14:paraId="65FBDCD2" w14:textId="0A5356DC" w:rsidR="00E46A59" w:rsidRDefault="00E46A59" w:rsidP="00520EAB">
      <w:pPr>
        <w:tabs>
          <w:tab w:val="left" w:pos="1224"/>
        </w:tabs>
        <w:rPr>
          <w:rFonts w:eastAsiaTheme="majorEastAsia" w:cstheme="minorHAnsi"/>
          <w:b/>
          <w:bCs/>
          <w:color w:val="365F91" w:themeColor="accent1" w:themeShade="BF"/>
          <w:sz w:val="24"/>
          <w:szCs w:val="24"/>
        </w:rPr>
      </w:pPr>
    </w:p>
    <w:p w14:paraId="3A37DEFC" w14:textId="0C7231B5" w:rsidR="00E46A59" w:rsidRDefault="00E46A59" w:rsidP="00520EAB">
      <w:pPr>
        <w:tabs>
          <w:tab w:val="left" w:pos="1224"/>
        </w:tabs>
        <w:rPr>
          <w:rFonts w:eastAsiaTheme="majorEastAsia" w:cstheme="minorHAnsi"/>
          <w:b/>
          <w:bCs/>
          <w:color w:val="365F91" w:themeColor="accent1" w:themeShade="BF"/>
          <w:sz w:val="24"/>
          <w:szCs w:val="24"/>
        </w:rPr>
      </w:pPr>
    </w:p>
    <w:p w14:paraId="13E99D29" w14:textId="043EEE69" w:rsidR="00E46A59" w:rsidRDefault="00E46A59" w:rsidP="00520EAB">
      <w:pPr>
        <w:tabs>
          <w:tab w:val="left" w:pos="1224"/>
        </w:tabs>
        <w:rPr>
          <w:rFonts w:eastAsiaTheme="majorEastAsia" w:cstheme="minorHAnsi"/>
          <w:b/>
          <w:bCs/>
          <w:color w:val="365F91" w:themeColor="accent1" w:themeShade="BF"/>
          <w:sz w:val="24"/>
          <w:szCs w:val="24"/>
        </w:rPr>
      </w:pPr>
    </w:p>
    <w:p w14:paraId="7D4CF4AD" w14:textId="0C539C71" w:rsidR="00E46A59" w:rsidRDefault="00E46A59" w:rsidP="00520EAB">
      <w:pPr>
        <w:tabs>
          <w:tab w:val="left" w:pos="1224"/>
        </w:tabs>
        <w:rPr>
          <w:rFonts w:eastAsiaTheme="majorEastAsia" w:cstheme="minorHAnsi"/>
          <w:b/>
          <w:bCs/>
          <w:color w:val="365F91" w:themeColor="accent1" w:themeShade="BF"/>
          <w:sz w:val="24"/>
          <w:szCs w:val="24"/>
        </w:rPr>
      </w:pPr>
    </w:p>
    <w:p w14:paraId="7EA55DCF" w14:textId="290CC856" w:rsidR="00E46A59" w:rsidRDefault="00E46A59" w:rsidP="00520EAB">
      <w:pPr>
        <w:tabs>
          <w:tab w:val="left" w:pos="1224"/>
        </w:tabs>
        <w:rPr>
          <w:rFonts w:eastAsiaTheme="majorEastAsia" w:cstheme="minorHAnsi"/>
          <w:b/>
          <w:bCs/>
          <w:color w:val="365F91" w:themeColor="accent1" w:themeShade="BF"/>
          <w:sz w:val="24"/>
          <w:szCs w:val="24"/>
        </w:rPr>
      </w:pPr>
    </w:p>
    <w:p w14:paraId="6A6E41B6" w14:textId="22DBE558" w:rsidR="00E46A59" w:rsidRDefault="00E46A59" w:rsidP="00520EAB">
      <w:pPr>
        <w:tabs>
          <w:tab w:val="left" w:pos="1224"/>
        </w:tabs>
        <w:rPr>
          <w:rFonts w:eastAsiaTheme="majorEastAsia" w:cstheme="minorHAnsi"/>
          <w:b/>
          <w:bCs/>
          <w:color w:val="365F91" w:themeColor="accent1" w:themeShade="BF"/>
          <w:sz w:val="24"/>
          <w:szCs w:val="24"/>
        </w:rPr>
      </w:pPr>
    </w:p>
    <w:p w14:paraId="68FA2EF8" w14:textId="60E8BD4E" w:rsidR="00E46A59" w:rsidRDefault="00E46A59" w:rsidP="00520EAB">
      <w:pPr>
        <w:tabs>
          <w:tab w:val="left" w:pos="1224"/>
        </w:tabs>
        <w:rPr>
          <w:rFonts w:eastAsiaTheme="majorEastAsia" w:cstheme="minorHAnsi"/>
          <w:b/>
          <w:bCs/>
          <w:color w:val="365F91" w:themeColor="accent1" w:themeShade="BF"/>
          <w:sz w:val="24"/>
          <w:szCs w:val="24"/>
        </w:rPr>
      </w:pPr>
    </w:p>
    <w:p w14:paraId="5BB331AD" w14:textId="0485999C" w:rsidR="00E46A59" w:rsidRDefault="00E46A59" w:rsidP="00520EAB">
      <w:pPr>
        <w:tabs>
          <w:tab w:val="left" w:pos="1224"/>
        </w:tabs>
        <w:rPr>
          <w:rFonts w:eastAsiaTheme="majorEastAsia" w:cstheme="minorHAnsi"/>
          <w:b/>
          <w:bCs/>
          <w:color w:val="365F91" w:themeColor="accent1" w:themeShade="BF"/>
          <w:sz w:val="24"/>
          <w:szCs w:val="24"/>
        </w:rPr>
      </w:pPr>
    </w:p>
    <w:p w14:paraId="1462AE65" w14:textId="28C91F6D" w:rsidR="00E46A59" w:rsidRDefault="00E46A59" w:rsidP="00520EAB">
      <w:pPr>
        <w:tabs>
          <w:tab w:val="left" w:pos="1224"/>
        </w:tabs>
        <w:rPr>
          <w:rFonts w:eastAsiaTheme="majorEastAsia" w:cstheme="minorHAnsi"/>
          <w:b/>
          <w:bCs/>
          <w:color w:val="365F91" w:themeColor="accent1" w:themeShade="BF"/>
          <w:sz w:val="24"/>
          <w:szCs w:val="24"/>
        </w:rPr>
      </w:pPr>
    </w:p>
    <w:p w14:paraId="46C75E0E" w14:textId="69702789" w:rsidR="00E46A59" w:rsidRDefault="00E46A59" w:rsidP="00520EAB">
      <w:pPr>
        <w:tabs>
          <w:tab w:val="left" w:pos="1224"/>
        </w:tabs>
        <w:rPr>
          <w:rFonts w:eastAsiaTheme="majorEastAsia" w:cstheme="minorHAnsi"/>
          <w:b/>
          <w:bCs/>
          <w:color w:val="365F91" w:themeColor="accent1" w:themeShade="BF"/>
          <w:sz w:val="24"/>
          <w:szCs w:val="24"/>
        </w:rPr>
      </w:pPr>
    </w:p>
    <w:p w14:paraId="0EA9948E" w14:textId="1AB4C0A3" w:rsidR="00E46A59" w:rsidRDefault="00E46A59" w:rsidP="00520EAB">
      <w:pPr>
        <w:tabs>
          <w:tab w:val="left" w:pos="1224"/>
        </w:tabs>
        <w:rPr>
          <w:rFonts w:eastAsiaTheme="majorEastAsia" w:cstheme="minorHAnsi"/>
          <w:b/>
          <w:bCs/>
          <w:color w:val="365F91" w:themeColor="accent1" w:themeShade="BF"/>
          <w:sz w:val="24"/>
          <w:szCs w:val="24"/>
        </w:rPr>
      </w:pPr>
    </w:p>
    <w:p w14:paraId="234EF7C5" w14:textId="27841024" w:rsidR="00E46A59" w:rsidRDefault="00E46A59" w:rsidP="00520EAB">
      <w:pPr>
        <w:tabs>
          <w:tab w:val="left" w:pos="1224"/>
        </w:tabs>
        <w:rPr>
          <w:rFonts w:eastAsiaTheme="majorEastAsia" w:cstheme="minorHAnsi"/>
          <w:b/>
          <w:bCs/>
          <w:color w:val="365F91" w:themeColor="accent1" w:themeShade="BF"/>
          <w:sz w:val="24"/>
          <w:szCs w:val="24"/>
        </w:rPr>
      </w:pPr>
    </w:p>
    <w:p w14:paraId="106C0B2D" w14:textId="1BF56583" w:rsidR="00E46A59" w:rsidRDefault="00E46A59" w:rsidP="00520EAB">
      <w:pPr>
        <w:tabs>
          <w:tab w:val="left" w:pos="1224"/>
        </w:tabs>
        <w:rPr>
          <w:rFonts w:eastAsiaTheme="majorEastAsia" w:cstheme="minorHAnsi"/>
          <w:b/>
          <w:bCs/>
          <w:color w:val="365F91" w:themeColor="accent1" w:themeShade="BF"/>
          <w:sz w:val="24"/>
          <w:szCs w:val="24"/>
        </w:rPr>
      </w:pPr>
    </w:p>
    <w:p w14:paraId="304413DB" w14:textId="3C69DA36" w:rsidR="00E46A59" w:rsidRDefault="00E46A59" w:rsidP="00520EAB">
      <w:pPr>
        <w:tabs>
          <w:tab w:val="left" w:pos="1224"/>
        </w:tabs>
        <w:rPr>
          <w:rFonts w:eastAsiaTheme="majorEastAsia" w:cstheme="minorHAnsi"/>
          <w:b/>
          <w:bCs/>
          <w:color w:val="365F91" w:themeColor="accent1" w:themeShade="BF"/>
          <w:sz w:val="24"/>
          <w:szCs w:val="24"/>
        </w:rPr>
      </w:pPr>
    </w:p>
    <w:p w14:paraId="43E515D2" w14:textId="77777777" w:rsidR="001850DC" w:rsidRDefault="001850DC" w:rsidP="00520EAB">
      <w:pPr>
        <w:tabs>
          <w:tab w:val="left" w:pos="1224"/>
        </w:tabs>
        <w:rPr>
          <w:rFonts w:eastAsiaTheme="majorEastAsia" w:cstheme="minorHAnsi"/>
          <w:b/>
          <w:bCs/>
          <w:color w:val="365F91" w:themeColor="accent1" w:themeShade="BF"/>
          <w:sz w:val="24"/>
          <w:szCs w:val="24"/>
        </w:rPr>
      </w:pPr>
    </w:p>
    <w:p w14:paraId="55C0FE04" w14:textId="77777777" w:rsidR="002A6963" w:rsidRPr="006F6285" w:rsidRDefault="002A6963" w:rsidP="006F6285">
      <w:pPr>
        <w:pStyle w:val="NoSpacing"/>
        <w:rPr>
          <w:sz w:val="10"/>
          <w:szCs w:val="10"/>
        </w:rPr>
      </w:pPr>
    </w:p>
    <w:p w14:paraId="277F6A01" w14:textId="77777777" w:rsidR="00686EA6" w:rsidRPr="00AF00F3" w:rsidRDefault="00AB0B0E" w:rsidP="00F64B66">
      <w:pPr>
        <w:pStyle w:val="Heading1"/>
        <w:rPr>
          <w:rFonts w:asciiTheme="minorHAnsi" w:hAnsiTheme="minorHAnsi" w:cstheme="minorHAnsi"/>
          <w:sz w:val="36"/>
          <w:szCs w:val="36"/>
        </w:rPr>
      </w:pPr>
      <w:bookmarkStart w:id="1" w:name="_Toc525298392"/>
      <w:bookmarkStart w:id="2" w:name="_Toc525298706"/>
      <w:bookmarkStart w:id="3" w:name="_Toc525298393"/>
      <w:bookmarkStart w:id="4" w:name="_Toc525298707"/>
      <w:bookmarkStart w:id="5" w:name="_Toc525298394"/>
      <w:bookmarkStart w:id="6" w:name="_Toc525298708"/>
      <w:bookmarkStart w:id="7" w:name="_Ref421204121"/>
      <w:bookmarkStart w:id="8" w:name="_Ref421204185"/>
      <w:bookmarkStart w:id="9" w:name="_Toc453919345"/>
      <w:bookmarkStart w:id="10" w:name="_Toc115858438"/>
      <w:bookmarkEnd w:id="1"/>
      <w:bookmarkEnd w:id="2"/>
      <w:bookmarkEnd w:id="3"/>
      <w:bookmarkEnd w:id="4"/>
      <w:bookmarkEnd w:id="5"/>
      <w:bookmarkEnd w:id="6"/>
      <w:r w:rsidRPr="00AF00F3">
        <w:rPr>
          <w:rFonts w:asciiTheme="minorHAnsi" w:hAnsiTheme="minorHAnsi" w:cstheme="minorHAnsi"/>
          <w:sz w:val="36"/>
          <w:szCs w:val="36"/>
        </w:rPr>
        <w:t>Revision History</w:t>
      </w:r>
      <w:bookmarkEnd w:id="7"/>
      <w:bookmarkEnd w:id="8"/>
      <w:bookmarkEnd w:id="9"/>
      <w:bookmarkEnd w:id="10"/>
    </w:p>
    <w:tbl>
      <w:tblPr>
        <w:tblStyle w:val="GridTable4-Accent1"/>
        <w:tblW w:w="10006" w:type="dxa"/>
        <w:tblLook w:val="04A0" w:firstRow="1" w:lastRow="0" w:firstColumn="1" w:lastColumn="0" w:noHBand="0" w:noVBand="1"/>
      </w:tblPr>
      <w:tblGrid>
        <w:gridCol w:w="1312"/>
        <w:gridCol w:w="1899"/>
        <w:gridCol w:w="6795"/>
      </w:tblGrid>
      <w:tr w:rsidR="00906554" w:rsidRPr="00AF00F3" w14:paraId="5617E3E3" w14:textId="77777777" w:rsidTr="00906554">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312" w:type="dxa"/>
          </w:tcPr>
          <w:p w14:paraId="5E127457" w14:textId="77777777" w:rsidR="00906554" w:rsidRPr="00AF00F3" w:rsidRDefault="00906554" w:rsidP="00CF653B">
            <w:pPr>
              <w:rPr>
                <w:rFonts w:cstheme="minorHAnsi"/>
                <w:sz w:val="24"/>
                <w:szCs w:val="24"/>
              </w:rPr>
            </w:pPr>
            <w:r w:rsidRPr="00AF00F3">
              <w:rPr>
                <w:rFonts w:cstheme="minorHAnsi"/>
                <w:sz w:val="24"/>
                <w:szCs w:val="24"/>
              </w:rPr>
              <w:t>Revision</w:t>
            </w:r>
          </w:p>
        </w:tc>
        <w:tc>
          <w:tcPr>
            <w:tcW w:w="1899" w:type="dxa"/>
          </w:tcPr>
          <w:p w14:paraId="05060E7E" w14:textId="77777777" w:rsidR="00906554" w:rsidRPr="00AF00F3" w:rsidRDefault="00906554" w:rsidP="00CF653B">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F00F3">
              <w:rPr>
                <w:rFonts w:cstheme="minorHAnsi"/>
                <w:sz w:val="24"/>
                <w:szCs w:val="24"/>
              </w:rPr>
              <w:t>Date</w:t>
            </w:r>
          </w:p>
        </w:tc>
        <w:tc>
          <w:tcPr>
            <w:tcW w:w="6795" w:type="dxa"/>
          </w:tcPr>
          <w:p w14:paraId="5466A5EE" w14:textId="77777777" w:rsidR="00906554" w:rsidRPr="00AF00F3" w:rsidRDefault="00906554" w:rsidP="00CF653B">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F00F3">
              <w:rPr>
                <w:rFonts w:cstheme="minorHAnsi"/>
                <w:sz w:val="24"/>
                <w:szCs w:val="24"/>
              </w:rPr>
              <w:t>Description</w:t>
            </w:r>
          </w:p>
        </w:tc>
      </w:tr>
      <w:tr w:rsidR="00906554" w:rsidRPr="00AF00F3" w14:paraId="6ABE5D07" w14:textId="77777777" w:rsidTr="0090655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312" w:type="dxa"/>
          </w:tcPr>
          <w:p w14:paraId="6D8E5574" w14:textId="34AE79EE" w:rsidR="00906554" w:rsidRPr="00AF00F3" w:rsidRDefault="00906554" w:rsidP="00CF653B">
            <w:pPr>
              <w:rPr>
                <w:rFonts w:cstheme="minorHAnsi"/>
                <w:sz w:val="24"/>
                <w:szCs w:val="24"/>
              </w:rPr>
            </w:pPr>
            <w:r w:rsidRPr="00AF00F3">
              <w:rPr>
                <w:rFonts w:cstheme="minorHAnsi"/>
                <w:sz w:val="24"/>
                <w:szCs w:val="24"/>
              </w:rPr>
              <w:t>1.0</w:t>
            </w:r>
          </w:p>
        </w:tc>
        <w:tc>
          <w:tcPr>
            <w:tcW w:w="1899" w:type="dxa"/>
          </w:tcPr>
          <w:p w14:paraId="08712E38" w14:textId="5C6240BE" w:rsidR="00906554" w:rsidRPr="00AF00F3" w:rsidRDefault="00906554" w:rsidP="002A696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April 11, 2022</w:t>
            </w:r>
          </w:p>
        </w:tc>
        <w:tc>
          <w:tcPr>
            <w:tcW w:w="6795" w:type="dxa"/>
          </w:tcPr>
          <w:p w14:paraId="7906BD2F" w14:textId="77777777" w:rsidR="00906554" w:rsidRPr="00AF00F3" w:rsidRDefault="00906554" w:rsidP="00B76D6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F00F3">
              <w:rPr>
                <w:rFonts w:cstheme="minorHAnsi"/>
                <w:sz w:val="24"/>
                <w:szCs w:val="24"/>
              </w:rPr>
              <w:t>Initial Version</w:t>
            </w:r>
          </w:p>
        </w:tc>
      </w:tr>
      <w:tr w:rsidR="00906554" w:rsidRPr="00AF00F3" w14:paraId="65238C05" w14:textId="77777777" w:rsidTr="00906554">
        <w:trPr>
          <w:trHeight w:val="363"/>
        </w:trPr>
        <w:tc>
          <w:tcPr>
            <w:cnfStyle w:val="001000000000" w:firstRow="0" w:lastRow="0" w:firstColumn="1" w:lastColumn="0" w:oddVBand="0" w:evenVBand="0" w:oddHBand="0" w:evenHBand="0" w:firstRowFirstColumn="0" w:firstRowLastColumn="0" w:lastRowFirstColumn="0" w:lastRowLastColumn="0"/>
            <w:tcW w:w="1312" w:type="dxa"/>
          </w:tcPr>
          <w:p w14:paraId="4019D50D" w14:textId="73A7BCAE" w:rsidR="00906554" w:rsidRPr="00AF00F3" w:rsidRDefault="00906554" w:rsidP="00CF653B">
            <w:pPr>
              <w:rPr>
                <w:rFonts w:cstheme="minorHAnsi"/>
                <w:sz w:val="24"/>
                <w:szCs w:val="24"/>
              </w:rPr>
            </w:pPr>
            <w:r>
              <w:rPr>
                <w:rFonts w:cstheme="minorHAnsi"/>
                <w:sz w:val="24"/>
                <w:szCs w:val="24"/>
              </w:rPr>
              <w:t>2.0</w:t>
            </w:r>
          </w:p>
        </w:tc>
        <w:tc>
          <w:tcPr>
            <w:tcW w:w="1899" w:type="dxa"/>
          </w:tcPr>
          <w:p w14:paraId="3A0F265F" w14:textId="53D4BC30" w:rsidR="00906554" w:rsidRDefault="00906554" w:rsidP="002A696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August 24, 2022</w:t>
            </w:r>
          </w:p>
        </w:tc>
        <w:tc>
          <w:tcPr>
            <w:tcW w:w="6795" w:type="dxa"/>
          </w:tcPr>
          <w:p w14:paraId="723FCB66" w14:textId="734C7F87" w:rsidR="00906554" w:rsidRPr="00AF00F3" w:rsidRDefault="00906554" w:rsidP="00B76D6F">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Draft 2</w:t>
            </w:r>
          </w:p>
        </w:tc>
      </w:tr>
    </w:tbl>
    <w:p w14:paraId="55DCB330" w14:textId="3EB258C3" w:rsidR="00311725" w:rsidRPr="00AF00F3" w:rsidRDefault="00FE6258" w:rsidP="00F64B66">
      <w:pPr>
        <w:pStyle w:val="Heading1"/>
        <w:rPr>
          <w:rFonts w:asciiTheme="minorHAnsi" w:hAnsiTheme="minorHAnsi" w:cstheme="minorHAnsi"/>
          <w:sz w:val="36"/>
          <w:szCs w:val="36"/>
        </w:rPr>
      </w:pPr>
      <w:bookmarkStart w:id="11" w:name="_Toc421191553"/>
      <w:bookmarkStart w:id="12" w:name="_Toc453919346"/>
      <w:bookmarkStart w:id="13" w:name="_Toc115858439"/>
      <w:r w:rsidRPr="00AF00F3">
        <w:rPr>
          <w:rFonts w:asciiTheme="minorHAnsi" w:hAnsiTheme="minorHAnsi" w:cstheme="minorHAnsi"/>
          <w:sz w:val="36"/>
          <w:szCs w:val="36"/>
        </w:rPr>
        <w:t>Summary</w:t>
      </w:r>
      <w:bookmarkEnd w:id="11"/>
      <w:bookmarkEnd w:id="12"/>
      <w:bookmarkEnd w:id="13"/>
    </w:p>
    <w:p w14:paraId="18202520" w14:textId="556D06CF" w:rsidR="0007415A" w:rsidRPr="00AF00F3" w:rsidRDefault="007F49F6" w:rsidP="00226DF1">
      <w:pPr>
        <w:spacing w:before="120" w:after="120" w:line="240" w:lineRule="auto"/>
        <w:rPr>
          <w:rFonts w:cstheme="minorHAnsi"/>
          <w:sz w:val="24"/>
          <w:szCs w:val="24"/>
        </w:rPr>
      </w:pPr>
      <w:r w:rsidRPr="00AF00F3">
        <w:rPr>
          <w:rFonts w:cstheme="minorHAnsi"/>
          <w:sz w:val="24"/>
          <w:szCs w:val="24"/>
        </w:rPr>
        <w:t xml:space="preserve">This </w:t>
      </w:r>
      <w:r w:rsidR="00226DF1" w:rsidRPr="00AF00F3">
        <w:rPr>
          <w:rFonts w:cstheme="minorHAnsi"/>
          <w:sz w:val="24"/>
          <w:szCs w:val="24"/>
        </w:rPr>
        <w:t>document describes the</w:t>
      </w:r>
      <w:r w:rsidR="00000917">
        <w:rPr>
          <w:rFonts w:cstheme="minorHAnsi"/>
          <w:sz w:val="24"/>
          <w:szCs w:val="24"/>
        </w:rPr>
        <w:t xml:space="preserve"> Application</w:t>
      </w:r>
      <w:r w:rsidR="00226DF1" w:rsidRPr="00AF00F3">
        <w:rPr>
          <w:rFonts w:cstheme="minorHAnsi"/>
          <w:sz w:val="24"/>
          <w:szCs w:val="24"/>
        </w:rPr>
        <w:t xml:space="preserve"> </w:t>
      </w:r>
      <w:r w:rsidR="00000917">
        <w:rPr>
          <w:rFonts w:cstheme="minorHAnsi"/>
          <w:sz w:val="24"/>
          <w:szCs w:val="24"/>
        </w:rPr>
        <w:t>P</w:t>
      </w:r>
      <w:r w:rsidR="00226DF1" w:rsidRPr="00AF00F3">
        <w:rPr>
          <w:rFonts w:cstheme="minorHAnsi"/>
          <w:sz w:val="24"/>
          <w:szCs w:val="24"/>
        </w:rPr>
        <w:t>rogramm</w:t>
      </w:r>
      <w:r w:rsidR="00000917">
        <w:rPr>
          <w:rFonts w:cstheme="minorHAnsi"/>
          <w:sz w:val="24"/>
          <w:szCs w:val="24"/>
        </w:rPr>
        <w:t>ing</w:t>
      </w:r>
      <w:r w:rsidR="00226DF1" w:rsidRPr="00AF00F3">
        <w:rPr>
          <w:rFonts w:cstheme="minorHAnsi"/>
          <w:sz w:val="24"/>
          <w:szCs w:val="24"/>
        </w:rPr>
        <w:t xml:space="preserve"> </w:t>
      </w:r>
      <w:r w:rsidR="00000917">
        <w:rPr>
          <w:rFonts w:cstheme="minorHAnsi"/>
          <w:sz w:val="24"/>
          <w:szCs w:val="24"/>
        </w:rPr>
        <w:t>I</w:t>
      </w:r>
      <w:r w:rsidR="00226DF1" w:rsidRPr="00AF00F3">
        <w:rPr>
          <w:rFonts w:cstheme="minorHAnsi"/>
          <w:sz w:val="24"/>
          <w:szCs w:val="24"/>
        </w:rPr>
        <w:t xml:space="preserve">nterface (API) </w:t>
      </w:r>
      <w:r w:rsidR="00992A28">
        <w:rPr>
          <w:rFonts w:cstheme="minorHAnsi"/>
          <w:sz w:val="24"/>
          <w:szCs w:val="24"/>
        </w:rPr>
        <w:t xml:space="preserve">available to </w:t>
      </w:r>
      <w:r w:rsidR="00350EF4">
        <w:rPr>
          <w:rFonts w:cstheme="minorHAnsi"/>
          <w:sz w:val="24"/>
          <w:szCs w:val="24"/>
        </w:rPr>
        <w:t xml:space="preserve">TIGRs </w:t>
      </w:r>
      <w:r w:rsidR="00992A28">
        <w:rPr>
          <w:rFonts w:cstheme="minorHAnsi"/>
          <w:sz w:val="24"/>
          <w:szCs w:val="24"/>
        </w:rPr>
        <w:t>users</w:t>
      </w:r>
      <w:r w:rsidR="00350EF4">
        <w:rPr>
          <w:rFonts w:cstheme="minorHAnsi"/>
          <w:sz w:val="24"/>
          <w:szCs w:val="24"/>
        </w:rPr>
        <w:t>, including functionality of the individual endpoints comprising the API.</w:t>
      </w:r>
      <w:r w:rsidR="00226DF1" w:rsidRPr="00AF00F3">
        <w:rPr>
          <w:rFonts w:cstheme="minorHAnsi"/>
          <w:sz w:val="24"/>
          <w:szCs w:val="24"/>
        </w:rPr>
        <w:t xml:space="preserve"> </w:t>
      </w:r>
      <w:r w:rsidR="0007415A" w:rsidRPr="00AF00F3">
        <w:rPr>
          <w:rFonts w:cstheme="minorHAnsi"/>
          <w:sz w:val="24"/>
          <w:szCs w:val="24"/>
        </w:rPr>
        <w:t xml:space="preserve">This document </w:t>
      </w:r>
      <w:r w:rsidR="00992A28">
        <w:rPr>
          <w:rFonts w:cstheme="minorHAnsi"/>
          <w:sz w:val="24"/>
          <w:szCs w:val="24"/>
        </w:rPr>
        <w:t>also</w:t>
      </w:r>
      <w:r w:rsidR="0007415A" w:rsidRPr="00AF00F3">
        <w:rPr>
          <w:rFonts w:cstheme="minorHAnsi"/>
          <w:sz w:val="24"/>
          <w:szCs w:val="24"/>
        </w:rPr>
        <w:t xml:space="preserve"> explain</w:t>
      </w:r>
      <w:r w:rsidR="00350EF4">
        <w:rPr>
          <w:rFonts w:cstheme="minorHAnsi"/>
          <w:sz w:val="24"/>
          <w:szCs w:val="24"/>
        </w:rPr>
        <w:t>s</w:t>
      </w:r>
      <w:r w:rsidR="0007415A" w:rsidRPr="00AF00F3">
        <w:rPr>
          <w:rFonts w:cstheme="minorHAnsi"/>
          <w:sz w:val="24"/>
          <w:szCs w:val="24"/>
        </w:rPr>
        <w:t xml:space="preserve"> how to </w:t>
      </w:r>
      <w:r w:rsidR="003B1F80">
        <w:rPr>
          <w:rFonts w:cstheme="minorHAnsi"/>
          <w:sz w:val="24"/>
          <w:szCs w:val="24"/>
        </w:rPr>
        <w:t xml:space="preserve">gain access and </w:t>
      </w:r>
      <w:r w:rsidR="00A15629">
        <w:rPr>
          <w:rFonts w:cstheme="minorHAnsi"/>
          <w:sz w:val="24"/>
          <w:szCs w:val="24"/>
        </w:rPr>
        <w:t xml:space="preserve">integrate with </w:t>
      </w:r>
      <w:r w:rsidR="00FE38C0">
        <w:rPr>
          <w:rFonts w:cstheme="minorHAnsi"/>
          <w:sz w:val="24"/>
          <w:szCs w:val="24"/>
        </w:rPr>
        <w:t xml:space="preserve">the </w:t>
      </w:r>
      <w:r w:rsidR="00A15629">
        <w:rPr>
          <w:rFonts w:cstheme="minorHAnsi"/>
          <w:sz w:val="24"/>
          <w:szCs w:val="24"/>
        </w:rPr>
        <w:t>API</w:t>
      </w:r>
      <w:r w:rsidR="00992A28">
        <w:rPr>
          <w:rFonts w:cstheme="minorHAnsi"/>
          <w:sz w:val="24"/>
          <w:szCs w:val="24"/>
        </w:rPr>
        <w:t>.</w:t>
      </w:r>
    </w:p>
    <w:p w14:paraId="45E34287" w14:textId="654CA582" w:rsidR="001A3996" w:rsidRPr="00AF00F3" w:rsidRDefault="001A3996" w:rsidP="001A3996">
      <w:pPr>
        <w:pStyle w:val="Heading1"/>
        <w:rPr>
          <w:rFonts w:asciiTheme="minorHAnsi" w:hAnsiTheme="minorHAnsi" w:cstheme="minorHAnsi"/>
          <w:sz w:val="36"/>
          <w:szCs w:val="36"/>
        </w:rPr>
      </w:pPr>
      <w:bookmarkStart w:id="14" w:name="_Toc530388709"/>
      <w:bookmarkStart w:id="15" w:name="_Toc530388984"/>
      <w:bookmarkStart w:id="16" w:name="_Toc530388710"/>
      <w:bookmarkStart w:id="17" w:name="_Toc530388985"/>
      <w:bookmarkStart w:id="18" w:name="_Toc530388711"/>
      <w:bookmarkStart w:id="19" w:name="_Toc530388986"/>
      <w:bookmarkStart w:id="20" w:name="_Toc530388712"/>
      <w:bookmarkStart w:id="21" w:name="_Toc530388987"/>
      <w:bookmarkStart w:id="22" w:name="_Toc530388713"/>
      <w:bookmarkStart w:id="23" w:name="_Toc530388988"/>
      <w:bookmarkStart w:id="24" w:name="_Toc530388714"/>
      <w:bookmarkStart w:id="25" w:name="_Toc530388989"/>
      <w:bookmarkStart w:id="26" w:name="_Toc530388715"/>
      <w:bookmarkStart w:id="27" w:name="_Toc530388990"/>
      <w:bookmarkStart w:id="28" w:name="_Toc530388716"/>
      <w:bookmarkStart w:id="29" w:name="_Toc530388991"/>
      <w:bookmarkStart w:id="30" w:name="_Toc530388717"/>
      <w:bookmarkStart w:id="31" w:name="_Toc530388992"/>
      <w:bookmarkStart w:id="32" w:name="_Toc530388718"/>
      <w:bookmarkStart w:id="33" w:name="_Toc530388993"/>
      <w:bookmarkStart w:id="34" w:name="_Toc530388719"/>
      <w:bookmarkStart w:id="35" w:name="_Toc530388994"/>
      <w:bookmarkStart w:id="36" w:name="_Toc530388720"/>
      <w:bookmarkStart w:id="37" w:name="_Toc530388995"/>
      <w:bookmarkStart w:id="38" w:name="_Toc530388721"/>
      <w:bookmarkStart w:id="39" w:name="_Toc530388996"/>
      <w:bookmarkStart w:id="40" w:name="_Toc530388722"/>
      <w:bookmarkStart w:id="41" w:name="_Toc530388997"/>
      <w:bookmarkStart w:id="42" w:name="_Toc530388723"/>
      <w:bookmarkStart w:id="43" w:name="_Toc530388998"/>
      <w:bookmarkStart w:id="44" w:name="_Toc530388724"/>
      <w:bookmarkStart w:id="45" w:name="_Toc530388999"/>
      <w:bookmarkStart w:id="46" w:name="_Toc530388725"/>
      <w:bookmarkStart w:id="47" w:name="_Toc530389000"/>
      <w:bookmarkStart w:id="48" w:name="_Toc530388726"/>
      <w:bookmarkStart w:id="49" w:name="_Toc530389001"/>
      <w:bookmarkStart w:id="50" w:name="_Toc530388727"/>
      <w:bookmarkStart w:id="51" w:name="_Toc530389002"/>
      <w:bookmarkStart w:id="52" w:name="_Toc530388728"/>
      <w:bookmarkStart w:id="53" w:name="_Toc530389003"/>
      <w:bookmarkStart w:id="54" w:name="_Toc530388729"/>
      <w:bookmarkStart w:id="55" w:name="_Toc530389004"/>
      <w:bookmarkStart w:id="56" w:name="_Toc530388730"/>
      <w:bookmarkStart w:id="57" w:name="_Toc530389005"/>
      <w:bookmarkStart w:id="58" w:name="_Toc530388731"/>
      <w:bookmarkStart w:id="59" w:name="_Toc530389006"/>
      <w:bookmarkStart w:id="60" w:name="_Toc530388732"/>
      <w:bookmarkStart w:id="61" w:name="_Toc530389007"/>
      <w:bookmarkStart w:id="62" w:name="_Toc530388733"/>
      <w:bookmarkStart w:id="63" w:name="_Toc530389008"/>
      <w:bookmarkStart w:id="64" w:name="_Toc11585844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AF00F3">
        <w:rPr>
          <w:rFonts w:asciiTheme="minorHAnsi" w:hAnsiTheme="minorHAnsi" w:cstheme="minorHAnsi"/>
          <w:sz w:val="36"/>
          <w:szCs w:val="36"/>
        </w:rPr>
        <w:t xml:space="preserve">Creating API </w:t>
      </w:r>
      <w:r w:rsidR="00992A28">
        <w:rPr>
          <w:rFonts w:asciiTheme="minorHAnsi" w:hAnsiTheme="minorHAnsi" w:cstheme="minorHAnsi"/>
          <w:sz w:val="36"/>
          <w:szCs w:val="36"/>
        </w:rPr>
        <w:t>Access</w:t>
      </w:r>
      <w:bookmarkEnd w:id="64"/>
    </w:p>
    <w:p w14:paraId="27BA37D4" w14:textId="48D80780" w:rsidR="008D4A6C" w:rsidRDefault="003E31C8" w:rsidP="001A3996">
      <w:pPr>
        <w:rPr>
          <w:rFonts w:cstheme="minorHAnsi"/>
          <w:sz w:val="24"/>
          <w:szCs w:val="24"/>
        </w:rPr>
      </w:pPr>
      <w:r>
        <w:rPr>
          <w:rFonts w:cstheme="minorHAnsi"/>
          <w:sz w:val="24"/>
          <w:szCs w:val="24"/>
        </w:rPr>
        <w:t xml:space="preserve">Each account holder </w:t>
      </w:r>
      <w:r w:rsidR="004B4F2F">
        <w:rPr>
          <w:rFonts w:cstheme="minorHAnsi"/>
          <w:sz w:val="24"/>
          <w:szCs w:val="24"/>
        </w:rPr>
        <w:t xml:space="preserve">must submit to TIGRs Administrator the </w:t>
      </w:r>
      <w:r w:rsidR="008D4A6C" w:rsidRPr="008D4A6C">
        <w:rPr>
          <w:rFonts w:cstheme="minorHAnsi"/>
          <w:sz w:val="24"/>
          <w:szCs w:val="24"/>
        </w:rPr>
        <w:t xml:space="preserve">IP </w:t>
      </w:r>
      <w:r w:rsidR="004B4F2F">
        <w:rPr>
          <w:rFonts w:cstheme="minorHAnsi"/>
          <w:sz w:val="24"/>
          <w:szCs w:val="24"/>
        </w:rPr>
        <w:t>a</w:t>
      </w:r>
      <w:r w:rsidR="004B4F2F" w:rsidRPr="008D4A6C">
        <w:rPr>
          <w:rFonts w:cstheme="minorHAnsi"/>
          <w:sz w:val="24"/>
          <w:szCs w:val="24"/>
        </w:rPr>
        <w:t xml:space="preserve">ddresses </w:t>
      </w:r>
      <w:r w:rsidR="008D4A6C" w:rsidRPr="008D4A6C">
        <w:rPr>
          <w:rFonts w:cstheme="minorHAnsi"/>
          <w:sz w:val="24"/>
          <w:szCs w:val="24"/>
        </w:rPr>
        <w:t xml:space="preserve">for the machines </w:t>
      </w:r>
      <w:r w:rsidR="004B4F2F">
        <w:rPr>
          <w:rFonts w:cstheme="minorHAnsi"/>
          <w:sz w:val="24"/>
          <w:szCs w:val="24"/>
        </w:rPr>
        <w:t xml:space="preserve">from </w:t>
      </w:r>
      <w:r w:rsidR="008D4A6C" w:rsidRPr="008D4A6C">
        <w:rPr>
          <w:rFonts w:cstheme="minorHAnsi"/>
          <w:sz w:val="24"/>
          <w:szCs w:val="24"/>
        </w:rPr>
        <w:t xml:space="preserve">which </w:t>
      </w:r>
      <w:proofErr w:type="gramStart"/>
      <w:r w:rsidR="004B4F2F">
        <w:rPr>
          <w:rFonts w:cstheme="minorHAnsi"/>
          <w:sz w:val="24"/>
          <w:szCs w:val="24"/>
        </w:rPr>
        <w:t xml:space="preserve">the </w:t>
      </w:r>
      <w:r w:rsidR="008D4A6C" w:rsidRPr="008D4A6C">
        <w:rPr>
          <w:rFonts w:cstheme="minorHAnsi"/>
          <w:sz w:val="24"/>
          <w:szCs w:val="24"/>
        </w:rPr>
        <w:t xml:space="preserve"> API</w:t>
      </w:r>
      <w:proofErr w:type="gramEnd"/>
      <w:r w:rsidR="004B4F2F">
        <w:rPr>
          <w:rFonts w:cstheme="minorHAnsi"/>
          <w:sz w:val="24"/>
          <w:szCs w:val="24"/>
        </w:rPr>
        <w:t xml:space="preserve"> will be accessed</w:t>
      </w:r>
      <w:r w:rsidR="008D4A6C" w:rsidRPr="008D4A6C">
        <w:rPr>
          <w:rFonts w:cstheme="minorHAnsi"/>
          <w:sz w:val="24"/>
          <w:szCs w:val="24"/>
        </w:rPr>
        <w:t xml:space="preserve">. The IP </w:t>
      </w:r>
      <w:r w:rsidR="004B4F2F">
        <w:rPr>
          <w:rFonts w:cstheme="minorHAnsi"/>
          <w:sz w:val="24"/>
          <w:szCs w:val="24"/>
        </w:rPr>
        <w:t>a</w:t>
      </w:r>
      <w:r w:rsidR="008D4A6C" w:rsidRPr="008D4A6C">
        <w:rPr>
          <w:rFonts w:cstheme="minorHAnsi"/>
          <w:sz w:val="24"/>
          <w:szCs w:val="24"/>
        </w:rPr>
        <w:t xml:space="preserve">ddresses must be </w:t>
      </w:r>
      <w:r w:rsidR="006C687D">
        <w:rPr>
          <w:rFonts w:cstheme="minorHAnsi"/>
          <w:sz w:val="24"/>
          <w:szCs w:val="24"/>
        </w:rPr>
        <w:t xml:space="preserve">reviewed, </w:t>
      </w:r>
      <w:r w:rsidR="008D4A6C" w:rsidRPr="008D4A6C">
        <w:rPr>
          <w:rFonts w:cstheme="minorHAnsi"/>
          <w:sz w:val="24"/>
          <w:szCs w:val="24"/>
        </w:rPr>
        <w:t>approved</w:t>
      </w:r>
      <w:r w:rsidR="006C687D">
        <w:rPr>
          <w:rFonts w:cstheme="minorHAnsi"/>
          <w:sz w:val="24"/>
          <w:szCs w:val="24"/>
        </w:rPr>
        <w:t>, and configured within the API</w:t>
      </w:r>
      <w:r w:rsidR="008D4A6C" w:rsidRPr="008D4A6C">
        <w:rPr>
          <w:rFonts w:cstheme="minorHAnsi"/>
          <w:sz w:val="24"/>
          <w:szCs w:val="24"/>
        </w:rPr>
        <w:t xml:space="preserve"> by the TIGRs Administrator before the machines </w:t>
      </w:r>
      <w:r w:rsidR="000C1F2E">
        <w:rPr>
          <w:rFonts w:cstheme="minorHAnsi"/>
          <w:sz w:val="24"/>
          <w:szCs w:val="24"/>
        </w:rPr>
        <w:t xml:space="preserve">are able to </w:t>
      </w:r>
      <w:proofErr w:type="gramStart"/>
      <w:r w:rsidR="000C1F2E">
        <w:rPr>
          <w:rFonts w:cstheme="minorHAnsi"/>
          <w:sz w:val="24"/>
          <w:szCs w:val="24"/>
        </w:rPr>
        <w:t>connect</w:t>
      </w:r>
      <w:proofErr w:type="gramEnd"/>
      <w:r w:rsidR="008D4A6C" w:rsidRPr="008D4A6C">
        <w:rPr>
          <w:rFonts w:cstheme="minorHAnsi"/>
          <w:sz w:val="24"/>
          <w:szCs w:val="24"/>
        </w:rPr>
        <w:t xml:space="preserve"> the API. </w:t>
      </w:r>
      <w:r w:rsidR="006C687D">
        <w:rPr>
          <w:rFonts w:cstheme="minorHAnsi"/>
          <w:sz w:val="24"/>
          <w:szCs w:val="24"/>
        </w:rPr>
        <w:t xml:space="preserve">IP addresses need to be submitted to </w:t>
      </w:r>
      <w:r w:rsidR="008D4A6C" w:rsidRPr="008D4A6C">
        <w:rPr>
          <w:rFonts w:cstheme="minorHAnsi"/>
          <w:sz w:val="24"/>
          <w:szCs w:val="24"/>
        </w:rPr>
        <w:t xml:space="preserve">TIGRs </w:t>
      </w:r>
      <w:proofErr w:type="gramStart"/>
      <w:r w:rsidR="008D4A6C" w:rsidRPr="008D4A6C">
        <w:rPr>
          <w:rFonts w:cstheme="minorHAnsi"/>
          <w:sz w:val="24"/>
          <w:szCs w:val="24"/>
        </w:rPr>
        <w:t xml:space="preserve">Administrator </w:t>
      </w:r>
      <w:r w:rsidR="000B2AE2">
        <w:rPr>
          <w:rFonts w:cstheme="minorHAnsi"/>
          <w:sz w:val="24"/>
          <w:szCs w:val="24"/>
        </w:rPr>
        <w:t xml:space="preserve"> via</w:t>
      </w:r>
      <w:proofErr w:type="gramEnd"/>
      <w:r w:rsidR="000B2AE2">
        <w:rPr>
          <w:rFonts w:cstheme="minorHAnsi"/>
          <w:sz w:val="24"/>
          <w:szCs w:val="24"/>
        </w:rPr>
        <w:t xml:space="preserve"> e</w:t>
      </w:r>
      <w:r w:rsidR="000B2AE2" w:rsidRPr="000B2AE2">
        <w:rPr>
          <w:rFonts w:cstheme="minorHAnsi"/>
          <w:sz w:val="24"/>
          <w:szCs w:val="24"/>
        </w:rPr>
        <w:t>mail: tigrs@apx.com</w:t>
      </w:r>
    </w:p>
    <w:p w14:paraId="4E709C5D" w14:textId="1AD3CECD" w:rsidR="00BE43D1" w:rsidRPr="00AF00F3" w:rsidRDefault="00FB0CDB" w:rsidP="00BE43D1">
      <w:pPr>
        <w:pStyle w:val="Heading1"/>
        <w:spacing w:after="240"/>
        <w:ind w:left="360" w:hanging="360"/>
        <w:contextualSpacing/>
        <w:rPr>
          <w:rFonts w:asciiTheme="minorHAnsi" w:hAnsiTheme="minorHAnsi" w:cstheme="minorHAnsi"/>
          <w:sz w:val="36"/>
          <w:szCs w:val="36"/>
        </w:rPr>
      </w:pPr>
      <w:bookmarkStart w:id="65" w:name="_Toc457463474"/>
      <w:bookmarkStart w:id="66" w:name="_Toc115858441"/>
      <w:bookmarkStart w:id="67" w:name="_Toc421191558"/>
      <w:bookmarkEnd w:id="65"/>
      <w:r w:rsidRPr="00AF00F3">
        <w:rPr>
          <w:rFonts w:asciiTheme="minorHAnsi" w:hAnsiTheme="minorHAnsi" w:cstheme="minorHAnsi"/>
          <w:sz w:val="36"/>
          <w:szCs w:val="36"/>
        </w:rPr>
        <w:t xml:space="preserve">General </w:t>
      </w:r>
      <w:r w:rsidR="001A3996" w:rsidRPr="00AF00F3">
        <w:rPr>
          <w:rFonts w:asciiTheme="minorHAnsi" w:hAnsiTheme="minorHAnsi" w:cstheme="minorHAnsi"/>
          <w:sz w:val="36"/>
          <w:szCs w:val="36"/>
        </w:rPr>
        <w:t xml:space="preserve">API </w:t>
      </w:r>
      <w:r w:rsidRPr="00AF00F3">
        <w:rPr>
          <w:rFonts w:asciiTheme="minorHAnsi" w:hAnsiTheme="minorHAnsi" w:cstheme="minorHAnsi"/>
          <w:sz w:val="36"/>
          <w:szCs w:val="36"/>
        </w:rPr>
        <w:t>Information</w:t>
      </w:r>
      <w:bookmarkEnd w:id="66"/>
    </w:p>
    <w:p w14:paraId="1A2BFF75" w14:textId="77777777" w:rsidR="002E2948" w:rsidRPr="00AF00F3" w:rsidRDefault="002E2948" w:rsidP="00226DF1">
      <w:pPr>
        <w:pStyle w:val="Heading2"/>
        <w:rPr>
          <w:rFonts w:asciiTheme="minorHAnsi" w:hAnsiTheme="minorHAnsi" w:cstheme="minorHAnsi"/>
        </w:rPr>
      </w:pPr>
      <w:bookmarkStart w:id="68" w:name="_Toc457463476"/>
      <w:bookmarkStart w:id="69" w:name="_Toc453919350"/>
      <w:bookmarkStart w:id="70" w:name="_Toc115858442"/>
      <w:bookmarkEnd w:id="68"/>
      <w:r w:rsidRPr="00AF00F3">
        <w:rPr>
          <w:rFonts w:asciiTheme="minorHAnsi" w:hAnsiTheme="minorHAnsi" w:cstheme="minorHAnsi"/>
        </w:rPr>
        <w:t>Authentication</w:t>
      </w:r>
      <w:bookmarkEnd w:id="69"/>
      <w:bookmarkEnd w:id="70"/>
    </w:p>
    <w:p w14:paraId="7A239B3D" w14:textId="499C34B0" w:rsidR="001A0EDA" w:rsidRPr="00AF00F3" w:rsidRDefault="001A0EDA" w:rsidP="001A0EDA">
      <w:pPr>
        <w:rPr>
          <w:rFonts w:cstheme="minorHAnsi"/>
        </w:rPr>
      </w:pPr>
      <w:r w:rsidRPr="00AF00F3">
        <w:rPr>
          <w:rFonts w:cstheme="minorHAnsi"/>
        </w:rPr>
        <w:t>Client API consumers will authenticate against an OAuth2 endpoint exposed by the API (see endpoint URLs below).  The OAuth2 endpoint acts as the authorization server for your client and will provide the granted credentials for access to the API Endpoints.  This Authorization API POST request will return a short-lived JSON Web Token that will be provided in calls to the application endpoints exposed by the API.</w:t>
      </w:r>
    </w:p>
    <w:p w14:paraId="43076008" w14:textId="77777777" w:rsidR="001A0EDA" w:rsidRPr="00AF00F3" w:rsidRDefault="001A0EDA" w:rsidP="001A0EDA">
      <w:pPr>
        <w:rPr>
          <w:rFonts w:cstheme="minorHAnsi"/>
        </w:rPr>
      </w:pPr>
      <w:r w:rsidRPr="00AF00F3">
        <w:rPr>
          <w:rFonts w:cstheme="minorHAnsi"/>
        </w:rPr>
        <w:tab/>
      </w:r>
      <w:r w:rsidRPr="00AF00F3">
        <w:rPr>
          <w:rFonts w:cstheme="minorHAnsi"/>
          <w:b/>
        </w:rPr>
        <w:t>Production Authentication Endpoint:</w:t>
      </w:r>
      <w:r>
        <w:rPr>
          <w:rFonts w:cstheme="minorHAnsi"/>
        </w:rPr>
        <w:t xml:space="preserve"> </w:t>
      </w:r>
      <w:r w:rsidRPr="00A02FAD">
        <w:rPr>
          <w:rStyle w:val="Hyperlink"/>
          <w:rFonts w:eastAsia="Calibri" w:cstheme="minorHAnsi"/>
        </w:rPr>
        <w:t>https://apxjwtauthprod.apx.com</w:t>
      </w:r>
      <w:r>
        <w:rPr>
          <w:rStyle w:val="Hyperlink"/>
          <w:rFonts w:eastAsia="Calibri" w:cstheme="minorHAnsi"/>
        </w:rPr>
        <w:t>/oauth/token</w:t>
      </w:r>
    </w:p>
    <w:p w14:paraId="0CFBE9E7" w14:textId="77777777" w:rsidR="001A0EDA" w:rsidRDefault="001A0EDA" w:rsidP="001A0EDA">
      <w:pPr>
        <w:ind w:firstLine="720"/>
        <w:rPr>
          <w:rStyle w:val="Hyperlink"/>
          <w:rFonts w:cstheme="minorHAnsi"/>
        </w:rPr>
      </w:pPr>
      <w:r w:rsidRPr="00AF00F3">
        <w:rPr>
          <w:rFonts w:cstheme="minorHAnsi"/>
          <w:b/>
        </w:rPr>
        <w:t>UAT Authentication Endpoint:</w:t>
      </w:r>
      <w:r w:rsidRPr="00AF00F3">
        <w:rPr>
          <w:rFonts w:cstheme="minorHAnsi"/>
        </w:rPr>
        <w:t xml:space="preserve"> </w:t>
      </w:r>
      <w:hyperlink r:id="rId18" w:history="1">
        <w:r w:rsidRPr="00052254">
          <w:rPr>
            <w:rStyle w:val="Hyperlink"/>
            <w:rFonts w:cstheme="minorHAnsi"/>
          </w:rPr>
          <w:t>https://apxjwtauthuat.apx.com/oauth/token</w:t>
        </w:r>
      </w:hyperlink>
    </w:p>
    <w:p w14:paraId="488CF8C1" w14:textId="089E28B8" w:rsidR="006F313F" w:rsidRDefault="006F313F" w:rsidP="006F313F">
      <w:proofErr w:type="gramStart"/>
      <w:r w:rsidRPr="00CA477E">
        <w:t>In order to</w:t>
      </w:r>
      <w:proofErr w:type="gramEnd"/>
      <w:r w:rsidRPr="00CA477E">
        <w:t xml:space="preserve"> authenticate</w:t>
      </w:r>
      <w:r w:rsidR="008F24D2">
        <w:t xml:space="preserve"> and obtain the JSON Web Token</w:t>
      </w:r>
      <w:r w:rsidRPr="00CA477E">
        <w:t xml:space="preserve">, </w:t>
      </w:r>
      <w:r w:rsidR="00CA477E" w:rsidRPr="00CA477E">
        <w:t>API consumer needs to present two sets of credentials:</w:t>
      </w:r>
    </w:p>
    <w:p w14:paraId="2550FC5B" w14:textId="42BC557A" w:rsidR="008F24D2" w:rsidRDefault="008F24D2" w:rsidP="008F24D2">
      <w:pPr>
        <w:pStyle w:val="ListParagraph"/>
        <w:numPr>
          <w:ilvl w:val="0"/>
          <w:numId w:val="1"/>
        </w:numPr>
        <w:rPr>
          <w:rFonts w:cstheme="minorHAnsi"/>
        </w:rPr>
      </w:pPr>
      <w:r>
        <w:rPr>
          <w:rFonts w:cstheme="minorHAnsi"/>
        </w:rPr>
        <w:lastRenderedPageBreak/>
        <w:t>Client ID and Client Secret</w:t>
      </w:r>
    </w:p>
    <w:p w14:paraId="4FFDC283" w14:textId="432FD7B8" w:rsidR="00644570" w:rsidRDefault="00644570" w:rsidP="00644570">
      <w:pPr>
        <w:pStyle w:val="ListParagraph"/>
        <w:numPr>
          <w:ilvl w:val="1"/>
          <w:numId w:val="1"/>
        </w:numPr>
        <w:rPr>
          <w:rFonts w:cstheme="minorHAnsi"/>
        </w:rPr>
      </w:pPr>
      <w:r>
        <w:rPr>
          <w:rFonts w:cstheme="minorHAnsi"/>
        </w:rPr>
        <w:t>To be obtained from TIGRs Administrator</w:t>
      </w:r>
    </w:p>
    <w:p w14:paraId="0B3DAD94" w14:textId="3FE71F04" w:rsidR="008F24D2" w:rsidRDefault="00BF44B6" w:rsidP="008F24D2">
      <w:pPr>
        <w:pStyle w:val="ListParagraph"/>
        <w:numPr>
          <w:ilvl w:val="0"/>
          <w:numId w:val="1"/>
        </w:numPr>
        <w:rPr>
          <w:rFonts w:cstheme="minorHAnsi"/>
        </w:rPr>
      </w:pPr>
      <w:r>
        <w:rPr>
          <w:rFonts w:cstheme="minorHAnsi"/>
        </w:rPr>
        <w:t>Username and Password</w:t>
      </w:r>
    </w:p>
    <w:p w14:paraId="5FF8C8FE" w14:textId="53BCD812" w:rsidR="00BF44B6" w:rsidRDefault="00FE2932" w:rsidP="00BF44B6">
      <w:pPr>
        <w:pStyle w:val="ListParagraph"/>
        <w:numPr>
          <w:ilvl w:val="1"/>
          <w:numId w:val="1"/>
        </w:numPr>
        <w:rPr>
          <w:rFonts w:cstheme="minorHAnsi"/>
        </w:rPr>
      </w:pPr>
      <w:r>
        <w:rPr>
          <w:rFonts w:cstheme="minorHAnsi"/>
        </w:rPr>
        <w:t xml:space="preserve">Account holder to request TIGRs Administrator to </w:t>
      </w:r>
      <w:r w:rsidR="006C159A">
        <w:rPr>
          <w:rFonts w:cstheme="minorHAnsi"/>
        </w:rPr>
        <w:t>create</w:t>
      </w:r>
      <w:r>
        <w:rPr>
          <w:rFonts w:cstheme="minorHAnsi"/>
        </w:rPr>
        <w:t xml:space="preserve"> username and password for accessing the API. Note, multiple username/password combinations can be </w:t>
      </w:r>
      <w:r w:rsidR="006C159A">
        <w:rPr>
          <w:rFonts w:cstheme="minorHAnsi"/>
        </w:rPr>
        <w:t xml:space="preserve">created </w:t>
      </w:r>
      <w:r>
        <w:rPr>
          <w:rFonts w:cstheme="minorHAnsi"/>
        </w:rPr>
        <w:t xml:space="preserve">for </w:t>
      </w:r>
      <w:r w:rsidR="006C159A">
        <w:rPr>
          <w:rFonts w:cstheme="minorHAnsi"/>
        </w:rPr>
        <w:t xml:space="preserve">one </w:t>
      </w:r>
      <w:r>
        <w:rPr>
          <w:rFonts w:cstheme="minorHAnsi"/>
        </w:rPr>
        <w:t xml:space="preserve">account </w:t>
      </w:r>
      <w:r w:rsidR="00D914BD">
        <w:rPr>
          <w:rFonts w:cstheme="minorHAnsi"/>
        </w:rPr>
        <w:t>holder, if so desired.</w:t>
      </w:r>
    </w:p>
    <w:p w14:paraId="7EA9720D" w14:textId="6FF417A1" w:rsidR="00E243A0" w:rsidRPr="008F24D2" w:rsidRDefault="00E243A0" w:rsidP="00E243A0">
      <w:pPr>
        <w:pStyle w:val="ListParagraph"/>
        <w:numPr>
          <w:ilvl w:val="0"/>
          <w:numId w:val="1"/>
        </w:numPr>
        <w:rPr>
          <w:rFonts w:cstheme="minorHAnsi"/>
        </w:rPr>
      </w:pPr>
      <w:r>
        <w:rPr>
          <w:rFonts w:cstheme="minorHAnsi"/>
        </w:rPr>
        <w:t xml:space="preserve">Please see section </w:t>
      </w:r>
      <w:r w:rsidR="002941E1" w:rsidRPr="002941E1">
        <w:rPr>
          <w:rFonts w:cstheme="minorHAnsi"/>
          <w:color w:val="0000FF"/>
          <w:u w:val="single"/>
        </w:rPr>
        <w:fldChar w:fldCharType="begin"/>
      </w:r>
      <w:r w:rsidR="002941E1" w:rsidRPr="002941E1">
        <w:rPr>
          <w:rFonts w:cstheme="minorHAnsi"/>
          <w:color w:val="0000FF"/>
          <w:u w:val="single"/>
        </w:rPr>
        <w:instrText xml:space="preserve"> REF _Ref112833804 \r \h  \* MERGEFORMAT </w:instrText>
      </w:r>
      <w:r w:rsidR="002941E1" w:rsidRPr="002941E1">
        <w:rPr>
          <w:rFonts w:cstheme="minorHAnsi"/>
          <w:color w:val="0000FF"/>
          <w:u w:val="single"/>
        </w:rPr>
      </w:r>
      <w:r w:rsidR="002941E1" w:rsidRPr="002941E1">
        <w:rPr>
          <w:rFonts w:cstheme="minorHAnsi"/>
          <w:color w:val="0000FF"/>
          <w:u w:val="single"/>
        </w:rPr>
        <w:fldChar w:fldCharType="separate"/>
      </w:r>
      <w:r w:rsidR="002941E1" w:rsidRPr="002941E1">
        <w:rPr>
          <w:rFonts w:cstheme="minorHAnsi"/>
          <w:color w:val="0000FF"/>
          <w:u w:val="single"/>
        </w:rPr>
        <w:t>4.1.1</w:t>
      </w:r>
      <w:r w:rsidR="002941E1" w:rsidRPr="002941E1">
        <w:rPr>
          <w:rFonts w:cstheme="minorHAnsi"/>
          <w:color w:val="0000FF"/>
          <w:u w:val="single"/>
        </w:rPr>
        <w:fldChar w:fldCharType="end"/>
      </w:r>
      <w:r>
        <w:rPr>
          <w:rFonts w:cstheme="minorHAnsi"/>
        </w:rPr>
        <w:t xml:space="preserve"> below for technical details of how the authentication is to be </w:t>
      </w:r>
      <w:proofErr w:type="gramStart"/>
      <w:r w:rsidR="006061D0">
        <w:rPr>
          <w:rFonts w:cstheme="minorHAnsi"/>
        </w:rPr>
        <w:t>performed</w:t>
      </w:r>
      <w:proofErr w:type="gramEnd"/>
    </w:p>
    <w:p w14:paraId="7C8D4DD4" w14:textId="77777777" w:rsidR="001A0EDA" w:rsidRDefault="001A0EDA" w:rsidP="001A0EDA">
      <w:pPr>
        <w:pStyle w:val="Heading3"/>
        <w:rPr>
          <w:rFonts w:cstheme="minorHAnsi"/>
        </w:rPr>
      </w:pPr>
      <w:bookmarkStart w:id="71" w:name="_Toc112834875"/>
      <w:bookmarkStart w:id="72" w:name="_Toc112834876"/>
      <w:bookmarkStart w:id="73" w:name="_Ref112833804"/>
      <w:bookmarkStart w:id="74" w:name="_Toc115858443"/>
      <w:bookmarkEnd w:id="71"/>
      <w:bookmarkEnd w:id="72"/>
      <w:r w:rsidRPr="00AF00F3">
        <w:rPr>
          <w:rFonts w:cstheme="minorHAnsi"/>
        </w:rPr>
        <w:t>Parameters</w:t>
      </w:r>
      <w:bookmarkEnd w:id="73"/>
      <w:bookmarkEnd w:id="74"/>
    </w:p>
    <w:tbl>
      <w:tblPr>
        <w:tblStyle w:val="TableGrid"/>
        <w:tblW w:w="10706" w:type="dxa"/>
        <w:tblLayout w:type="fixed"/>
        <w:tblLook w:val="04A0" w:firstRow="1" w:lastRow="0" w:firstColumn="1" w:lastColumn="0" w:noHBand="0" w:noVBand="1"/>
      </w:tblPr>
      <w:tblGrid>
        <w:gridCol w:w="2699"/>
        <w:gridCol w:w="8007"/>
      </w:tblGrid>
      <w:tr w:rsidR="001A0EDA" w:rsidRPr="00AF00F3" w14:paraId="0BB9EDEC" w14:textId="77777777" w:rsidTr="00371A2D">
        <w:trPr>
          <w:trHeight w:val="312"/>
        </w:trPr>
        <w:tc>
          <w:tcPr>
            <w:tcW w:w="2699" w:type="dxa"/>
            <w:noWrap/>
            <w:hideMark/>
          </w:tcPr>
          <w:p w14:paraId="53EFA617" w14:textId="77777777" w:rsidR="001A0EDA" w:rsidRPr="00AF00F3" w:rsidRDefault="001A0EDA" w:rsidP="00371A2D">
            <w:pPr>
              <w:rPr>
                <w:rFonts w:eastAsia="Times New Roman" w:cstheme="minorHAnsi"/>
              </w:rPr>
            </w:pPr>
            <w:r w:rsidRPr="00AF00F3">
              <w:rPr>
                <w:rFonts w:eastAsia="Calibri,Times New Roman" w:cstheme="minorHAnsi"/>
                <w:b/>
                <w:bCs/>
              </w:rPr>
              <w:t>Field</w:t>
            </w:r>
          </w:p>
        </w:tc>
        <w:tc>
          <w:tcPr>
            <w:tcW w:w="8007" w:type="dxa"/>
            <w:noWrap/>
            <w:hideMark/>
          </w:tcPr>
          <w:p w14:paraId="2BC3A5BC" w14:textId="77777777" w:rsidR="001A0EDA" w:rsidRPr="00AF00F3" w:rsidRDefault="001A0EDA" w:rsidP="00371A2D">
            <w:pPr>
              <w:rPr>
                <w:rFonts w:eastAsia="Times New Roman" w:cstheme="minorHAnsi"/>
              </w:rPr>
            </w:pPr>
            <w:r w:rsidRPr="00AF00F3">
              <w:rPr>
                <w:rFonts w:eastAsia="Calibri,Times New Roman" w:cstheme="minorHAnsi"/>
                <w:b/>
                <w:bCs/>
              </w:rPr>
              <w:t>Description</w:t>
            </w:r>
          </w:p>
        </w:tc>
      </w:tr>
      <w:tr w:rsidR="001A0EDA" w:rsidRPr="00AF00F3" w14:paraId="1A10DE7F" w14:textId="77777777" w:rsidTr="00371A2D">
        <w:trPr>
          <w:trHeight w:val="312"/>
        </w:trPr>
        <w:tc>
          <w:tcPr>
            <w:tcW w:w="2699" w:type="dxa"/>
            <w:noWrap/>
            <w:hideMark/>
          </w:tcPr>
          <w:p w14:paraId="76E93B4A" w14:textId="555E349C" w:rsidR="001A0EDA" w:rsidRPr="00AF00F3" w:rsidRDefault="007B3B67" w:rsidP="00371A2D">
            <w:pPr>
              <w:rPr>
                <w:rFonts w:eastAsia="Times New Roman" w:cstheme="minorHAnsi"/>
                <w:color w:val="000000"/>
              </w:rPr>
            </w:pPr>
            <w:r>
              <w:rPr>
                <w:rFonts w:eastAsia="Calibri,Times New Roman" w:cstheme="minorHAnsi"/>
                <w:color w:val="000000"/>
              </w:rPr>
              <w:t>Client ID and Secret</w:t>
            </w:r>
          </w:p>
        </w:tc>
        <w:tc>
          <w:tcPr>
            <w:tcW w:w="8007" w:type="dxa"/>
            <w:noWrap/>
            <w:hideMark/>
          </w:tcPr>
          <w:p w14:paraId="6C948DCD" w14:textId="527336B8" w:rsidR="001A0EDA" w:rsidRPr="00AF00F3" w:rsidRDefault="00AB3767" w:rsidP="00371A2D">
            <w:pPr>
              <w:rPr>
                <w:rFonts w:eastAsia="Times New Roman" w:cstheme="minorHAnsi"/>
                <w:color w:val="000000"/>
              </w:rPr>
            </w:pPr>
            <w:r>
              <w:rPr>
                <w:rFonts w:eastAsia="Calibri,Times New Roman" w:cstheme="minorHAnsi"/>
                <w:color w:val="000000"/>
              </w:rPr>
              <w:t>To be passed to the authentication endpoint via HTTP basic access authentication</w:t>
            </w:r>
          </w:p>
        </w:tc>
      </w:tr>
      <w:tr w:rsidR="001A0EDA" w:rsidRPr="00AF00F3" w14:paraId="04DE51F7" w14:textId="77777777" w:rsidTr="00371A2D">
        <w:trPr>
          <w:trHeight w:val="312"/>
        </w:trPr>
        <w:tc>
          <w:tcPr>
            <w:tcW w:w="2699" w:type="dxa"/>
            <w:noWrap/>
          </w:tcPr>
          <w:p w14:paraId="14346CB4" w14:textId="290721FD" w:rsidR="001A0EDA" w:rsidRPr="00AF00F3" w:rsidRDefault="00286A15" w:rsidP="00371A2D">
            <w:pPr>
              <w:rPr>
                <w:rFonts w:eastAsia="Calibri,Times New Roman" w:cstheme="minorHAnsi"/>
                <w:color w:val="000000"/>
              </w:rPr>
            </w:pPr>
            <w:r>
              <w:rPr>
                <w:rFonts w:eastAsia="Calibri,Times New Roman" w:cstheme="minorHAnsi"/>
                <w:color w:val="000000"/>
              </w:rPr>
              <w:t>Username and Password</w:t>
            </w:r>
          </w:p>
        </w:tc>
        <w:tc>
          <w:tcPr>
            <w:tcW w:w="8007" w:type="dxa"/>
            <w:noWrap/>
          </w:tcPr>
          <w:p w14:paraId="3A3B0291" w14:textId="279B9815" w:rsidR="001A0EDA" w:rsidRPr="00AF00F3" w:rsidRDefault="00286A15" w:rsidP="00371A2D">
            <w:pPr>
              <w:rPr>
                <w:rFonts w:eastAsia="Calibri,Times New Roman" w:cstheme="minorHAnsi"/>
                <w:color w:val="000000"/>
              </w:rPr>
            </w:pPr>
            <w:r>
              <w:rPr>
                <w:rFonts w:eastAsia="Calibri,Times New Roman" w:cstheme="minorHAnsi"/>
                <w:color w:val="000000"/>
              </w:rPr>
              <w:t xml:space="preserve">To be passed to the authentication endpoint as part of </w:t>
            </w:r>
            <w:r w:rsidR="00ED6477">
              <w:rPr>
                <w:rFonts w:eastAsia="Calibri,Times New Roman" w:cstheme="minorHAnsi"/>
                <w:color w:val="000000"/>
              </w:rPr>
              <w:t xml:space="preserve">the HTTP </w:t>
            </w:r>
            <w:r w:rsidR="000708C1">
              <w:rPr>
                <w:rFonts w:eastAsia="Calibri,Times New Roman" w:cstheme="minorHAnsi"/>
                <w:color w:val="000000"/>
              </w:rPr>
              <w:t>POST request content</w:t>
            </w:r>
          </w:p>
        </w:tc>
      </w:tr>
      <w:tr w:rsidR="001A0EDA" w:rsidRPr="00AF00F3" w14:paraId="2ED03770" w14:textId="77777777" w:rsidTr="00371A2D">
        <w:trPr>
          <w:trHeight w:val="377"/>
        </w:trPr>
        <w:tc>
          <w:tcPr>
            <w:tcW w:w="2699" w:type="dxa"/>
            <w:noWrap/>
          </w:tcPr>
          <w:p w14:paraId="5FFB29AD" w14:textId="77777777" w:rsidR="001A0EDA" w:rsidRPr="00AF00F3" w:rsidRDefault="001A0EDA" w:rsidP="00371A2D">
            <w:pPr>
              <w:rPr>
                <w:rFonts w:eastAsia="Calibri,Times New Roman" w:cstheme="minorHAnsi"/>
                <w:color w:val="000000"/>
              </w:rPr>
            </w:pPr>
            <w:proofErr w:type="spellStart"/>
            <w:r w:rsidRPr="00AF00F3">
              <w:rPr>
                <w:rFonts w:eastAsia="Calibri,Times New Roman" w:cstheme="minorHAnsi"/>
                <w:color w:val="000000"/>
              </w:rPr>
              <w:t>grant_type</w:t>
            </w:r>
            <w:proofErr w:type="spellEnd"/>
          </w:p>
        </w:tc>
        <w:tc>
          <w:tcPr>
            <w:tcW w:w="8007" w:type="dxa"/>
            <w:noWrap/>
          </w:tcPr>
          <w:p w14:paraId="1A5E4D82" w14:textId="2D2E4FAF" w:rsidR="001A0EDA" w:rsidRPr="00AF00F3" w:rsidRDefault="000708C1" w:rsidP="00371A2D">
            <w:pPr>
              <w:rPr>
                <w:rFonts w:eastAsia="Calibri,Times New Roman" w:cstheme="minorHAnsi"/>
                <w:color w:val="000000"/>
              </w:rPr>
            </w:pPr>
            <w:r>
              <w:rPr>
                <w:rFonts w:eastAsia="Calibri,Times New Roman" w:cstheme="minorHAnsi"/>
                <w:color w:val="000000"/>
              </w:rPr>
              <w:t>To be hardcoded to ‘</w:t>
            </w:r>
            <w:r w:rsidR="001A0EDA" w:rsidRPr="00AF00F3">
              <w:rPr>
                <w:rFonts w:eastAsia="Calibri,Times New Roman" w:cstheme="minorHAnsi"/>
                <w:color w:val="000000"/>
              </w:rPr>
              <w:t>password</w:t>
            </w:r>
            <w:r>
              <w:rPr>
                <w:rFonts w:eastAsia="Calibri,Times New Roman" w:cstheme="minorHAnsi"/>
                <w:color w:val="000000"/>
              </w:rPr>
              <w:t xml:space="preserve">’ (omitting the single quotes). To be passed to the authentication endpoint </w:t>
            </w:r>
            <w:r w:rsidR="00ED6477">
              <w:rPr>
                <w:rFonts w:eastAsia="Calibri,Times New Roman" w:cstheme="minorHAnsi"/>
                <w:color w:val="000000"/>
              </w:rPr>
              <w:t>as part of the HTTP POST request content.</w:t>
            </w:r>
          </w:p>
        </w:tc>
      </w:tr>
    </w:tbl>
    <w:p w14:paraId="7F896AF0" w14:textId="1E3FB715" w:rsidR="00ED6477" w:rsidRPr="00ED6477" w:rsidRDefault="0018420E" w:rsidP="00ED6477">
      <w:pPr>
        <w:pStyle w:val="Heading3"/>
        <w:numPr>
          <w:ilvl w:val="0"/>
          <w:numId w:val="0"/>
        </w:numPr>
        <w:rPr>
          <w:rFonts w:eastAsia="Calibri,Times New Roman" w:cstheme="minorHAnsi"/>
          <w:b w:val="0"/>
          <w:bCs w:val="0"/>
          <w:color w:val="000000"/>
        </w:rPr>
      </w:pPr>
      <w:bookmarkStart w:id="75" w:name="_Toc115858444"/>
      <w:r>
        <w:rPr>
          <w:rFonts w:eastAsia="Calibri,Times New Roman" w:cstheme="minorHAnsi"/>
          <w:b w:val="0"/>
          <w:bCs w:val="0"/>
          <w:color w:val="000000"/>
        </w:rPr>
        <w:t>D</w:t>
      </w:r>
      <w:r w:rsidR="00ED6477">
        <w:rPr>
          <w:rFonts w:eastAsia="Calibri,Times New Roman" w:cstheme="minorHAnsi"/>
          <w:b w:val="0"/>
          <w:bCs w:val="0"/>
          <w:color w:val="000000"/>
        </w:rPr>
        <w:t xml:space="preserve">etailed information on how to </w:t>
      </w:r>
      <w:r w:rsidR="00F30CC1">
        <w:rPr>
          <w:rFonts w:eastAsia="Calibri,Times New Roman" w:cstheme="minorHAnsi"/>
          <w:b w:val="0"/>
          <w:bCs w:val="0"/>
          <w:color w:val="000000"/>
        </w:rPr>
        <w:t>pass parameters to an OAuth2 authentication endpoint are available at this link:</w:t>
      </w:r>
      <w:r w:rsidR="00F30CC1" w:rsidRPr="00F30CC1">
        <w:rPr>
          <w:rFonts w:eastAsia="Calibri,Times New Roman" w:cstheme="minorHAnsi"/>
        </w:rPr>
        <w:t xml:space="preserve"> </w:t>
      </w:r>
      <w:hyperlink r:id="rId19" w:anchor="section-4.3.2" w:history="1">
        <w:r w:rsidR="00F30CC1" w:rsidRPr="002024CC">
          <w:rPr>
            <w:rStyle w:val="Hyperlink"/>
            <w:rFonts w:eastAsia="Calibri,Times New Roman" w:cstheme="minorHAnsi"/>
            <w:b w:val="0"/>
            <w:bCs w:val="0"/>
          </w:rPr>
          <w:t>OAuth2 Authentication</w:t>
        </w:r>
        <w:bookmarkEnd w:id="75"/>
      </w:hyperlink>
    </w:p>
    <w:p w14:paraId="5DA27A3D" w14:textId="39835CBC" w:rsidR="001A0EDA" w:rsidRPr="00AF00F3" w:rsidRDefault="001A0EDA" w:rsidP="001A0EDA">
      <w:pPr>
        <w:pStyle w:val="Heading3"/>
        <w:rPr>
          <w:rFonts w:cstheme="minorHAnsi"/>
        </w:rPr>
      </w:pPr>
      <w:bookmarkStart w:id="76" w:name="_Toc115858445"/>
      <w:r w:rsidRPr="00AF00F3">
        <w:rPr>
          <w:rFonts w:cstheme="minorHAnsi"/>
        </w:rPr>
        <w:t>Results</w:t>
      </w:r>
      <w:bookmarkEnd w:id="76"/>
    </w:p>
    <w:tbl>
      <w:tblPr>
        <w:tblStyle w:val="TableGrid"/>
        <w:tblW w:w="10706" w:type="dxa"/>
        <w:tblLayout w:type="fixed"/>
        <w:tblLook w:val="04A0" w:firstRow="1" w:lastRow="0" w:firstColumn="1" w:lastColumn="0" w:noHBand="0" w:noVBand="1"/>
      </w:tblPr>
      <w:tblGrid>
        <w:gridCol w:w="2699"/>
        <w:gridCol w:w="8007"/>
      </w:tblGrid>
      <w:tr w:rsidR="001A0EDA" w:rsidRPr="00AF00F3" w14:paraId="2573C900" w14:textId="77777777" w:rsidTr="00371A2D">
        <w:trPr>
          <w:trHeight w:val="312"/>
        </w:trPr>
        <w:tc>
          <w:tcPr>
            <w:tcW w:w="2699" w:type="dxa"/>
            <w:noWrap/>
            <w:hideMark/>
          </w:tcPr>
          <w:p w14:paraId="3D386CB2" w14:textId="77777777" w:rsidR="001A0EDA" w:rsidRPr="00AF00F3" w:rsidRDefault="001A0EDA" w:rsidP="00371A2D">
            <w:pPr>
              <w:rPr>
                <w:rFonts w:eastAsia="Times New Roman" w:cstheme="minorHAnsi"/>
              </w:rPr>
            </w:pPr>
            <w:r w:rsidRPr="00AF00F3">
              <w:rPr>
                <w:rFonts w:eastAsia="Calibri,Times New Roman" w:cstheme="minorHAnsi"/>
                <w:b/>
                <w:bCs/>
              </w:rPr>
              <w:t>Field</w:t>
            </w:r>
          </w:p>
        </w:tc>
        <w:tc>
          <w:tcPr>
            <w:tcW w:w="8007" w:type="dxa"/>
            <w:noWrap/>
            <w:hideMark/>
          </w:tcPr>
          <w:p w14:paraId="38AED024" w14:textId="77777777" w:rsidR="001A0EDA" w:rsidRPr="00AF00F3" w:rsidRDefault="001A0EDA" w:rsidP="00371A2D">
            <w:pPr>
              <w:rPr>
                <w:rFonts w:eastAsia="Times New Roman" w:cstheme="minorHAnsi"/>
              </w:rPr>
            </w:pPr>
            <w:r w:rsidRPr="00AF00F3">
              <w:rPr>
                <w:rFonts w:eastAsia="Calibri,Times New Roman" w:cstheme="minorHAnsi"/>
                <w:b/>
                <w:bCs/>
              </w:rPr>
              <w:t>Description</w:t>
            </w:r>
          </w:p>
        </w:tc>
      </w:tr>
      <w:tr w:rsidR="001A0EDA" w:rsidRPr="00AF00F3" w14:paraId="163C1E2D" w14:textId="77777777" w:rsidTr="00371A2D">
        <w:trPr>
          <w:trHeight w:val="312"/>
        </w:trPr>
        <w:tc>
          <w:tcPr>
            <w:tcW w:w="2699" w:type="dxa"/>
            <w:noWrap/>
            <w:hideMark/>
          </w:tcPr>
          <w:p w14:paraId="65F2C942" w14:textId="77777777" w:rsidR="001A0EDA" w:rsidRPr="00AF00F3" w:rsidRDefault="001A0EDA" w:rsidP="00371A2D">
            <w:pPr>
              <w:rPr>
                <w:rFonts w:eastAsia="Times New Roman" w:cstheme="minorHAnsi"/>
                <w:color w:val="000000"/>
              </w:rPr>
            </w:pPr>
            <w:proofErr w:type="spellStart"/>
            <w:r w:rsidRPr="00AF00F3">
              <w:rPr>
                <w:rFonts w:eastAsia="Calibri,Times New Roman" w:cstheme="minorHAnsi"/>
                <w:color w:val="000000"/>
              </w:rPr>
              <w:t>access_token</w:t>
            </w:r>
            <w:proofErr w:type="spellEnd"/>
          </w:p>
        </w:tc>
        <w:tc>
          <w:tcPr>
            <w:tcW w:w="8007" w:type="dxa"/>
            <w:noWrap/>
            <w:hideMark/>
          </w:tcPr>
          <w:p w14:paraId="2E1FD506" w14:textId="77777777" w:rsidR="001A0EDA" w:rsidRPr="00AF00F3" w:rsidRDefault="001A0EDA" w:rsidP="00371A2D">
            <w:pPr>
              <w:rPr>
                <w:rFonts w:eastAsia="Times New Roman" w:cstheme="minorHAnsi"/>
                <w:color w:val="000000"/>
              </w:rPr>
            </w:pPr>
            <w:r w:rsidRPr="00AF00F3">
              <w:rPr>
                <w:rFonts w:eastAsia="Calibri,Times New Roman" w:cstheme="minorHAnsi"/>
                <w:color w:val="000000"/>
              </w:rPr>
              <w:t>This is the token to be used in the “bearer” value of the HTTP Authorization header</w:t>
            </w:r>
          </w:p>
        </w:tc>
      </w:tr>
      <w:tr w:rsidR="001A0EDA" w:rsidRPr="00AF00F3" w14:paraId="127E4431" w14:textId="77777777" w:rsidTr="00371A2D">
        <w:trPr>
          <w:trHeight w:val="312"/>
        </w:trPr>
        <w:tc>
          <w:tcPr>
            <w:tcW w:w="2699" w:type="dxa"/>
            <w:noWrap/>
          </w:tcPr>
          <w:p w14:paraId="1B5E5368" w14:textId="77777777" w:rsidR="001A0EDA" w:rsidRPr="00AF00F3" w:rsidRDefault="001A0EDA" w:rsidP="00371A2D">
            <w:pPr>
              <w:rPr>
                <w:rFonts w:eastAsia="Calibri,Times New Roman" w:cstheme="minorHAnsi"/>
                <w:color w:val="000000"/>
              </w:rPr>
            </w:pPr>
            <w:proofErr w:type="spellStart"/>
            <w:r w:rsidRPr="00AF00F3">
              <w:rPr>
                <w:rFonts w:eastAsia="Calibri,Times New Roman" w:cstheme="minorHAnsi"/>
                <w:color w:val="000000"/>
              </w:rPr>
              <w:t>token_type</w:t>
            </w:r>
            <w:proofErr w:type="spellEnd"/>
          </w:p>
        </w:tc>
        <w:tc>
          <w:tcPr>
            <w:tcW w:w="8007" w:type="dxa"/>
            <w:noWrap/>
          </w:tcPr>
          <w:p w14:paraId="0CB272F5" w14:textId="77777777" w:rsidR="001A0EDA" w:rsidRPr="00AF00F3" w:rsidRDefault="001A0EDA" w:rsidP="00371A2D">
            <w:pPr>
              <w:rPr>
                <w:rFonts w:eastAsia="Calibri,Times New Roman" w:cstheme="minorHAnsi"/>
                <w:color w:val="000000"/>
              </w:rPr>
            </w:pPr>
            <w:r w:rsidRPr="00AF00F3">
              <w:rPr>
                <w:rFonts w:eastAsia="Calibri,Times New Roman" w:cstheme="minorHAnsi"/>
                <w:color w:val="000000"/>
              </w:rPr>
              <w:t xml:space="preserve">The type of </w:t>
            </w:r>
            <w:proofErr w:type="gramStart"/>
            <w:r w:rsidRPr="00AF00F3">
              <w:rPr>
                <w:rFonts w:eastAsia="Calibri,Times New Roman" w:cstheme="minorHAnsi"/>
                <w:color w:val="000000"/>
              </w:rPr>
              <w:t>the token</w:t>
            </w:r>
            <w:proofErr w:type="gramEnd"/>
            <w:r w:rsidRPr="00AF00F3">
              <w:rPr>
                <w:rFonts w:eastAsia="Calibri,Times New Roman" w:cstheme="minorHAnsi"/>
                <w:color w:val="000000"/>
              </w:rPr>
              <w:t xml:space="preserve"> to be used in the API Requests.  </w:t>
            </w:r>
          </w:p>
          <w:p w14:paraId="34F0E0FE" w14:textId="77777777" w:rsidR="001A0EDA" w:rsidRPr="00AF00F3" w:rsidRDefault="001A0EDA" w:rsidP="00371A2D">
            <w:pPr>
              <w:rPr>
                <w:rFonts w:eastAsia="Calibri,Times New Roman" w:cstheme="minorHAnsi"/>
                <w:color w:val="000000"/>
              </w:rPr>
            </w:pPr>
          </w:p>
          <w:p w14:paraId="17F44EC3" w14:textId="77777777" w:rsidR="001A0EDA" w:rsidRPr="00AF00F3" w:rsidRDefault="001A0EDA" w:rsidP="00371A2D">
            <w:pPr>
              <w:rPr>
                <w:rFonts w:eastAsia="Calibri,Times New Roman" w:cstheme="minorHAnsi"/>
                <w:color w:val="000000"/>
              </w:rPr>
            </w:pPr>
            <w:r w:rsidRPr="00AF00F3">
              <w:rPr>
                <w:rFonts w:eastAsia="Calibri,Times New Roman" w:cstheme="minorHAnsi"/>
                <w:color w:val="000000"/>
              </w:rPr>
              <w:t>This value returned will be “Bearer”</w:t>
            </w:r>
          </w:p>
        </w:tc>
      </w:tr>
      <w:tr w:rsidR="001A0EDA" w:rsidRPr="00AF00F3" w14:paraId="1DAAA441" w14:textId="77777777" w:rsidTr="00371A2D">
        <w:trPr>
          <w:trHeight w:val="312"/>
        </w:trPr>
        <w:tc>
          <w:tcPr>
            <w:tcW w:w="2699" w:type="dxa"/>
            <w:noWrap/>
          </w:tcPr>
          <w:p w14:paraId="110ACBDE" w14:textId="77777777" w:rsidR="001A0EDA" w:rsidRPr="00AF00F3" w:rsidRDefault="001A0EDA" w:rsidP="00371A2D">
            <w:pPr>
              <w:rPr>
                <w:rFonts w:eastAsia="Calibri,Times New Roman" w:cstheme="minorHAnsi"/>
                <w:color w:val="000000"/>
              </w:rPr>
            </w:pPr>
            <w:proofErr w:type="spellStart"/>
            <w:r w:rsidRPr="00AF00F3">
              <w:rPr>
                <w:rFonts w:eastAsia="Calibri,Times New Roman" w:cstheme="minorHAnsi"/>
                <w:color w:val="000000"/>
              </w:rPr>
              <w:t>expires_in</w:t>
            </w:r>
            <w:proofErr w:type="spellEnd"/>
          </w:p>
        </w:tc>
        <w:tc>
          <w:tcPr>
            <w:tcW w:w="8007" w:type="dxa"/>
            <w:noWrap/>
          </w:tcPr>
          <w:p w14:paraId="663BC2BC" w14:textId="77777777" w:rsidR="001A0EDA" w:rsidRPr="00AF00F3" w:rsidRDefault="001A0EDA" w:rsidP="00371A2D">
            <w:pPr>
              <w:rPr>
                <w:rFonts w:eastAsia="Calibri,Times New Roman" w:cstheme="minorHAnsi"/>
                <w:color w:val="000000"/>
              </w:rPr>
            </w:pPr>
            <w:r w:rsidRPr="00AF00F3">
              <w:rPr>
                <w:rFonts w:eastAsia="Calibri,Times New Roman" w:cstheme="minorHAnsi"/>
                <w:color w:val="000000"/>
              </w:rPr>
              <w:t xml:space="preserve">Duration in which the token will </w:t>
            </w:r>
            <w:proofErr w:type="gramStart"/>
            <w:r w:rsidRPr="00AF00F3">
              <w:rPr>
                <w:rFonts w:eastAsia="Calibri,Times New Roman" w:cstheme="minorHAnsi"/>
                <w:color w:val="000000"/>
              </w:rPr>
              <w:t>expire</w:t>
            </w:r>
            <w:proofErr w:type="gramEnd"/>
            <w:r w:rsidRPr="00AF00F3">
              <w:rPr>
                <w:rFonts w:eastAsia="Calibri,Times New Roman" w:cstheme="minorHAnsi"/>
                <w:color w:val="000000"/>
              </w:rPr>
              <w:t xml:space="preserve"> and a subsequent authentication request will need to be made if time expires.</w:t>
            </w:r>
          </w:p>
        </w:tc>
      </w:tr>
    </w:tbl>
    <w:p w14:paraId="15251605" w14:textId="77777777" w:rsidR="001A0EDA" w:rsidRDefault="001A0EDA" w:rsidP="001A0EDA">
      <w:pPr>
        <w:pStyle w:val="Heading3"/>
        <w:rPr>
          <w:rFonts w:cstheme="minorHAnsi"/>
        </w:rPr>
      </w:pPr>
      <w:bookmarkStart w:id="77" w:name="_Toc112834880"/>
      <w:bookmarkStart w:id="78" w:name="_Toc112834881"/>
      <w:bookmarkStart w:id="79" w:name="_Toc115858446"/>
      <w:bookmarkEnd w:id="77"/>
      <w:bookmarkEnd w:id="78"/>
      <w:r w:rsidRPr="00AF00F3">
        <w:rPr>
          <w:rFonts w:cstheme="minorHAnsi"/>
        </w:rPr>
        <w:t>Status Codes</w:t>
      </w:r>
      <w:bookmarkEnd w:id="79"/>
    </w:p>
    <w:p w14:paraId="775C207E" w14:textId="77777777" w:rsidR="009142BB" w:rsidRPr="00AF00F3" w:rsidRDefault="009142BB" w:rsidP="009142BB">
      <w:pPr>
        <w:rPr>
          <w:rFonts w:cstheme="minorHAnsi"/>
        </w:rPr>
      </w:pPr>
      <w:r w:rsidRPr="00AF00F3">
        <w:rPr>
          <w:rFonts w:cstheme="minorHAnsi"/>
        </w:rPr>
        <w:t xml:space="preserve">Attempts to call application endpoints without a valid token will result in an HTTP error message being returned. </w:t>
      </w:r>
    </w:p>
    <w:tbl>
      <w:tblPr>
        <w:tblStyle w:val="TableGrid"/>
        <w:tblW w:w="10732" w:type="dxa"/>
        <w:tblLook w:val="04A0" w:firstRow="1" w:lastRow="0" w:firstColumn="1" w:lastColumn="0" w:noHBand="0" w:noVBand="1"/>
      </w:tblPr>
      <w:tblGrid>
        <w:gridCol w:w="2425"/>
        <w:gridCol w:w="2880"/>
        <w:gridCol w:w="5427"/>
      </w:tblGrid>
      <w:tr w:rsidR="001A0EDA" w:rsidRPr="00E43426" w14:paraId="6D13B29E" w14:textId="77777777" w:rsidTr="00E43426">
        <w:trPr>
          <w:trHeight w:val="125"/>
        </w:trPr>
        <w:tc>
          <w:tcPr>
            <w:tcW w:w="2425" w:type="dxa"/>
            <w:noWrap/>
            <w:hideMark/>
          </w:tcPr>
          <w:p w14:paraId="4ACA8047" w14:textId="77777777" w:rsidR="001A0EDA" w:rsidRPr="00E43426" w:rsidRDefault="001A0EDA" w:rsidP="00E43426">
            <w:pPr>
              <w:rPr>
                <w:rFonts w:eastAsia="Calibri,Times New Roman" w:cstheme="minorHAnsi"/>
                <w:b/>
                <w:bCs/>
              </w:rPr>
            </w:pPr>
            <w:r w:rsidRPr="00E43426">
              <w:rPr>
                <w:rFonts w:eastAsia="Calibri,Times New Roman" w:cstheme="minorHAnsi"/>
                <w:b/>
                <w:bCs/>
              </w:rPr>
              <w:t>HTTP Status Code</w:t>
            </w:r>
          </w:p>
        </w:tc>
        <w:tc>
          <w:tcPr>
            <w:tcW w:w="2880" w:type="dxa"/>
            <w:noWrap/>
            <w:hideMark/>
          </w:tcPr>
          <w:p w14:paraId="55A8020D" w14:textId="77777777" w:rsidR="001A0EDA" w:rsidRPr="00E43426" w:rsidRDefault="001A0EDA" w:rsidP="00E43426">
            <w:pPr>
              <w:rPr>
                <w:rFonts w:eastAsia="Calibri,Times New Roman" w:cstheme="minorHAnsi"/>
                <w:b/>
                <w:bCs/>
              </w:rPr>
            </w:pPr>
            <w:r w:rsidRPr="00E43426">
              <w:rPr>
                <w:rFonts w:eastAsia="Calibri,Times New Roman" w:cstheme="minorHAnsi"/>
                <w:b/>
                <w:bCs/>
              </w:rPr>
              <w:t>Status</w:t>
            </w:r>
          </w:p>
        </w:tc>
        <w:tc>
          <w:tcPr>
            <w:tcW w:w="5427" w:type="dxa"/>
            <w:hideMark/>
          </w:tcPr>
          <w:p w14:paraId="296399E5" w14:textId="77777777" w:rsidR="001A0EDA" w:rsidRPr="00E43426" w:rsidRDefault="001A0EDA" w:rsidP="00E43426">
            <w:pPr>
              <w:rPr>
                <w:rFonts w:eastAsia="Calibri,Times New Roman" w:cstheme="minorHAnsi"/>
                <w:b/>
                <w:bCs/>
              </w:rPr>
            </w:pPr>
            <w:r w:rsidRPr="00E43426">
              <w:rPr>
                <w:rFonts w:eastAsia="Calibri,Times New Roman" w:cstheme="minorHAnsi"/>
                <w:b/>
                <w:bCs/>
              </w:rPr>
              <w:t>Status Message</w:t>
            </w:r>
          </w:p>
        </w:tc>
      </w:tr>
      <w:tr w:rsidR="001A0EDA" w:rsidRPr="00AF00F3" w14:paraId="30872012" w14:textId="77777777" w:rsidTr="00B205EF">
        <w:trPr>
          <w:trHeight w:val="328"/>
        </w:trPr>
        <w:tc>
          <w:tcPr>
            <w:tcW w:w="2425" w:type="dxa"/>
            <w:noWrap/>
            <w:hideMark/>
          </w:tcPr>
          <w:p w14:paraId="27B83BBB" w14:textId="77777777" w:rsidR="001A0EDA" w:rsidRPr="00AF00F3" w:rsidRDefault="001A0EDA" w:rsidP="00371A2D">
            <w:pPr>
              <w:spacing w:line="276" w:lineRule="auto"/>
              <w:rPr>
                <w:rFonts w:cstheme="minorHAnsi"/>
              </w:rPr>
            </w:pPr>
            <w:r w:rsidRPr="00AF00F3">
              <w:rPr>
                <w:rFonts w:cstheme="minorHAnsi"/>
              </w:rPr>
              <w:t>200</w:t>
            </w:r>
          </w:p>
        </w:tc>
        <w:tc>
          <w:tcPr>
            <w:tcW w:w="2880" w:type="dxa"/>
            <w:noWrap/>
            <w:hideMark/>
          </w:tcPr>
          <w:p w14:paraId="61D830CD" w14:textId="77777777" w:rsidR="001A0EDA" w:rsidRPr="00AF00F3" w:rsidRDefault="001A0EDA" w:rsidP="00371A2D">
            <w:pPr>
              <w:spacing w:line="276" w:lineRule="auto"/>
              <w:rPr>
                <w:rFonts w:cstheme="minorHAnsi"/>
              </w:rPr>
            </w:pPr>
            <w:r w:rsidRPr="00AF00F3">
              <w:rPr>
                <w:rFonts w:cstheme="minorHAnsi"/>
              </w:rPr>
              <w:t>SUCCESS</w:t>
            </w:r>
          </w:p>
        </w:tc>
        <w:tc>
          <w:tcPr>
            <w:tcW w:w="5427" w:type="dxa"/>
          </w:tcPr>
          <w:p w14:paraId="3DD50755" w14:textId="77777777" w:rsidR="001A0EDA" w:rsidRPr="00AF00F3" w:rsidRDefault="001A0EDA" w:rsidP="00371A2D">
            <w:pPr>
              <w:spacing w:line="276" w:lineRule="auto"/>
              <w:rPr>
                <w:rFonts w:cstheme="minorHAnsi"/>
              </w:rPr>
            </w:pPr>
            <w:r w:rsidRPr="00AF00F3">
              <w:rPr>
                <w:rFonts w:cstheme="minorHAnsi"/>
              </w:rPr>
              <w:t>Successfully authenticated</w:t>
            </w:r>
          </w:p>
        </w:tc>
      </w:tr>
      <w:tr w:rsidR="001A0EDA" w:rsidRPr="00AF00F3" w14:paraId="71854C38" w14:textId="77777777" w:rsidTr="00B205EF">
        <w:trPr>
          <w:trHeight w:val="304"/>
        </w:trPr>
        <w:tc>
          <w:tcPr>
            <w:tcW w:w="2425" w:type="dxa"/>
            <w:noWrap/>
            <w:hideMark/>
          </w:tcPr>
          <w:p w14:paraId="4AE6245C" w14:textId="77777777" w:rsidR="001A0EDA" w:rsidRPr="00AF00F3" w:rsidRDefault="001A0EDA" w:rsidP="00371A2D">
            <w:pPr>
              <w:spacing w:line="276" w:lineRule="auto"/>
              <w:rPr>
                <w:rFonts w:cstheme="minorHAnsi"/>
              </w:rPr>
            </w:pPr>
            <w:r w:rsidRPr="00AF00F3">
              <w:rPr>
                <w:rFonts w:cstheme="minorHAnsi"/>
              </w:rPr>
              <w:t>401</w:t>
            </w:r>
          </w:p>
        </w:tc>
        <w:tc>
          <w:tcPr>
            <w:tcW w:w="2880" w:type="dxa"/>
            <w:noWrap/>
            <w:hideMark/>
          </w:tcPr>
          <w:p w14:paraId="7A0DC4BF" w14:textId="77777777" w:rsidR="001A0EDA" w:rsidRPr="00AF00F3" w:rsidRDefault="001A0EDA" w:rsidP="00371A2D">
            <w:pPr>
              <w:spacing w:line="276" w:lineRule="auto"/>
              <w:rPr>
                <w:rFonts w:cstheme="minorHAnsi"/>
              </w:rPr>
            </w:pPr>
            <w:r w:rsidRPr="00AF00F3">
              <w:rPr>
                <w:rFonts w:cstheme="minorHAnsi"/>
              </w:rPr>
              <w:t>ERROR</w:t>
            </w:r>
          </w:p>
        </w:tc>
        <w:tc>
          <w:tcPr>
            <w:tcW w:w="5427" w:type="dxa"/>
            <w:hideMark/>
          </w:tcPr>
          <w:p w14:paraId="7D41BFBB" w14:textId="77777777" w:rsidR="001A0EDA" w:rsidRPr="00AF00F3" w:rsidRDefault="001A0EDA" w:rsidP="00371A2D">
            <w:pPr>
              <w:spacing w:line="276" w:lineRule="auto"/>
              <w:rPr>
                <w:rFonts w:cstheme="minorHAnsi"/>
              </w:rPr>
            </w:pPr>
            <w:r w:rsidRPr="00AF00F3">
              <w:rPr>
                <w:rFonts w:cstheme="minorHAnsi"/>
              </w:rPr>
              <w:t>Bad Request</w:t>
            </w:r>
          </w:p>
          <w:p w14:paraId="5E655BF2" w14:textId="62230B7C" w:rsidR="001A0EDA" w:rsidRPr="00AF00F3" w:rsidRDefault="001A0EDA" w:rsidP="00371A2D">
            <w:pPr>
              <w:spacing w:line="276" w:lineRule="auto"/>
              <w:rPr>
                <w:rFonts w:cstheme="minorHAnsi"/>
              </w:rPr>
            </w:pPr>
            <w:r w:rsidRPr="00AF00F3">
              <w:rPr>
                <w:rFonts w:cstheme="minorHAnsi"/>
              </w:rPr>
              <w:t xml:space="preserve">Invalid </w:t>
            </w:r>
            <w:r w:rsidR="007450A3">
              <w:rPr>
                <w:rFonts w:cstheme="minorHAnsi"/>
              </w:rPr>
              <w:t>Client ID, and/or Client Secret, and/or Username, and/or Password</w:t>
            </w:r>
          </w:p>
        </w:tc>
      </w:tr>
    </w:tbl>
    <w:p w14:paraId="5DF3E7A3" w14:textId="77777777" w:rsidR="001A0EDA" w:rsidRPr="00AF00F3" w:rsidRDefault="001A0EDA" w:rsidP="001A0EDA">
      <w:pPr>
        <w:pStyle w:val="Heading2"/>
        <w:rPr>
          <w:rFonts w:asciiTheme="minorHAnsi" w:hAnsiTheme="minorHAnsi" w:cstheme="minorHAnsi"/>
        </w:rPr>
      </w:pPr>
      <w:bookmarkStart w:id="80" w:name="_Toc115858447"/>
      <w:r w:rsidRPr="00AF00F3">
        <w:rPr>
          <w:rFonts w:asciiTheme="minorHAnsi" w:hAnsiTheme="minorHAnsi" w:cstheme="minorHAnsi"/>
        </w:rPr>
        <w:t>Get / Post Security</w:t>
      </w:r>
      <w:bookmarkEnd w:id="80"/>
    </w:p>
    <w:p w14:paraId="710A3845" w14:textId="223FF70F" w:rsidR="001A0EDA" w:rsidRPr="00AF00F3" w:rsidRDefault="00396F1B" w:rsidP="001A0EDA">
      <w:pPr>
        <w:rPr>
          <w:rFonts w:cstheme="minorHAnsi"/>
        </w:rPr>
      </w:pPr>
      <w:r>
        <w:rPr>
          <w:rFonts w:cstheme="minorHAnsi"/>
        </w:rPr>
        <w:t>Present the</w:t>
      </w:r>
      <w:r w:rsidR="001A0EDA" w:rsidRPr="00AF00F3">
        <w:rPr>
          <w:rFonts w:cstheme="minorHAnsi"/>
        </w:rPr>
        <w:t xml:space="preserve"> authorization header</w:t>
      </w:r>
      <w:r>
        <w:rPr>
          <w:rFonts w:cstheme="minorHAnsi"/>
        </w:rPr>
        <w:t xml:space="preserve"> below to call into the APIs.</w:t>
      </w:r>
    </w:p>
    <w:p w14:paraId="301DAA06" w14:textId="77777777" w:rsidR="001A0EDA" w:rsidRPr="00AF00F3" w:rsidRDefault="001A0EDA" w:rsidP="001A0EDA">
      <w:pPr>
        <w:pStyle w:val="Heading3"/>
        <w:rPr>
          <w:rFonts w:cstheme="minorHAnsi"/>
        </w:rPr>
      </w:pPr>
      <w:bookmarkStart w:id="81" w:name="_Toc115858448"/>
      <w:r w:rsidRPr="00AF00F3">
        <w:rPr>
          <w:rFonts w:cstheme="minorHAnsi"/>
        </w:rPr>
        <w:t>Headers</w:t>
      </w:r>
      <w:bookmarkEnd w:id="81"/>
    </w:p>
    <w:tbl>
      <w:tblPr>
        <w:tblStyle w:val="TableGrid"/>
        <w:tblW w:w="10728" w:type="dxa"/>
        <w:tblLayout w:type="fixed"/>
        <w:tblLook w:val="04A0" w:firstRow="1" w:lastRow="0" w:firstColumn="1" w:lastColumn="0" w:noHBand="0" w:noVBand="1"/>
      </w:tblPr>
      <w:tblGrid>
        <w:gridCol w:w="2425"/>
        <w:gridCol w:w="2892"/>
        <w:gridCol w:w="5411"/>
      </w:tblGrid>
      <w:tr w:rsidR="001A0EDA" w:rsidRPr="00636558" w14:paraId="1086957B" w14:textId="77777777" w:rsidTr="00636558">
        <w:trPr>
          <w:trHeight w:val="60"/>
        </w:trPr>
        <w:tc>
          <w:tcPr>
            <w:tcW w:w="2425" w:type="dxa"/>
            <w:noWrap/>
            <w:hideMark/>
          </w:tcPr>
          <w:p w14:paraId="7D1084DD" w14:textId="77777777" w:rsidR="001A0EDA" w:rsidRPr="00636558" w:rsidRDefault="001A0EDA" w:rsidP="00371A2D">
            <w:pPr>
              <w:rPr>
                <w:rFonts w:eastAsia="Calibri,Times New Roman" w:cstheme="minorHAnsi"/>
                <w:b/>
                <w:bCs/>
              </w:rPr>
            </w:pPr>
            <w:r w:rsidRPr="00AF00F3">
              <w:rPr>
                <w:rFonts w:eastAsia="Calibri,Times New Roman" w:cstheme="minorHAnsi"/>
                <w:b/>
                <w:bCs/>
              </w:rPr>
              <w:t>Key</w:t>
            </w:r>
          </w:p>
        </w:tc>
        <w:tc>
          <w:tcPr>
            <w:tcW w:w="2892" w:type="dxa"/>
          </w:tcPr>
          <w:p w14:paraId="7DC60692" w14:textId="77777777" w:rsidR="001A0EDA" w:rsidRPr="00AF00F3" w:rsidRDefault="001A0EDA" w:rsidP="00371A2D">
            <w:pPr>
              <w:rPr>
                <w:rFonts w:eastAsia="Calibri,Times New Roman" w:cstheme="minorHAnsi"/>
                <w:b/>
                <w:bCs/>
              </w:rPr>
            </w:pPr>
            <w:r w:rsidRPr="00AF00F3">
              <w:rPr>
                <w:rFonts w:eastAsia="Calibri,Times New Roman" w:cstheme="minorHAnsi"/>
                <w:b/>
                <w:bCs/>
              </w:rPr>
              <w:t>Value</w:t>
            </w:r>
          </w:p>
        </w:tc>
        <w:tc>
          <w:tcPr>
            <w:tcW w:w="5411" w:type="dxa"/>
            <w:noWrap/>
            <w:hideMark/>
          </w:tcPr>
          <w:p w14:paraId="30F70BA5" w14:textId="77777777" w:rsidR="001A0EDA" w:rsidRPr="00636558" w:rsidRDefault="001A0EDA" w:rsidP="00371A2D">
            <w:pPr>
              <w:rPr>
                <w:rFonts w:eastAsia="Calibri,Times New Roman" w:cstheme="minorHAnsi"/>
                <w:b/>
                <w:bCs/>
              </w:rPr>
            </w:pPr>
            <w:r w:rsidRPr="00AF00F3">
              <w:rPr>
                <w:rFonts w:eastAsia="Calibri,Times New Roman" w:cstheme="minorHAnsi"/>
                <w:b/>
                <w:bCs/>
              </w:rPr>
              <w:t>Description</w:t>
            </w:r>
          </w:p>
        </w:tc>
      </w:tr>
      <w:tr w:rsidR="001A0EDA" w:rsidRPr="00AF00F3" w14:paraId="2EDEE544" w14:textId="77777777" w:rsidTr="00B205EF">
        <w:trPr>
          <w:trHeight w:val="515"/>
        </w:trPr>
        <w:tc>
          <w:tcPr>
            <w:tcW w:w="2425" w:type="dxa"/>
            <w:noWrap/>
            <w:hideMark/>
          </w:tcPr>
          <w:p w14:paraId="16214FAD" w14:textId="77777777" w:rsidR="001A0EDA" w:rsidRPr="00AF00F3" w:rsidRDefault="001A0EDA" w:rsidP="00371A2D">
            <w:pPr>
              <w:rPr>
                <w:rFonts w:eastAsia="Times New Roman" w:cstheme="minorHAnsi"/>
                <w:color w:val="000000"/>
              </w:rPr>
            </w:pPr>
            <w:r w:rsidRPr="00AF00F3">
              <w:rPr>
                <w:rFonts w:eastAsia="Calibri,Times New Roman" w:cstheme="minorHAnsi"/>
                <w:color w:val="000000"/>
              </w:rPr>
              <w:t>Authorization</w:t>
            </w:r>
          </w:p>
        </w:tc>
        <w:tc>
          <w:tcPr>
            <w:tcW w:w="2892" w:type="dxa"/>
          </w:tcPr>
          <w:p w14:paraId="16FA57F9" w14:textId="77777777" w:rsidR="001A0EDA" w:rsidRPr="00AF00F3" w:rsidRDefault="001A0EDA" w:rsidP="00371A2D">
            <w:pPr>
              <w:rPr>
                <w:rFonts w:eastAsia="Calibri,Times New Roman" w:cstheme="minorHAnsi"/>
                <w:color w:val="000000"/>
              </w:rPr>
            </w:pPr>
            <w:r w:rsidRPr="00AF00F3">
              <w:rPr>
                <w:rFonts w:eastAsia="Calibri,Times New Roman" w:cstheme="minorHAnsi"/>
                <w:color w:val="000000"/>
              </w:rPr>
              <w:t>Bearer {</w:t>
            </w:r>
            <w:proofErr w:type="spellStart"/>
            <w:r w:rsidRPr="00AF00F3">
              <w:rPr>
                <w:rFonts w:eastAsia="Calibri,Times New Roman" w:cstheme="minorHAnsi"/>
                <w:color w:val="000000"/>
              </w:rPr>
              <w:t>access_token</w:t>
            </w:r>
            <w:proofErr w:type="spellEnd"/>
            <w:r w:rsidRPr="00AF00F3">
              <w:rPr>
                <w:rFonts w:eastAsia="Calibri,Times New Roman" w:cstheme="minorHAnsi"/>
                <w:color w:val="000000"/>
              </w:rPr>
              <w:t>}</w:t>
            </w:r>
          </w:p>
        </w:tc>
        <w:tc>
          <w:tcPr>
            <w:tcW w:w="5411" w:type="dxa"/>
            <w:noWrap/>
            <w:hideMark/>
          </w:tcPr>
          <w:p w14:paraId="1D0DA0CF" w14:textId="77777777" w:rsidR="001A0EDA" w:rsidRPr="00AF00F3" w:rsidRDefault="001A0EDA" w:rsidP="00371A2D">
            <w:pPr>
              <w:rPr>
                <w:rFonts w:eastAsia="Times New Roman" w:cstheme="minorHAnsi"/>
                <w:color w:val="000000"/>
              </w:rPr>
            </w:pPr>
            <w:r w:rsidRPr="00AF00F3">
              <w:rPr>
                <w:rFonts w:eastAsia="Calibri,Times New Roman" w:cstheme="minorHAnsi"/>
                <w:color w:val="000000"/>
              </w:rPr>
              <w:t xml:space="preserve">The </w:t>
            </w:r>
            <w:proofErr w:type="spellStart"/>
            <w:r w:rsidRPr="00AF00F3">
              <w:rPr>
                <w:rFonts w:eastAsia="Calibri,Times New Roman" w:cstheme="minorHAnsi"/>
                <w:color w:val="000000"/>
              </w:rPr>
              <w:t>access_token</w:t>
            </w:r>
            <w:proofErr w:type="spellEnd"/>
            <w:r w:rsidRPr="00AF00F3">
              <w:rPr>
                <w:rFonts w:eastAsia="Calibri,Times New Roman" w:cstheme="minorHAnsi"/>
                <w:color w:val="000000"/>
              </w:rPr>
              <w:t xml:space="preserve"> that is returned from the authentication request will be inserted into the value field.</w:t>
            </w:r>
          </w:p>
        </w:tc>
      </w:tr>
    </w:tbl>
    <w:p w14:paraId="5189E985" w14:textId="756EF492" w:rsidR="00226DF1" w:rsidRPr="00AF00F3" w:rsidRDefault="00226DF1" w:rsidP="00226DF1">
      <w:pPr>
        <w:pStyle w:val="Heading2"/>
        <w:rPr>
          <w:rFonts w:asciiTheme="minorHAnsi" w:hAnsiTheme="minorHAnsi" w:cstheme="minorHAnsi"/>
        </w:rPr>
      </w:pPr>
      <w:bookmarkStart w:id="82" w:name="_Toc457985877"/>
      <w:bookmarkStart w:id="83" w:name="_Toc457985878"/>
      <w:bookmarkStart w:id="84" w:name="_Toc457985879"/>
      <w:bookmarkStart w:id="85" w:name="_Toc457985881"/>
      <w:bookmarkStart w:id="86" w:name="_Toc457985882"/>
      <w:bookmarkStart w:id="87" w:name="_Toc457985883"/>
      <w:bookmarkStart w:id="88" w:name="_Toc457985884"/>
      <w:bookmarkStart w:id="89" w:name="_Toc457985889"/>
      <w:bookmarkStart w:id="90" w:name="_Toc457985890"/>
      <w:bookmarkStart w:id="91" w:name="_Toc457985892"/>
      <w:bookmarkStart w:id="92" w:name="_Toc457985893"/>
      <w:bookmarkStart w:id="93" w:name="_Toc115858449"/>
      <w:bookmarkEnd w:id="82"/>
      <w:bookmarkEnd w:id="83"/>
      <w:bookmarkEnd w:id="84"/>
      <w:bookmarkEnd w:id="85"/>
      <w:bookmarkEnd w:id="86"/>
      <w:bookmarkEnd w:id="87"/>
      <w:bookmarkEnd w:id="88"/>
      <w:bookmarkEnd w:id="89"/>
      <w:bookmarkEnd w:id="90"/>
      <w:bookmarkEnd w:id="91"/>
      <w:bookmarkEnd w:id="92"/>
      <w:r w:rsidRPr="00AF00F3">
        <w:rPr>
          <w:rFonts w:asciiTheme="minorHAnsi" w:hAnsiTheme="minorHAnsi" w:cstheme="minorHAnsi"/>
        </w:rPr>
        <w:lastRenderedPageBreak/>
        <w:t>Reference Data</w:t>
      </w:r>
      <w:bookmarkEnd w:id="93"/>
    </w:p>
    <w:p w14:paraId="32D08608" w14:textId="42DA6E40" w:rsidR="00226DF1" w:rsidRDefault="00226DF1" w:rsidP="00226DF1">
      <w:pPr>
        <w:rPr>
          <w:rFonts w:cstheme="minorHAnsi"/>
          <w:sz w:val="24"/>
          <w:szCs w:val="24"/>
        </w:rPr>
      </w:pPr>
      <w:r w:rsidRPr="00AF00F3">
        <w:rPr>
          <w:rFonts w:cstheme="minorHAnsi"/>
          <w:sz w:val="24"/>
          <w:szCs w:val="24"/>
        </w:rPr>
        <w:t xml:space="preserve">Some of the data sent and received through the API uses codes to represent certain field values. </w:t>
      </w:r>
      <w:r w:rsidR="00A91F61">
        <w:rPr>
          <w:rFonts w:cstheme="minorHAnsi"/>
          <w:sz w:val="24"/>
          <w:szCs w:val="24"/>
        </w:rPr>
        <w:t>See the set of codes below</w:t>
      </w:r>
      <w:r w:rsidR="00DD7AD5">
        <w:rPr>
          <w:rFonts w:cstheme="minorHAnsi"/>
          <w:sz w:val="24"/>
          <w:szCs w:val="24"/>
        </w:rPr>
        <w:t>; to be added.</w:t>
      </w: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853"/>
        <w:gridCol w:w="3710"/>
        <w:gridCol w:w="3264"/>
        <w:gridCol w:w="1254"/>
      </w:tblGrid>
      <w:tr w:rsidR="002C6C5B" w:rsidRPr="005F5352" w14:paraId="65327E47" w14:textId="77777777" w:rsidTr="625ED424">
        <w:trPr>
          <w:trHeight w:val="230"/>
        </w:trPr>
        <w:tc>
          <w:tcPr>
            <w:tcW w:w="1853" w:type="dxa"/>
            <w:vMerge w:val="restart"/>
            <w:noWrap/>
            <w:hideMark/>
          </w:tcPr>
          <w:p w14:paraId="145883ED" w14:textId="77777777" w:rsidR="002C6C5B" w:rsidRPr="002C6C5B" w:rsidRDefault="002C6C5B" w:rsidP="002C6C5B">
            <w:pPr>
              <w:spacing w:after="0" w:line="240" w:lineRule="auto"/>
              <w:rPr>
                <w:rFonts w:ascii="Calibri" w:eastAsia="Times New Roman" w:hAnsi="Calibri" w:cs="Calibri"/>
                <w:b/>
                <w:bCs/>
                <w:color w:val="000000" w:themeColor="text1"/>
              </w:rPr>
            </w:pPr>
            <w:bookmarkStart w:id="94" w:name="Sheet1!A1:C1"/>
            <w:r w:rsidRPr="002C6C5B">
              <w:rPr>
                <w:rFonts w:ascii="Calibri" w:eastAsia="Times New Roman" w:hAnsi="Calibri" w:cs="Calibri"/>
                <w:b/>
                <w:bCs/>
                <w:color w:val="000000" w:themeColor="text1"/>
              </w:rPr>
              <w:t>API Call</w:t>
            </w:r>
            <w:bookmarkEnd w:id="94"/>
          </w:p>
        </w:tc>
        <w:tc>
          <w:tcPr>
            <w:tcW w:w="6974" w:type="dxa"/>
            <w:gridSpan w:val="2"/>
            <w:noWrap/>
            <w:hideMark/>
          </w:tcPr>
          <w:p w14:paraId="53F2E48D" w14:textId="6749E6F9" w:rsidR="002C6C5B" w:rsidRPr="002C6C5B" w:rsidRDefault="002C6C5B" w:rsidP="002C6C5B">
            <w:pPr>
              <w:spacing w:after="0" w:line="240" w:lineRule="auto"/>
              <w:rPr>
                <w:rFonts w:ascii="Calibri" w:eastAsia="Times New Roman" w:hAnsi="Calibri" w:cs="Calibri"/>
                <w:b/>
                <w:bCs/>
                <w:color w:val="000000" w:themeColor="text1"/>
              </w:rPr>
            </w:pPr>
            <w:r w:rsidRPr="002C6C5B">
              <w:rPr>
                <w:rFonts w:ascii="Calibri" w:eastAsia="Times New Roman" w:hAnsi="Calibri" w:cs="Calibri"/>
                <w:b/>
                <w:bCs/>
                <w:color w:val="000000" w:themeColor="text1"/>
              </w:rPr>
              <w:t>Reference</w:t>
            </w:r>
            <w:r w:rsidR="002D762B">
              <w:rPr>
                <w:rFonts w:ascii="Calibri" w:eastAsia="Times New Roman" w:hAnsi="Calibri" w:cs="Calibri"/>
                <w:b/>
                <w:bCs/>
                <w:color w:val="000000" w:themeColor="text1"/>
              </w:rPr>
              <w:t xml:space="preserve"> for:</w:t>
            </w:r>
          </w:p>
        </w:tc>
        <w:tc>
          <w:tcPr>
            <w:tcW w:w="1245" w:type="dxa"/>
            <w:vMerge w:val="restart"/>
            <w:noWrap/>
            <w:hideMark/>
          </w:tcPr>
          <w:p w14:paraId="345CBFAF" w14:textId="6B3A7707" w:rsidR="002C6C5B" w:rsidRPr="002C6C5B" w:rsidRDefault="005F2A0A" w:rsidP="002C6C5B">
            <w:pPr>
              <w:spacing w:after="0" w:line="240" w:lineRule="auto"/>
              <w:rPr>
                <w:rFonts w:ascii="Calibri" w:eastAsia="Times New Roman" w:hAnsi="Calibri" w:cs="Calibri"/>
                <w:b/>
                <w:bCs/>
                <w:color w:val="000000" w:themeColor="text1"/>
              </w:rPr>
            </w:pPr>
            <w:r>
              <w:rPr>
                <w:rFonts w:ascii="Calibri" w:eastAsia="Times New Roman" w:hAnsi="Calibri" w:cs="Calibri"/>
                <w:b/>
                <w:bCs/>
                <w:color w:val="000000" w:themeColor="text1"/>
              </w:rPr>
              <w:t xml:space="preserve">Retirement Reason </w:t>
            </w:r>
            <w:r w:rsidR="002C6C5B" w:rsidRPr="002C6C5B">
              <w:rPr>
                <w:rFonts w:ascii="Calibri" w:eastAsia="Times New Roman" w:hAnsi="Calibri" w:cs="Calibri"/>
                <w:b/>
                <w:bCs/>
                <w:color w:val="000000" w:themeColor="text1"/>
              </w:rPr>
              <w:t>Code</w:t>
            </w:r>
          </w:p>
        </w:tc>
      </w:tr>
      <w:tr w:rsidR="002C6C5B" w:rsidRPr="00C809DF" w14:paraId="6A59533E" w14:textId="77777777" w:rsidTr="625ED424">
        <w:trPr>
          <w:trHeight w:val="230"/>
        </w:trPr>
        <w:tc>
          <w:tcPr>
            <w:tcW w:w="1853" w:type="dxa"/>
            <w:vMerge/>
            <w:noWrap/>
            <w:vAlign w:val="bottom"/>
          </w:tcPr>
          <w:p w14:paraId="713EC5DE" w14:textId="77777777" w:rsidR="002C6C5B" w:rsidRPr="002C6C5B" w:rsidRDefault="002C6C5B" w:rsidP="005F5352">
            <w:pPr>
              <w:spacing w:after="0" w:line="240" w:lineRule="auto"/>
              <w:rPr>
                <w:rFonts w:ascii="Calibri" w:eastAsia="Times New Roman" w:hAnsi="Calibri" w:cs="Calibri"/>
                <w:color w:val="000000" w:themeColor="text1"/>
              </w:rPr>
            </w:pPr>
          </w:p>
        </w:tc>
        <w:tc>
          <w:tcPr>
            <w:tcW w:w="3710" w:type="dxa"/>
            <w:noWrap/>
            <w:vAlign w:val="bottom"/>
          </w:tcPr>
          <w:p w14:paraId="1039D9D3" w14:textId="2A442B94" w:rsidR="002C6C5B" w:rsidRPr="002D762B" w:rsidRDefault="002C6C5B" w:rsidP="002C6C5B">
            <w:pPr>
              <w:rPr>
                <w:rFonts w:ascii="Calibri" w:hAnsi="Calibri" w:cs="Calibri"/>
                <w:b/>
                <w:bCs/>
                <w:color w:val="000000" w:themeColor="text1"/>
              </w:rPr>
            </w:pPr>
            <w:r w:rsidRPr="002D762B">
              <w:rPr>
                <w:rFonts w:ascii="Calibri" w:hAnsi="Calibri" w:cs="Calibri"/>
                <w:b/>
                <w:bCs/>
                <w:color w:val="000000" w:themeColor="text1"/>
              </w:rPr>
              <w:t>Retirement Reason Description</w:t>
            </w:r>
          </w:p>
        </w:tc>
        <w:tc>
          <w:tcPr>
            <w:tcW w:w="3264" w:type="dxa"/>
          </w:tcPr>
          <w:p w14:paraId="218B9253" w14:textId="65B1A346" w:rsidR="002C6C5B" w:rsidRPr="002D762B" w:rsidRDefault="002C6C5B" w:rsidP="005F5352">
            <w:pPr>
              <w:spacing w:after="0" w:line="240" w:lineRule="auto"/>
              <w:rPr>
                <w:rFonts w:ascii="Calibri" w:eastAsia="Times New Roman" w:hAnsi="Calibri" w:cs="Calibri"/>
                <w:b/>
                <w:bCs/>
                <w:color w:val="000000" w:themeColor="text1"/>
              </w:rPr>
            </w:pPr>
            <w:r w:rsidRPr="002D762B">
              <w:rPr>
                <w:rFonts w:ascii="Calibri" w:eastAsia="Times New Roman" w:hAnsi="Calibri" w:cs="Calibri"/>
                <w:b/>
                <w:bCs/>
                <w:color w:val="000000" w:themeColor="text1"/>
              </w:rPr>
              <w:t>Retirement Reason Type</w:t>
            </w:r>
            <w:r w:rsidR="008533C4" w:rsidRPr="002D762B">
              <w:rPr>
                <w:rFonts w:ascii="Calibri" w:eastAsia="Times New Roman" w:hAnsi="Calibri" w:cs="Calibri"/>
                <w:b/>
                <w:bCs/>
                <w:color w:val="000000" w:themeColor="text1"/>
              </w:rPr>
              <w:t xml:space="preserve"> Code</w:t>
            </w:r>
          </w:p>
        </w:tc>
        <w:tc>
          <w:tcPr>
            <w:tcW w:w="1245" w:type="dxa"/>
            <w:vMerge/>
            <w:noWrap/>
            <w:vAlign w:val="bottom"/>
          </w:tcPr>
          <w:p w14:paraId="16663704" w14:textId="63432266" w:rsidR="002C6C5B" w:rsidRPr="002C6C5B" w:rsidRDefault="002C6C5B" w:rsidP="005F5352">
            <w:pPr>
              <w:spacing w:after="0" w:line="240" w:lineRule="auto"/>
              <w:rPr>
                <w:rFonts w:ascii="Calibri" w:eastAsia="Times New Roman" w:hAnsi="Calibri" w:cs="Calibri"/>
                <w:color w:val="000000" w:themeColor="text1"/>
              </w:rPr>
            </w:pPr>
          </w:p>
        </w:tc>
      </w:tr>
      <w:tr w:rsidR="00E91E2C" w:rsidRPr="00C809DF" w14:paraId="5D55796D" w14:textId="77777777" w:rsidTr="625ED424">
        <w:trPr>
          <w:trHeight w:val="230"/>
        </w:trPr>
        <w:tc>
          <w:tcPr>
            <w:tcW w:w="1853" w:type="dxa"/>
            <w:vMerge w:val="restart"/>
            <w:noWrap/>
          </w:tcPr>
          <w:p w14:paraId="63D16847" w14:textId="7A02F89E" w:rsidR="00E91E2C" w:rsidRPr="002C6C5B" w:rsidRDefault="00E91E2C" w:rsidP="00E91E2C">
            <w:pPr>
              <w:spacing w:after="0" w:line="240" w:lineRule="auto"/>
              <w:rPr>
                <w:rFonts w:ascii="Calibri" w:eastAsia="Times New Roman" w:hAnsi="Calibri" w:cs="Calibri"/>
                <w:color w:val="000000" w:themeColor="text1"/>
              </w:rPr>
            </w:pPr>
            <w:r w:rsidRPr="002C6C5B">
              <w:rPr>
                <w:rFonts w:ascii="Calibri" w:eastAsia="Times New Roman" w:hAnsi="Calibri" w:cs="Calibri"/>
                <w:color w:val="000000" w:themeColor="text1"/>
              </w:rPr>
              <w:t>GET Certificate Holdings</w:t>
            </w:r>
            <w:r>
              <w:rPr>
                <w:rFonts w:ascii="Calibri" w:eastAsia="Times New Roman" w:hAnsi="Calibri" w:cs="Calibri"/>
                <w:color w:val="000000" w:themeColor="text1"/>
              </w:rPr>
              <w:t xml:space="preserve"> &amp; POST Certificate Retirement</w:t>
            </w:r>
          </w:p>
        </w:tc>
        <w:tc>
          <w:tcPr>
            <w:tcW w:w="3710" w:type="dxa"/>
            <w:noWrap/>
            <w:vAlign w:val="bottom"/>
          </w:tcPr>
          <w:p w14:paraId="739A6912" w14:textId="3320378B" w:rsidR="00E91E2C" w:rsidRPr="002C6C5B" w:rsidRDefault="00E91E2C" w:rsidP="00116167">
            <w:pPr>
              <w:spacing w:after="0" w:line="240" w:lineRule="auto"/>
              <w:rPr>
                <w:rFonts w:ascii="Calibri" w:eastAsia="Times New Roman" w:hAnsi="Calibri" w:cs="Calibri"/>
                <w:color w:val="000000" w:themeColor="text1"/>
              </w:rPr>
            </w:pPr>
            <w:r w:rsidRPr="00D3245B">
              <w:rPr>
                <w:rFonts w:ascii="Calibri" w:eastAsia="Times New Roman" w:hAnsi="Calibri" w:cs="Calibri"/>
                <w:color w:val="000000" w:themeColor="text1"/>
              </w:rPr>
              <w:t>Meet Corporate Renewable Energy Goals</w:t>
            </w:r>
          </w:p>
        </w:tc>
        <w:tc>
          <w:tcPr>
            <w:tcW w:w="3264" w:type="dxa"/>
          </w:tcPr>
          <w:p w14:paraId="0BC16440" w14:textId="368CBF86" w:rsidR="00E91E2C" w:rsidRPr="002C6C5B" w:rsidRDefault="00E91E2C" w:rsidP="005F5352">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GRN</w:t>
            </w:r>
          </w:p>
        </w:tc>
        <w:tc>
          <w:tcPr>
            <w:tcW w:w="1245" w:type="dxa"/>
            <w:noWrap/>
            <w:vAlign w:val="bottom"/>
          </w:tcPr>
          <w:p w14:paraId="05BDCC5B" w14:textId="7B01B673" w:rsidR="00E91E2C" w:rsidRPr="002C6C5B" w:rsidRDefault="00E91E2C" w:rsidP="005F5352">
            <w:pPr>
              <w:spacing w:after="0" w:line="240" w:lineRule="auto"/>
              <w:rPr>
                <w:rFonts w:ascii="Calibri" w:eastAsia="Times New Roman" w:hAnsi="Calibri" w:cs="Calibri"/>
                <w:color w:val="000000" w:themeColor="text1"/>
              </w:rPr>
            </w:pPr>
            <w:r w:rsidRPr="002C6C5B">
              <w:rPr>
                <w:rFonts w:ascii="Calibri" w:eastAsia="Times New Roman" w:hAnsi="Calibri" w:cs="Calibri"/>
                <w:color w:val="000000" w:themeColor="text1"/>
              </w:rPr>
              <w:t>1</w:t>
            </w:r>
          </w:p>
        </w:tc>
      </w:tr>
      <w:tr w:rsidR="00E91E2C" w:rsidRPr="00C809DF" w14:paraId="5D1FDBA0" w14:textId="77777777" w:rsidTr="625ED424">
        <w:trPr>
          <w:trHeight w:val="230"/>
        </w:trPr>
        <w:tc>
          <w:tcPr>
            <w:tcW w:w="1853" w:type="dxa"/>
            <w:vMerge/>
            <w:noWrap/>
          </w:tcPr>
          <w:p w14:paraId="0767A496" w14:textId="5F08B591" w:rsidR="00E91E2C" w:rsidRPr="002C6C5B" w:rsidRDefault="00E91E2C" w:rsidP="00D3245B">
            <w:pPr>
              <w:spacing w:after="0" w:line="240" w:lineRule="auto"/>
              <w:rPr>
                <w:rFonts w:ascii="Calibri" w:eastAsia="Times New Roman" w:hAnsi="Calibri" w:cs="Calibri"/>
                <w:color w:val="000000" w:themeColor="text1"/>
              </w:rPr>
            </w:pPr>
          </w:p>
        </w:tc>
        <w:tc>
          <w:tcPr>
            <w:tcW w:w="3710" w:type="dxa"/>
            <w:noWrap/>
            <w:vAlign w:val="bottom"/>
          </w:tcPr>
          <w:p w14:paraId="2E21C81D" w14:textId="4F4F81E7" w:rsidR="00E91E2C" w:rsidRPr="002C6C5B" w:rsidRDefault="00E91E2C" w:rsidP="00D3245B">
            <w:pPr>
              <w:spacing w:after="0" w:line="240" w:lineRule="auto"/>
              <w:rPr>
                <w:rFonts w:ascii="Calibri" w:eastAsia="Times New Roman" w:hAnsi="Calibri" w:cs="Calibri"/>
                <w:color w:val="000000" w:themeColor="text1"/>
              </w:rPr>
            </w:pPr>
            <w:r w:rsidRPr="00D3245B">
              <w:rPr>
                <w:rFonts w:ascii="Calibri" w:eastAsia="Times New Roman" w:hAnsi="Calibri" w:cs="Calibri"/>
                <w:color w:val="000000" w:themeColor="text1"/>
              </w:rPr>
              <w:t>Meet Carbon Neutrality Goals</w:t>
            </w:r>
          </w:p>
        </w:tc>
        <w:tc>
          <w:tcPr>
            <w:tcW w:w="3264" w:type="dxa"/>
          </w:tcPr>
          <w:p w14:paraId="5556032B" w14:textId="70A96B99" w:rsidR="00E91E2C" w:rsidRPr="002C6C5B" w:rsidRDefault="00E91E2C" w:rsidP="00D3245B">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GRN</w:t>
            </w:r>
          </w:p>
        </w:tc>
        <w:tc>
          <w:tcPr>
            <w:tcW w:w="1245" w:type="dxa"/>
            <w:noWrap/>
            <w:vAlign w:val="bottom"/>
          </w:tcPr>
          <w:p w14:paraId="6106CE29" w14:textId="50F80148" w:rsidR="00E91E2C" w:rsidRPr="002C6C5B" w:rsidRDefault="00E91E2C" w:rsidP="00D3245B">
            <w:pPr>
              <w:spacing w:after="0" w:line="240" w:lineRule="auto"/>
              <w:rPr>
                <w:rFonts w:ascii="Calibri" w:eastAsia="Times New Roman" w:hAnsi="Calibri" w:cs="Calibri"/>
                <w:color w:val="000000" w:themeColor="text1"/>
              </w:rPr>
            </w:pPr>
            <w:r w:rsidRPr="002C6C5B">
              <w:rPr>
                <w:rFonts w:ascii="Calibri" w:eastAsia="Times New Roman" w:hAnsi="Calibri" w:cs="Calibri"/>
                <w:color w:val="000000" w:themeColor="text1"/>
              </w:rPr>
              <w:t>2</w:t>
            </w:r>
          </w:p>
        </w:tc>
      </w:tr>
      <w:tr w:rsidR="00E91E2C" w:rsidRPr="00C809DF" w14:paraId="43DA897F" w14:textId="77777777" w:rsidTr="625ED424">
        <w:trPr>
          <w:trHeight w:val="230"/>
        </w:trPr>
        <w:tc>
          <w:tcPr>
            <w:tcW w:w="1853" w:type="dxa"/>
            <w:vMerge/>
            <w:noWrap/>
          </w:tcPr>
          <w:p w14:paraId="6D360621" w14:textId="6C2A525E" w:rsidR="00E91E2C" w:rsidRPr="002C6C5B" w:rsidRDefault="00E91E2C" w:rsidP="00D3245B">
            <w:pPr>
              <w:spacing w:after="0" w:line="240" w:lineRule="auto"/>
              <w:rPr>
                <w:rFonts w:ascii="Calibri" w:eastAsia="Times New Roman" w:hAnsi="Calibri" w:cs="Calibri"/>
                <w:color w:val="000000" w:themeColor="text1"/>
              </w:rPr>
            </w:pPr>
          </w:p>
        </w:tc>
        <w:tc>
          <w:tcPr>
            <w:tcW w:w="3710" w:type="dxa"/>
            <w:noWrap/>
            <w:vAlign w:val="bottom"/>
          </w:tcPr>
          <w:p w14:paraId="4C960272" w14:textId="7CD9509A" w:rsidR="00E91E2C" w:rsidRPr="002C6C5B" w:rsidRDefault="00E91E2C" w:rsidP="00D3245B">
            <w:pPr>
              <w:spacing w:after="0" w:line="240" w:lineRule="auto"/>
              <w:rPr>
                <w:rFonts w:ascii="Calibri" w:eastAsia="Times New Roman" w:hAnsi="Calibri" w:cs="Calibri"/>
                <w:color w:val="000000" w:themeColor="text1"/>
              </w:rPr>
            </w:pPr>
            <w:r w:rsidRPr="00D3245B">
              <w:rPr>
                <w:rFonts w:ascii="Calibri" w:eastAsia="Times New Roman" w:hAnsi="Calibri" w:cs="Calibri"/>
                <w:color w:val="000000" w:themeColor="text1"/>
              </w:rPr>
              <w:t>Meet Overall Sustainability Goals</w:t>
            </w:r>
          </w:p>
        </w:tc>
        <w:tc>
          <w:tcPr>
            <w:tcW w:w="3264" w:type="dxa"/>
          </w:tcPr>
          <w:p w14:paraId="2D8A1D95" w14:textId="594EEAD5" w:rsidR="00E91E2C" w:rsidRPr="002C6C5B" w:rsidRDefault="00E91E2C" w:rsidP="00D3245B">
            <w:pPr>
              <w:spacing w:after="0" w:line="240" w:lineRule="auto"/>
              <w:rPr>
                <w:rFonts w:ascii="Calibri" w:eastAsia="Times New Roman" w:hAnsi="Calibri" w:cs="Calibri"/>
                <w:color w:val="000000" w:themeColor="text1"/>
              </w:rPr>
            </w:pPr>
            <w:r w:rsidRPr="356A5C9D">
              <w:rPr>
                <w:rFonts w:ascii="Calibri" w:eastAsia="Times New Roman" w:hAnsi="Calibri" w:cs="Calibri"/>
                <w:color w:val="000000" w:themeColor="text1"/>
              </w:rPr>
              <w:t>GR</w:t>
            </w:r>
            <w:r w:rsidR="3B7721F5" w:rsidRPr="356A5C9D">
              <w:rPr>
                <w:rFonts w:ascii="Calibri" w:eastAsia="Times New Roman" w:hAnsi="Calibri" w:cs="Calibri"/>
                <w:color w:val="000000" w:themeColor="text1"/>
              </w:rPr>
              <w:t>N</w:t>
            </w:r>
          </w:p>
        </w:tc>
        <w:tc>
          <w:tcPr>
            <w:tcW w:w="1245" w:type="dxa"/>
            <w:noWrap/>
            <w:vAlign w:val="bottom"/>
          </w:tcPr>
          <w:p w14:paraId="31E89CF7" w14:textId="57748E76" w:rsidR="00E91E2C" w:rsidRPr="002C6C5B" w:rsidRDefault="00E91E2C" w:rsidP="00D3245B">
            <w:pPr>
              <w:spacing w:after="0" w:line="240" w:lineRule="auto"/>
              <w:rPr>
                <w:rFonts w:ascii="Calibri" w:eastAsia="Times New Roman" w:hAnsi="Calibri" w:cs="Calibri"/>
                <w:color w:val="000000" w:themeColor="text1"/>
              </w:rPr>
            </w:pPr>
            <w:r w:rsidRPr="002C6C5B">
              <w:rPr>
                <w:rFonts w:ascii="Calibri" w:eastAsia="Times New Roman" w:hAnsi="Calibri" w:cs="Calibri"/>
                <w:color w:val="000000" w:themeColor="text1"/>
              </w:rPr>
              <w:t>3</w:t>
            </w:r>
          </w:p>
        </w:tc>
      </w:tr>
      <w:tr w:rsidR="00E91E2C" w:rsidRPr="00C809DF" w14:paraId="3B41D776" w14:textId="77777777" w:rsidTr="625ED424">
        <w:trPr>
          <w:trHeight w:val="230"/>
        </w:trPr>
        <w:tc>
          <w:tcPr>
            <w:tcW w:w="1853" w:type="dxa"/>
            <w:vMerge/>
            <w:noWrap/>
          </w:tcPr>
          <w:p w14:paraId="17B78587" w14:textId="2EA6C00F" w:rsidR="00E91E2C" w:rsidRPr="002C6C5B" w:rsidRDefault="00E91E2C" w:rsidP="00D3245B">
            <w:pPr>
              <w:spacing w:after="0" w:line="240" w:lineRule="auto"/>
              <w:rPr>
                <w:rFonts w:ascii="Calibri" w:eastAsia="Times New Roman" w:hAnsi="Calibri" w:cs="Calibri"/>
                <w:color w:val="000000" w:themeColor="text1"/>
              </w:rPr>
            </w:pPr>
          </w:p>
        </w:tc>
        <w:tc>
          <w:tcPr>
            <w:tcW w:w="3710" w:type="dxa"/>
            <w:noWrap/>
            <w:vAlign w:val="bottom"/>
          </w:tcPr>
          <w:p w14:paraId="768A4642" w14:textId="3BD6751B" w:rsidR="00E91E2C" w:rsidRPr="002C6C5B" w:rsidRDefault="00E91E2C" w:rsidP="00D3245B">
            <w:pPr>
              <w:spacing w:after="0" w:line="240" w:lineRule="auto"/>
              <w:rPr>
                <w:rFonts w:ascii="Calibri" w:eastAsia="Times New Roman" w:hAnsi="Calibri" w:cs="Calibri"/>
                <w:color w:val="000000" w:themeColor="text1"/>
              </w:rPr>
            </w:pPr>
            <w:r w:rsidRPr="00D3245B">
              <w:rPr>
                <w:rFonts w:ascii="Calibri" w:eastAsia="Times New Roman" w:hAnsi="Calibri" w:cs="Calibri"/>
                <w:color w:val="000000" w:themeColor="text1"/>
              </w:rPr>
              <w:t>Meet Corporate Renewable Energy Goals</w:t>
            </w:r>
          </w:p>
        </w:tc>
        <w:tc>
          <w:tcPr>
            <w:tcW w:w="3264" w:type="dxa"/>
          </w:tcPr>
          <w:p w14:paraId="262594EF" w14:textId="5EE53C30" w:rsidR="00E91E2C" w:rsidRPr="002C6C5B" w:rsidRDefault="00E91E2C" w:rsidP="00D3245B">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BBO</w:t>
            </w:r>
          </w:p>
        </w:tc>
        <w:tc>
          <w:tcPr>
            <w:tcW w:w="1245" w:type="dxa"/>
            <w:noWrap/>
            <w:vAlign w:val="bottom"/>
          </w:tcPr>
          <w:p w14:paraId="31B6575A" w14:textId="3B938A18" w:rsidR="00E91E2C" w:rsidRPr="002C6C5B" w:rsidRDefault="00E91E2C" w:rsidP="00D3245B">
            <w:pPr>
              <w:spacing w:after="0" w:line="240" w:lineRule="auto"/>
              <w:rPr>
                <w:rFonts w:ascii="Calibri" w:eastAsia="Times New Roman" w:hAnsi="Calibri" w:cs="Calibri"/>
                <w:color w:val="000000" w:themeColor="text1"/>
              </w:rPr>
            </w:pPr>
            <w:r w:rsidRPr="002C6C5B">
              <w:rPr>
                <w:rFonts w:ascii="Calibri" w:eastAsia="Times New Roman" w:hAnsi="Calibri" w:cs="Calibri"/>
                <w:color w:val="000000" w:themeColor="text1"/>
              </w:rPr>
              <w:t>4</w:t>
            </w:r>
          </w:p>
        </w:tc>
      </w:tr>
      <w:tr w:rsidR="00E91E2C" w:rsidRPr="00C809DF" w14:paraId="3C133368" w14:textId="77777777" w:rsidTr="625ED424">
        <w:trPr>
          <w:trHeight w:val="230"/>
        </w:trPr>
        <w:tc>
          <w:tcPr>
            <w:tcW w:w="1853" w:type="dxa"/>
            <w:vMerge/>
            <w:noWrap/>
          </w:tcPr>
          <w:p w14:paraId="5453DA22" w14:textId="4E22C61B" w:rsidR="00E91E2C" w:rsidRPr="002C6C5B" w:rsidRDefault="00E91E2C" w:rsidP="00D3245B">
            <w:pPr>
              <w:spacing w:after="0" w:line="240" w:lineRule="auto"/>
              <w:rPr>
                <w:rFonts w:ascii="Calibri" w:eastAsia="Times New Roman" w:hAnsi="Calibri" w:cs="Calibri"/>
                <w:color w:val="000000" w:themeColor="text1"/>
              </w:rPr>
            </w:pPr>
          </w:p>
        </w:tc>
        <w:tc>
          <w:tcPr>
            <w:tcW w:w="3710" w:type="dxa"/>
            <w:noWrap/>
            <w:vAlign w:val="bottom"/>
          </w:tcPr>
          <w:p w14:paraId="2FE43966" w14:textId="707194E4" w:rsidR="00E91E2C" w:rsidRPr="002C6C5B" w:rsidRDefault="00E91E2C" w:rsidP="00D3245B">
            <w:pPr>
              <w:spacing w:after="0" w:line="240" w:lineRule="auto"/>
              <w:rPr>
                <w:rFonts w:ascii="Calibri" w:eastAsia="Times New Roman" w:hAnsi="Calibri" w:cs="Calibri"/>
                <w:color w:val="000000" w:themeColor="text1"/>
              </w:rPr>
            </w:pPr>
            <w:r w:rsidRPr="00D3245B">
              <w:rPr>
                <w:rFonts w:ascii="Calibri" w:eastAsia="Times New Roman" w:hAnsi="Calibri" w:cs="Calibri"/>
                <w:color w:val="000000" w:themeColor="text1"/>
              </w:rPr>
              <w:t>Meet Carbon Neutrality Goals</w:t>
            </w:r>
          </w:p>
        </w:tc>
        <w:tc>
          <w:tcPr>
            <w:tcW w:w="3264" w:type="dxa"/>
          </w:tcPr>
          <w:p w14:paraId="464C554A" w14:textId="266F1F22" w:rsidR="00E91E2C" w:rsidRPr="002C6C5B" w:rsidRDefault="00E91E2C" w:rsidP="00D3245B">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BBO</w:t>
            </w:r>
          </w:p>
        </w:tc>
        <w:tc>
          <w:tcPr>
            <w:tcW w:w="1245" w:type="dxa"/>
            <w:noWrap/>
            <w:vAlign w:val="bottom"/>
          </w:tcPr>
          <w:p w14:paraId="617AB8DF" w14:textId="27536B69" w:rsidR="00E91E2C" w:rsidRPr="002C6C5B" w:rsidRDefault="00E91E2C" w:rsidP="00D3245B">
            <w:pPr>
              <w:spacing w:after="0" w:line="240" w:lineRule="auto"/>
              <w:rPr>
                <w:rFonts w:ascii="Calibri" w:eastAsia="Times New Roman" w:hAnsi="Calibri" w:cs="Calibri"/>
                <w:color w:val="000000" w:themeColor="text1"/>
              </w:rPr>
            </w:pPr>
            <w:r w:rsidRPr="002C6C5B">
              <w:rPr>
                <w:rFonts w:ascii="Calibri" w:eastAsia="Times New Roman" w:hAnsi="Calibri" w:cs="Calibri"/>
                <w:color w:val="000000" w:themeColor="text1"/>
              </w:rPr>
              <w:t>5</w:t>
            </w:r>
          </w:p>
        </w:tc>
      </w:tr>
      <w:tr w:rsidR="00E91E2C" w:rsidRPr="00C809DF" w14:paraId="45D72325" w14:textId="77777777" w:rsidTr="625ED424">
        <w:trPr>
          <w:trHeight w:val="230"/>
        </w:trPr>
        <w:tc>
          <w:tcPr>
            <w:tcW w:w="1853" w:type="dxa"/>
            <w:vMerge/>
            <w:noWrap/>
          </w:tcPr>
          <w:p w14:paraId="1FE7CCBF" w14:textId="2716DEAA" w:rsidR="00E91E2C" w:rsidRPr="002C6C5B" w:rsidRDefault="00E91E2C" w:rsidP="00D3245B">
            <w:pPr>
              <w:spacing w:after="0" w:line="240" w:lineRule="auto"/>
              <w:rPr>
                <w:rFonts w:ascii="Calibri" w:eastAsia="Times New Roman" w:hAnsi="Calibri" w:cs="Calibri"/>
                <w:color w:val="000000" w:themeColor="text1"/>
              </w:rPr>
            </w:pPr>
          </w:p>
        </w:tc>
        <w:tc>
          <w:tcPr>
            <w:tcW w:w="3710" w:type="dxa"/>
            <w:noWrap/>
            <w:vAlign w:val="bottom"/>
          </w:tcPr>
          <w:p w14:paraId="1AA66DAB" w14:textId="1460F5C0" w:rsidR="00E91E2C" w:rsidRPr="002C6C5B" w:rsidRDefault="00E91E2C" w:rsidP="00D3245B">
            <w:pPr>
              <w:spacing w:after="0" w:line="240" w:lineRule="auto"/>
              <w:rPr>
                <w:rFonts w:ascii="Calibri" w:eastAsia="Times New Roman" w:hAnsi="Calibri" w:cs="Calibri"/>
                <w:color w:val="000000" w:themeColor="text1"/>
              </w:rPr>
            </w:pPr>
            <w:r w:rsidRPr="00D3245B">
              <w:rPr>
                <w:rFonts w:ascii="Calibri" w:eastAsia="Times New Roman" w:hAnsi="Calibri" w:cs="Calibri"/>
                <w:color w:val="000000" w:themeColor="text1"/>
              </w:rPr>
              <w:t>Meet Overall Sustainability Goals</w:t>
            </w:r>
          </w:p>
        </w:tc>
        <w:tc>
          <w:tcPr>
            <w:tcW w:w="3264" w:type="dxa"/>
          </w:tcPr>
          <w:p w14:paraId="1193172B" w14:textId="6AE914AE" w:rsidR="00E91E2C" w:rsidRPr="002C6C5B" w:rsidRDefault="00E91E2C" w:rsidP="00D3245B">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BBO</w:t>
            </w:r>
          </w:p>
        </w:tc>
        <w:tc>
          <w:tcPr>
            <w:tcW w:w="1245" w:type="dxa"/>
            <w:noWrap/>
            <w:vAlign w:val="bottom"/>
          </w:tcPr>
          <w:p w14:paraId="7DC9E806" w14:textId="39ABDEE7" w:rsidR="00E91E2C" w:rsidRPr="002C6C5B" w:rsidRDefault="00E91E2C" w:rsidP="00D3245B">
            <w:pPr>
              <w:spacing w:after="0" w:line="240" w:lineRule="auto"/>
              <w:rPr>
                <w:rFonts w:ascii="Calibri" w:eastAsia="Times New Roman" w:hAnsi="Calibri" w:cs="Calibri"/>
                <w:color w:val="000000" w:themeColor="text1"/>
              </w:rPr>
            </w:pPr>
            <w:r w:rsidRPr="002C6C5B">
              <w:rPr>
                <w:rFonts w:ascii="Calibri" w:eastAsia="Times New Roman" w:hAnsi="Calibri" w:cs="Calibri"/>
                <w:color w:val="000000" w:themeColor="text1"/>
              </w:rPr>
              <w:t>6</w:t>
            </w:r>
          </w:p>
        </w:tc>
      </w:tr>
      <w:tr w:rsidR="00E91E2C" w:rsidRPr="00C809DF" w14:paraId="6218F756" w14:textId="77777777" w:rsidTr="625ED424">
        <w:trPr>
          <w:trHeight w:val="230"/>
        </w:trPr>
        <w:tc>
          <w:tcPr>
            <w:tcW w:w="1853" w:type="dxa"/>
            <w:vMerge/>
            <w:noWrap/>
          </w:tcPr>
          <w:p w14:paraId="06F8B9A3" w14:textId="3368E5F7" w:rsidR="00E91E2C" w:rsidRPr="002C6C5B" w:rsidRDefault="00E91E2C" w:rsidP="00D3245B">
            <w:pPr>
              <w:spacing w:after="0" w:line="240" w:lineRule="auto"/>
              <w:rPr>
                <w:rFonts w:ascii="Calibri" w:eastAsia="Times New Roman" w:hAnsi="Calibri" w:cs="Calibri"/>
                <w:color w:val="000000" w:themeColor="text1"/>
              </w:rPr>
            </w:pPr>
          </w:p>
        </w:tc>
        <w:tc>
          <w:tcPr>
            <w:tcW w:w="3710" w:type="dxa"/>
            <w:noWrap/>
            <w:vAlign w:val="bottom"/>
          </w:tcPr>
          <w:p w14:paraId="0EF66102" w14:textId="77357BAC" w:rsidR="00E91E2C" w:rsidRPr="002C6C5B" w:rsidRDefault="00E91E2C" w:rsidP="00D3245B">
            <w:pPr>
              <w:spacing w:after="0" w:line="240" w:lineRule="auto"/>
              <w:rPr>
                <w:rFonts w:ascii="Calibri" w:eastAsia="Times New Roman" w:hAnsi="Calibri" w:cs="Calibri"/>
                <w:color w:val="000000" w:themeColor="text1"/>
              </w:rPr>
            </w:pPr>
            <w:r w:rsidRPr="00D3245B">
              <w:rPr>
                <w:rFonts w:ascii="Calibri" w:eastAsia="Times New Roman" w:hAnsi="Calibri" w:cs="Calibri"/>
                <w:color w:val="000000" w:themeColor="text1"/>
              </w:rPr>
              <w:t>Meet Corporate Renewable Energy Goals</w:t>
            </w:r>
          </w:p>
        </w:tc>
        <w:tc>
          <w:tcPr>
            <w:tcW w:w="3264" w:type="dxa"/>
          </w:tcPr>
          <w:p w14:paraId="2C5E9F9C" w14:textId="08992286" w:rsidR="00E91E2C" w:rsidRPr="002C6C5B" w:rsidRDefault="00E91E2C" w:rsidP="00D3245B">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OTH</w:t>
            </w:r>
          </w:p>
        </w:tc>
        <w:tc>
          <w:tcPr>
            <w:tcW w:w="1245" w:type="dxa"/>
            <w:noWrap/>
            <w:vAlign w:val="bottom"/>
          </w:tcPr>
          <w:p w14:paraId="1CF44572" w14:textId="19F6CE8C" w:rsidR="00E91E2C" w:rsidRPr="002C6C5B" w:rsidRDefault="00E91E2C" w:rsidP="00D3245B">
            <w:pPr>
              <w:spacing w:after="0" w:line="240" w:lineRule="auto"/>
              <w:rPr>
                <w:rFonts w:ascii="Calibri" w:eastAsia="Times New Roman" w:hAnsi="Calibri" w:cs="Calibri"/>
                <w:color w:val="000000" w:themeColor="text1"/>
              </w:rPr>
            </w:pPr>
            <w:r w:rsidRPr="002C6C5B">
              <w:rPr>
                <w:rFonts w:ascii="Calibri" w:eastAsia="Times New Roman" w:hAnsi="Calibri" w:cs="Calibri"/>
                <w:color w:val="000000" w:themeColor="text1"/>
              </w:rPr>
              <w:t>7</w:t>
            </w:r>
          </w:p>
        </w:tc>
      </w:tr>
      <w:tr w:rsidR="00E91E2C" w:rsidRPr="00C809DF" w14:paraId="52FC06FF" w14:textId="77777777" w:rsidTr="625ED424">
        <w:trPr>
          <w:trHeight w:val="230"/>
        </w:trPr>
        <w:tc>
          <w:tcPr>
            <w:tcW w:w="1853" w:type="dxa"/>
            <w:vMerge/>
            <w:noWrap/>
          </w:tcPr>
          <w:p w14:paraId="71B94D98" w14:textId="5A4B1623" w:rsidR="00E91E2C" w:rsidRPr="002C6C5B" w:rsidRDefault="00E91E2C" w:rsidP="00D3245B">
            <w:pPr>
              <w:spacing w:after="0" w:line="240" w:lineRule="auto"/>
              <w:rPr>
                <w:rFonts w:ascii="Calibri" w:eastAsia="Times New Roman" w:hAnsi="Calibri" w:cs="Calibri"/>
                <w:color w:val="000000" w:themeColor="text1"/>
              </w:rPr>
            </w:pPr>
          </w:p>
        </w:tc>
        <w:tc>
          <w:tcPr>
            <w:tcW w:w="3710" w:type="dxa"/>
            <w:noWrap/>
            <w:vAlign w:val="bottom"/>
          </w:tcPr>
          <w:p w14:paraId="6CE2A718" w14:textId="18802B61" w:rsidR="00E91E2C" w:rsidRPr="002C6C5B" w:rsidRDefault="00E91E2C" w:rsidP="00D3245B">
            <w:pPr>
              <w:spacing w:after="0" w:line="240" w:lineRule="auto"/>
              <w:rPr>
                <w:rFonts w:ascii="Calibri" w:eastAsia="Times New Roman" w:hAnsi="Calibri" w:cs="Calibri"/>
                <w:color w:val="000000" w:themeColor="text1"/>
              </w:rPr>
            </w:pPr>
            <w:r w:rsidRPr="00D3245B">
              <w:rPr>
                <w:rFonts w:ascii="Calibri" w:eastAsia="Times New Roman" w:hAnsi="Calibri" w:cs="Calibri"/>
                <w:color w:val="000000" w:themeColor="text1"/>
              </w:rPr>
              <w:t>Meet Carbon Neutrality Goals</w:t>
            </w:r>
          </w:p>
        </w:tc>
        <w:tc>
          <w:tcPr>
            <w:tcW w:w="3264" w:type="dxa"/>
          </w:tcPr>
          <w:p w14:paraId="132F2D3A" w14:textId="12AF4110" w:rsidR="00E91E2C" w:rsidRPr="002C6C5B" w:rsidRDefault="00E91E2C" w:rsidP="00D3245B">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OTH</w:t>
            </w:r>
          </w:p>
        </w:tc>
        <w:tc>
          <w:tcPr>
            <w:tcW w:w="1245" w:type="dxa"/>
            <w:noWrap/>
            <w:vAlign w:val="bottom"/>
          </w:tcPr>
          <w:p w14:paraId="4E31439F" w14:textId="56CD0B16" w:rsidR="00E91E2C" w:rsidRPr="002C6C5B" w:rsidRDefault="00E91E2C" w:rsidP="00D3245B">
            <w:pPr>
              <w:spacing w:after="0" w:line="240" w:lineRule="auto"/>
              <w:rPr>
                <w:rFonts w:ascii="Calibri" w:eastAsia="Times New Roman" w:hAnsi="Calibri" w:cs="Calibri"/>
                <w:color w:val="000000" w:themeColor="text1"/>
              </w:rPr>
            </w:pPr>
            <w:r w:rsidRPr="002C6C5B">
              <w:rPr>
                <w:rFonts w:ascii="Calibri" w:eastAsia="Times New Roman" w:hAnsi="Calibri" w:cs="Calibri"/>
                <w:color w:val="000000" w:themeColor="text1"/>
              </w:rPr>
              <w:t>8</w:t>
            </w:r>
          </w:p>
        </w:tc>
      </w:tr>
      <w:tr w:rsidR="00E91E2C" w:rsidRPr="00C809DF" w14:paraId="46FDB194" w14:textId="77777777" w:rsidTr="625ED424">
        <w:trPr>
          <w:trHeight w:val="230"/>
        </w:trPr>
        <w:tc>
          <w:tcPr>
            <w:tcW w:w="1853" w:type="dxa"/>
            <w:vMerge/>
            <w:noWrap/>
          </w:tcPr>
          <w:p w14:paraId="6A48F23B" w14:textId="0D9D1BA7" w:rsidR="00E91E2C" w:rsidRPr="002C6C5B" w:rsidRDefault="00E91E2C" w:rsidP="00D3245B">
            <w:pPr>
              <w:spacing w:after="0" w:line="240" w:lineRule="auto"/>
              <w:rPr>
                <w:rFonts w:ascii="Calibri" w:eastAsia="Times New Roman" w:hAnsi="Calibri" w:cs="Calibri"/>
                <w:color w:val="000000" w:themeColor="text1"/>
              </w:rPr>
            </w:pPr>
          </w:p>
        </w:tc>
        <w:tc>
          <w:tcPr>
            <w:tcW w:w="3710" w:type="dxa"/>
            <w:noWrap/>
            <w:vAlign w:val="bottom"/>
          </w:tcPr>
          <w:p w14:paraId="0B81AC96" w14:textId="66C1F961" w:rsidR="00E91E2C" w:rsidRPr="002C6C5B" w:rsidRDefault="00E91E2C" w:rsidP="00D3245B">
            <w:pPr>
              <w:spacing w:after="0" w:line="240" w:lineRule="auto"/>
              <w:rPr>
                <w:rFonts w:ascii="Calibri" w:eastAsia="Times New Roman" w:hAnsi="Calibri" w:cs="Calibri"/>
                <w:color w:val="000000" w:themeColor="text1"/>
              </w:rPr>
            </w:pPr>
            <w:r w:rsidRPr="00D3245B">
              <w:rPr>
                <w:rFonts w:ascii="Calibri" w:eastAsia="Times New Roman" w:hAnsi="Calibri" w:cs="Calibri"/>
                <w:color w:val="000000" w:themeColor="text1"/>
              </w:rPr>
              <w:t>Meet Overall Sustainability Goals</w:t>
            </w:r>
          </w:p>
        </w:tc>
        <w:tc>
          <w:tcPr>
            <w:tcW w:w="3264" w:type="dxa"/>
          </w:tcPr>
          <w:p w14:paraId="25214CEC" w14:textId="12F929BB" w:rsidR="00E91E2C" w:rsidRPr="002C6C5B" w:rsidRDefault="00E91E2C" w:rsidP="00D3245B">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OTH</w:t>
            </w:r>
          </w:p>
        </w:tc>
        <w:tc>
          <w:tcPr>
            <w:tcW w:w="1245" w:type="dxa"/>
            <w:noWrap/>
            <w:vAlign w:val="bottom"/>
          </w:tcPr>
          <w:p w14:paraId="08C6A03B" w14:textId="53D17278" w:rsidR="00E91E2C" w:rsidRPr="002C6C5B" w:rsidRDefault="00E91E2C" w:rsidP="00D3245B">
            <w:pPr>
              <w:spacing w:after="0" w:line="240" w:lineRule="auto"/>
              <w:rPr>
                <w:rFonts w:ascii="Calibri" w:eastAsia="Times New Roman" w:hAnsi="Calibri" w:cs="Calibri"/>
                <w:color w:val="000000" w:themeColor="text1"/>
              </w:rPr>
            </w:pPr>
            <w:r w:rsidRPr="002C6C5B">
              <w:rPr>
                <w:rFonts w:ascii="Calibri" w:eastAsia="Times New Roman" w:hAnsi="Calibri" w:cs="Calibri"/>
                <w:color w:val="000000" w:themeColor="text1"/>
              </w:rPr>
              <w:t>9</w:t>
            </w:r>
          </w:p>
        </w:tc>
      </w:tr>
    </w:tbl>
    <w:p w14:paraId="640664A0" w14:textId="77777777" w:rsidR="005F5352" w:rsidRDefault="005F5352" w:rsidP="00226DF1">
      <w:pPr>
        <w:rPr>
          <w:rFonts w:cstheme="minorHAnsi"/>
          <w:sz w:val="24"/>
          <w:szCs w:val="24"/>
        </w:rPr>
      </w:pP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918"/>
        <w:gridCol w:w="3840"/>
        <w:gridCol w:w="4304"/>
      </w:tblGrid>
      <w:tr w:rsidR="00CA372B" w:rsidRPr="005F5352" w14:paraId="7F0409B5" w14:textId="77777777" w:rsidTr="007731B6">
        <w:trPr>
          <w:trHeight w:val="275"/>
        </w:trPr>
        <w:tc>
          <w:tcPr>
            <w:tcW w:w="1918" w:type="dxa"/>
            <w:noWrap/>
            <w:vAlign w:val="bottom"/>
            <w:hideMark/>
          </w:tcPr>
          <w:p w14:paraId="3D8B6C93" w14:textId="77777777" w:rsidR="00CA372B" w:rsidRPr="002D762B" w:rsidRDefault="00CA372B" w:rsidP="00C55192">
            <w:pPr>
              <w:spacing w:after="0" w:line="240" w:lineRule="auto"/>
              <w:rPr>
                <w:rFonts w:ascii="Calibri" w:eastAsia="Times New Roman" w:hAnsi="Calibri" w:cs="Calibri"/>
                <w:b/>
                <w:bCs/>
                <w:color w:val="000000"/>
              </w:rPr>
            </w:pPr>
            <w:r w:rsidRPr="002D762B">
              <w:rPr>
                <w:rFonts w:ascii="Calibri" w:eastAsia="Times New Roman" w:hAnsi="Calibri" w:cs="Calibri"/>
                <w:b/>
                <w:bCs/>
                <w:color w:val="000000"/>
              </w:rPr>
              <w:t>API Call</w:t>
            </w:r>
          </w:p>
        </w:tc>
        <w:tc>
          <w:tcPr>
            <w:tcW w:w="3840" w:type="dxa"/>
            <w:noWrap/>
            <w:vAlign w:val="bottom"/>
            <w:hideMark/>
          </w:tcPr>
          <w:p w14:paraId="28D11F31" w14:textId="33D9E56F" w:rsidR="00CA372B" w:rsidRPr="002D762B" w:rsidRDefault="002D762B" w:rsidP="00C55192">
            <w:pPr>
              <w:spacing w:after="0" w:line="240" w:lineRule="auto"/>
              <w:rPr>
                <w:rFonts w:ascii="Calibri" w:eastAsia="Times New Roman" w:hAnsi="Calibri" w:cs="Calibri"/>
                <w:b/>
                <w:bCs/>
                <w:color w:val="000000"/>
              </w:rPr>
            </w:pPr>
            <w:r w:rsidRPr="002D762B">
              <w:rPr>
                <w:rFonts w:ascii="Calibri" w:eastAsia="Times New Roman" w:hAnsi="Calibri" w:cs="Calibri"/>
                <w:b/>
                <w:bCs/>
                <w:color w:val="000000"/>
              </w:rPr>
              <w:t>Retirement Type Description</w:t>
            </w:r>
          </w:p>
        </w:tc>
        <w:tc>
          <w:tcPr>
            <w:tcW w:w="4304" w:type="dxa"/>
            <w:noWrap/>
            <w:vAlign w:val="bottom"/>
            <w:hideMark/>
          </w:tcPr>
          <w:p w14:paraId="79A661D4" w14:textId="47361533" w:rsidR="00CA372B" w:rsidRPr="002D762B" w:rsidRDefault="008D5157" w:rsidP="00C55192">
            <w:pPr>
              <w:spacing w:after="0" w:line="240" w:lineRule="auto"/>
              <w:rPr>
                <w:rFonts w:ascii="Calibri" w:eastAsia="Times New Roman" w:hAnsi="Calibri" w:cs="Calibri"/>
                <w:b/>
                <w:bCs/>
                <w:color w:val="000000"/>
              </w:rPr>
            </w:pPr>
            <w:r w:rsidRPr="002D762B">
              <w:rPr>
                <w:rFonts w:ascii="Calibri" w:eastAsia="Times New Roman" w:hAnsi="Calibri" w:cs="Calibri"/>
                <w:b/>
                <w:bCs/>
                <w:color w:val="000000" w:themeColor="text1"/>
              </w:rPr>
              <w:t>Retirement Reason Type Code</w:t>
            </w:r>
          </w:p>
        </w:tc>
      </w:tr>
      <w:tr w:rsidR="00301104" w:rsidRPr="00C809DF" w14:paraId="1AE5816A" w14:textId="77777777" w:rsidTr="007731B6">
        <w:trPr>
          <w:trHeight w:val="275"/>
        </w:trPr>
        <w:tc>
          <w:tcPr>
            <w:tcW w:w="1918" w:type="dxa"/>
            <w:vMerge w:val="restart"/>
            <w:noWrap/>
          </w:tcPr>
          <w:p w14:paraId="58F56328" w14:textId="2D6E3A88" w:rsidR="00301104" w:rsidRPr="00CA372B" w:rsidRDefault="00301104" w:rsidP="00301104">
            <w:pPr>
              <w:spacing w:after="0" w:line="240" w:lineRule="auto"/>
              <w:rPr>
                <w:rFonts w:ascii="Calibri" w:eastAsia="Times New Roman" w:hAnsi="Calibri" w:cs="Calibri"/>
              </w:rPr>
            </w:pPr>
            <w:r w:rsidRPr="002C6C5B">
              <w:rPr>
                <w:rFonts w:ascii="Calibri" w:eastAsia="Times New Roman" w:hAnsi="Calibri" w:cs="Calibri"/>
                <w:color w:val="000000" w:themeColor="text1"/>
              </w:rPr>
              <w:t>GET Certificate Holdings</w:t>
            </w:r>
            <w:r>
              <w:rPr>
                <w:rFonts w:ascii="Calibri" w:eastAsia="Times New Roman" w:hAnsi="Calibri" w:cs="Calibri"/>
                <w:color w:val="000000" w:themeColor="text1"/>
              </w:rPr>
              <w:t xml:space="preserve"> &amp; POST Certificate Retirement</w:t>
            </w:r>
          </w:p>
        </w:tc>
        <w:tc>
          <w:tcPr>
            <w:tcW w:w="3840" w:type="dxa"/>
            <w:noWrap/>
            <w:vAlign w:val="bottom"/>
          </w:tcPr>
          <w:p w14:paraId="58E9DFDA" w14:textId="354D43C8" w:rsidR="00301104" w:rsidRPr="00D3245B" w:rsidRDefault="00301104" w:rsidP="00F761C2">
            <w:pPr>
              <w:spacing w:after="0" w:line="240" w:lineRule="auto"/>
              <w:rPr>
                <w:rFonts w:ascii="Calibri" w:eastAsia="Times New Roman" w:hAnsi="Calibri" w:cs="Calibri"/>
                <w:color w:val="000000"/>
              </w:rPr>
            </w:pPr>
            <w:r>
              <w:rPr>
                <w:rFonts w:ascii="Calibri" w:hAnsi="Calibri" w:cs="Calibri"/>
                <w:color w:val="000000"/>
              </w:rPr>
              <w:t>Primary Account Retirement</w:t>
            </w:r>
          </w:p>
        </w:tc>
        <w:tc>
          <w:tcPr>
            <w:tcW w:w="4304" w:type="dxa"/>
            <w:noWrap/>
            <w:vAlign w:val="bottom"/>
          </w:tcPr>
          <w:p w14:paraId="1F3DA4BC" w14:textId="20A67647" w:rsidR="00301104" w:rsidRPr="00C809DF" w:rsidRDefault="00301104" w:rsidP="00F761C2">
            <w:pPr>
              <w:spacing w:after="0" w:line="240" w:lineRule="auto"/>
              <w:rPr>
                <w:rFonts w:ascii="Calibri" w:eastAsia="Times New Roman" w:hAnsi="Calibri" w:cs="Calibri"/>
                <w:color w:val="FF0000"/>
              </w:rPr>
            </w:pPr>
            <w:r>
              <w:rPr>
                <w:rFonts w:ascii="Calibri" w:hAnsi="Calibri" w:cs="Calibri"/>
                <w:color w:val="000000"/>
              </w:rPr>
              <w:t>GRN</w:t>
            </w:r>
          </w:p>
        </w:tc>
      </w:tr>
      <w:tr w:rsidR="00301104" w:rsidRPr="00C809DF" w14:paraId="09587A74" w14:textId="77777777" w:rsidTr="007731B6">
        <w:trPr>
          <w:trHeight w:val="275"/>
        </w:trPr>
        <w:tc>
          <w:tcPr>
            <w:tcW w:w="1918" w:type="dxa"/>
            <w:vMerge/>
            <w:noWrap/>
          </w:tcPr>
          <w:p w14:paraId="71A26D10" w14:textId="428C9A94" w:rsidR="00301104" w:rsidRPr="00CA372B" w:rsidRDefault="00301104" w:rsidP="00F761C2">
            <w:pPr>
              <w:spacing w:after="0" w:line="240" w:lineRule="auto"/>
              <w:rPr>
                <w:rFonts w:ascii="Calibri" w:eastAsia="Times New Roman" w:hAnsi="Calibri" w:cs="Calibri"/>
              </w:rPr>
            </w:pPr>
          </w:p>
        </w:tc>
        <w:tc>
          <w:tcPr>
            <w:tcW w:w="3840" w:type="dxa"/>
            <w:noWrap/>
            <w:vAlign w:val="bottom"/>
          </w:tcPr>
          <w:p w14:paraId="7F3EE96F" w14:textId="32DE82A2" w:rsidR="00301104" w:rsidRPr="00116167" w:rsidRDefault="00301104" w:rsidP="00F761C2">
            <w:pPr>
              <w:spacing w:after="0" w:line="240" w:lineRule="auto"/>
              <w:rPr>
                <w:rFonts w:ascii="Calibri" w:eastAsia="Times New Roman" w:hAnsi="Calibri" w:cs="Calibri"/>
                <w:color w:val="000000"/>
              </w:rPr>
            </w:pPr>
            <w:r>
              <w:rPr>
                <w:rFonts w:ascii="Calibri" w:hAnsi="Calibri" w:cs="Calibri"/>
                <w:color w:val="000000"/>
              </w:rPr>
              <w:t>On Behalf of Retail Retirement</w:t>
            </w:r>
          </w:p>
        </w:tc>
        <w:tc>
          <w:tcPr>
            <w:tcW w:w="4304" w:type="dxa"/>
            <w:noWrap/>
            <w:vAlign w:val="bottom"/>
          </w:tcPr>
          <w:p w14:paraId="2B8E3373" w14:textId="7E8B245C" w:rsidR="00301104" w:rsidRPr="00C809DF" w:rsidRDefault="00301104" w:rsidP="00F761C2">
            <w:pPr>
              <w:spacing w:after="0" w:line="240" w:lineRule="auto"/>
              <w:rPr>
                <w:rFonts w:ascii="Calibri" w:eastAsia="Times New Roman" w:hAnsi="Calibri" w:cs="Calibri"/>
                <w:color w:val="FF0000"/>
              </w:rPr>
            </w:pPr>
            <w:r>
              <w:rPr>
                <w:rFonts w:ascii="Calibri" w:hAnsi="Calibri" w:cs="Calibri"/>
                <w:color w:val="000000"/>
              </w:rPr>
              <w:t>BBO</w:t>
            </w:r>
          </w:p>
        </w:tc>
      </w:tr>
      <w:tr w:rsidR="00301104" w:rsidRPr="00C809DF" w14:paraId="4CF01D6D" w14:textId="77777777" w:rsidTr="007731B6">
        <w:trPr>
          <w:trHeight w:val="275"/>
        </w:trPr>
        <w:tc>
          <w:tcPr>
            <w:tcW w:w="1918" w:type="dxa"/>
            <w:vMerge/>
            <w:noWrap/>
          </w:tcPr>
          <w:p w14:paraId="225E660C" w14:textId="2712F15D" w:rsidR="00301104" w:rsidRPr="00CA372B" w:rsidRDefault="00301104" w:rsidP="00F761C2">
            <w:pPr>
              <w:spacing w:after="0" w:line="240" w:lineRule="auto"/>
              <w:rPr>
                <w:rFonts w:ascii="Calibri" w:eastAsia="Times New Roman" w:hAnsi="Calibri" w:cs="Calibri"/>
              </w:rPr>
            </w:pPr>
          </w:p>
        </w:tc>
        <w:tc>
          <w:tcPr>
            <w:tcW w:w="3840" w:type="dxa"/>
            <w:noWrap/>
            <w:vAlign w:val="bottom"/>
          </w:tcPr>
          <w:p w14:paraId="1A7D8CCA" w14:textId="2D9C5AC9" w:rsidR="00301104" w:rsidRPr="00116167" w:rsidRDefault="00301104" w:rsidP="00F761C2">
            <w:pPr>
              <w:spacing w:after="0" w:line="240" w:lineRule="auto"/>
              <w:rPr>
                <w:rFonts w:ascii="Calibri" w:eastAsia="Times New Roman" w:hAnsi="Calibri" w:cs="Calibri"/>
                <w:color w:val="000000"/>
              </w:rPr>
            </w:pPr>
            <w:r>
              <w:rPr>
                <w:rFonts w:ascii="Calibri" w:hAnsi="Calibri" w:cs="Calibri"/>
                <w:color w:val="000000"/>
              </w:rPr>
              <w:t>On Behalf of Corporate Retirement</w:t>
            </w:r>
          </w:p>
        </w:tc>
        <w:tc>
          <w:tcPr>
            <w:tcW w:w="4304" w:type="dxa"/>
            <w:noWrap/>
            <w:vAlign w:val="bottom"/>
          </w:tcPr>
          <w:p w14:paraId="5D8EDE39" w14:textId="5E35B8B2" w:rsidR="00301104" w:rsidRPr="00C809DF" w:rsidRDefault="00301104" w:rsidP="00F761C2">
            <w:pPr>
              <w:spacing w:after="0" w:line="240" w:lineRule="auto"/>
              <w:rPr>
                <w:rFonts w:ascii="Calibri" w:eastAsia="Times New Roman" w:hAnsi="Calibri" w:cs="Calibri"/>
                <w:color w:val="FF0000"/>
              </w:rPr>
            </w:pPr>
            <w:r>
              <w:rPr>
                <w:rFonts w:ascii="Calibri" w:hAnsi="Calibri" w:cs="Calibri"/>
                <w:color w:val="000000"/>
              </w:rPr>
              <w:t>OTH</w:t>
            </w:r>
          </w:p>
        </w:tc>
      </w:tr>
    </w:tbl>
    <w:p w14:paraId="3E28C7F2" w14:textId="77777777" w:rsidR="00CA372B" w:rsidRDefault="00CA372B" w:rsidP="00226DF1">
      <w:pPr>
        <w:rPr>
          <w:rFonts w:cstheme="minorHAnsi"/>
          <w:sz w:val="24"/>
          <w:szCs w:val="24"/>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923"/>
        <w:gridCol w:w="7239"/>
        <w:gridCol w:w="929"/>
      </w:tblGrid>
      <w:tr w:rsidR="00A76F14" w:rsidRPr="005F5352" w14:paraId="5FAE9695" w14:textId="6B9642CA" w:rsidTr="007731B6">
        <w:trPr>
          <w:trHeight w:val="228"/>
        </w:trPr>
        <w:tc>
          <w:tcPr>
            <w:tcW w:w="1923" w:type="dxa"/>
            <w:noWrap/>
            <w:vAlign w:val="bottom"/>
            <w:hideMark/>
          </w:tcPr>
          <w:p w14:paraId="169A6DBB" w14:textId="77777777" w:rsidR="00A76F14" w:rsidRPr="005F5352" w:rsidRDefault="00A76F14" w:rsidP="00C55192">
            <w:pPr>
              <w:spacing w:after="0" w:line="240" w:lineRule="auto"/>
              <w:rPr>
                <w:rFonts w:ascii="Calibri" w:eastAsia="Times New Roman" w:hAnsi="Calibri" w:cs="Calibri"/>
                <w:b/>
                <w:bCs/>
                <w:color w:val="000000"/>
              </w:rPr>
            </w:pPr>
            <w:r w:rsidRPr="005F5352">
              <w:rPr>
                <w:rFonts w:ascii="Calibri" w:eastAsia="Times New Roman" w:hAnsi="Calibri" w:cs="Calibri"/>
                <w:b/>
                <w:bCs/>
                <w:color w:val="000000"/>
              </w:rPr>
              <w:t>API Call</w:t>
            </w:r>
          </w:p>
        </w:tc>
        <w:tc>
          <w:tcPr>
            <w:tcW w:w="7239" w:type="dxa"/>
            <w:noWrap/>
            <w:vAlign w:val="bottom"/>
            <w:hideMark/>
          </w:tcPr>
          <w:p w14:paraId="3D705914" w14:textId="5994F54B" w:rsidR="00A76F14" w:rsidRPr="005F5352" w:rsidRDefault="00A76F14" w:rsidP="00C55192">
            <w:pPr>
              <w:spacing w:after="0" w:line="240" w:lineRule="auto"/>
              <w:rPr>
                <w:rFonts w:ascii="Calibri" w:eastAsia="Times New Roman" w:hAnsi="Calibri" w:cs="Calibri"/>
                <w:b/>
                <w:bCs/>
                <w:color w:val="000000"/>
              </w:rPr>
            </w:pPr>
            <w:r w:rsidRPr="005F5352">
              <w:rPr>
                <w:rFonts w:ascii="Calibri" w:eastAsia="Times New Roman" w:hAnsi="Calibri" w:cs="Calibri"/>
                <w:b/>
                <w:bCs/>
                <w:color w:val="000000"/>
              </w:rPr>
              <w:t>Reference</w:t>
            </w:r>
            <w:r w:rsidR="002D762B">
              <w:rPr>
                <w:rFonts w:ascii="Calibri" w:eastAsia="Times New Roman" w:hAnsi="Calibri" w:cs="Calibri"/>
                <w:b/>
                <w:bCs/>
                <w:color w:val="000000"/>
              </w:rPr>
              <w:t xml:space="preserve"> for Retirement Type Description</w:t>
            </w:r>
          </w:p>
        </w:tc>
        <w:tc>
          <w:tcPr>
            <w:tcW w:w="929" w:type="dxa"/>
            <w:noWrap/>
            <w:vAlign w:val="bottom"/>
            <w:hideMark/>
          </w:tcPr>
          <w:p w14:paraId="1A162C4F" w14:textId="6B933EF3" w:rsidR="00A76F14" w:rsidRPr="005F5352" w:rsidRDefault="005F2A0A" w:rsidP="00C55192">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Fuel Type </w:t>
            </w:r>
            <w:r w:rsidR="00A76F14" w:rsidRPr="005F5352">
              <w:rPr>
                <w:rFonts w:ascii="Calibri" w:eastAsia="Times New Roman" w:hAnsi="Calibri" w:cs="Calibri"/>
                <w:b/>
                <w:bCs/>
                <w:color w:val="000000"/>
              </w:rPr>
              <w:t>Code</w:t>
            </w:r>
          </w:p>
        </w:tc>
      </w:tr>
      <w:tr w:rsidR="008D06A2" w:rsidRPr="00C809DF" w14:paraId="4C20B473" w14:textId="22ACD0C0" w:rsidTr="007731B6">
        <w:trPr>
          <w:trHeight w:val="228"/>
        </w:trPr>
        <w:tc>
          <w:tcPr>
            <w:tcW w:w="1923" w:type="dxa"/>
            <w:vMerge w:val="restart"/>
            <w:noWrap/>
          </w:tcPr>
          <w:p w14:paraId="2B88752D" w14:textId="77777777" w:rsidR="008D06A2" w:rsidRPr="00CA372B" w:rsidRDefault="008D06A2" w:rsidP="008D06A2">
            <w:pPr>
              <w:spacing w:after="0" w:line="240" w:lineRule="auto"/>
              <w:rPr>
                <w:rFonts w:ascii="Calibri" w:eastAsia="Times New Roman" w:hAnsi="Calibri" w:cs="Calibri"/>
              </w:rPr>
            </w:pPr>
            <w:r w:rsidRPr="00CA372B">
              <w:rPr>
                <w:rFonts w:ascii="Calibri" w:eastAsia="Times New Roman" w:hAnsi="Calibri" w:cs="Calibri"/>
              </w:rPr>
              <w:t>GET Certificate Holdings</w:t>
            </w:r>
          </w:p>
        </w:tc>
        <w:tc>
          <w:tcPr>
            <w:tcW w:w="7239" w:type="dxa"/>
            <w:noWrap/>
            <w:vAlign w:val="bottom"/>
          </w:tcPr>
          <w:p w14:paraId="2D041478" w14:textId="0B194304" w:rsidR="008D06A2" w:rsidRPr="00D3245B" w:rsidRDefault="008D06A2" w:rsidP="00A76F14">
            <w:pPr>
              <w:spacing w:after="0" w:line="240" w:lineRule="auto"/>
              <w:rPr>
                <w:rFonts w:ascii="Calibri" w:eastAsia="Times New Roman" w:hAnsi="Calibri" w:cs="Calibri"/>
                <w:color w:val="000000"/>
              </w:rPr>
            </w:pPr>
            <w:r>
              <w:rPr>
                <w:rFonts w:ascii="Calibri" w:hAnsi="Calibri" w:cs="Calibri"/>
                <w:color w:val="000000"/>
              </w:rPr>
              <w:t>Biogas - Agricultural Methane</w:t>
            </w:r>
          </w:p>
        </w:tc>
        <w:tc>
          <w:tcPr>
            <w:tcW w:w="929" w:type="dxa"/>
            <w:noWrap/>
            <w:vAlign w:val="bottom"/>
          </w:tcPr>
          <w:p w14:paraId="10920043" w14:textId="632CB8FB" w:rsidR="008D06A2" w:rsidRPr="00C809DF" w:rsidRDefault="008D06A2" w:rsidP="00A76F14">
            <w:pPr>
              <w:spacing w:after="0" w:line="240" w:lineRule="auto"/>
              <w:rPr>
                <w:rFonts w:ascii="Calibri" w:eastAsia="Times New Roman" w:hAnsi="Calibri" w:cs="Calibri"/>
                <w:color w:val="FF0000"/>
              </w:rPr>
            </w:pPr>
            <w:r>
              <w:rPr>
                <w:rFonts w:ascii="Calibri" w:hAnsi="Calibri" w:cs="Calibri"/>
                <w:color w:val="000000"/>
              </w:rPr>
              <w:t>BAM</w:t>
            </w:r>
          </w:p>
        </w:tc>
      </w:tr>
      <w:tr w:rsidR="008D06A2" w:rsidRPr="00C809DF" w14:paraId="71853433" w14:textId="76F74516" w:rsidTr="007731B6">
        <w:trPr>
          <w:trHeight w:val="228"/>
        </w:trPr>
        <w:tc>
          <w:tcPr>
            <w:tcW w:w="1923" w:type="dxa"/>
            <w:vMerge/>
            <w:noWrap/>
          </w:tcPr>
          <w:p w14:paraId="1DB77CC4" w14:textId="31555377"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233A2EA4" w14:textId="45C16ECB" w:rsidR="008D06A2" w:rsidRPr="00116167" w:rsidRDefault="008D06A2" w:rsidP="00A76F14">
            <w:pPr>
              <w:spacing w:after="0" w:line="240" w:lineRule="auto"/>
              <w:rPr>
                <w:rFonts w:ascii="Calibri" w:eastAsia="Times New Roman" w:hAnsi="Calibri" w:cs="Calibri"/>
                <w:color w:val="000000"/>
              </w:rPr>
            </w:pPr>
            <w:r>
              <w:rPr>
                <w:rFonts w:ascii="Calibri" w:hAnsi="Calibri" w:cs="Calibri"/>
                <w:color w:val="000000"/>
              </w:rPr>
              <w:t>Biomass Combustion - Agricultural Products</w:t>
            </w:r>
          </w:p>
        </w:tc>
        <w:tc>
          <w:tcPr>
            <w:tcW w:w="929" w:type="dxa"/>
            <w:noWrap/>
            <w:vAlign w:val="bottom"/>
          </w:tcPr>
          <w:p w14:paraId="0A1C0F57" w14:textId="28C43405" w:rsidR="008D06A2" w:rsidRPr="00C809DF" w:rsidRDefault="008D06A2" w:rsidP="00A76F14">
            <w:pPr>
              <w:spacing w:after="0" w:line="240" w:lineRule="auto"/>
              <w:rPr>
                <w:rFonts w:ascii="Calibri" w:eastAsia="Times New Roman" w:hAnsi="Calibri" w:cs="Calibri"/>
                <w:color w:val="FF0000"/>
              </w:rPr>
            </w:pPr>
            <w:r>
              <w:rPr>
                <w:rFonts w:ascii="Calibri" w:hAnsi="Calibri" w:cs="Calibri"/>
                <w:color w:val="000000"/>
              </w:rPr>
              <w:t>BAP</w:t>
            </w:r>
          </w:p>
        </w:tc>
      </w:tr>
      <w:tr w:rsidR="008D06A2" w:rsidRPr="00C809DF" w14:paraId="445DB207" w14:textId="0FA312C0" w:rsidTr="007731B6">
        <w:trPr>
          <w:trHeight w:val="228"/>
        </w:trPr>
        <w:tc>
          <w:tcPr>
            <w:tcW w:w="1923" w:type="dxa"/>
            <w:vMerge/>
            <w:noWrap/>
          </w:tcPr>
          <w:p w14:paraId="1E308031" w14:textId="316FDB77"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45B28E6C" w14:textId="0A0C683B" w:rsidR="008D06A2" w:rsidRPr="00116167" w:rsidRDefault="008D06A2" w:rsidP="00A76F14">
            <w:pPr>
              <w:spacing w:after="0" w:line="240" w:lineRule="auto"/>
              <w:rPr>
                <w:rFonts w:ascii="Calibri" w:eastAsia="Times New Roman" w:hAnsi="Calibri" w:cs="Calibri"/>
                <w:color w:val="000000"/>
              </w:rPr>
            </w:pPr>
            <w:r>
              <w:rPr>
                <w:rFonts w:ascii="Calibri" w:hAnsi="Calibri" w:cs="Calibri"/>
                <w:color w:val="000000"/>
              </w:rPr>
              <w:t>Biomass Combustion - Agricultural Waste</w:t>
            </w:r>
          </w:p>
        </w:tc>
        <w:tc>
          <w:tcPr>
            <w:tcW w:w="929" w:type="dxa"/>
            <w:noWrap/>
            <w:vAlign w:val="bottom"/>
          </w:tcPr>
          <w:p w14:paraId="6E0EAF08" w14:textId="19074CB1" w:rsidR="008D06A2" w:rsidRPr="00C809DF" w:rsidRDefault="008D06A2" w:rsidP="00A76F14">
            <w:pPr>
              <w:spacing w:after="0" w:line="240" w:lineRule="auto"/>
              <w:rPr>
                <w:rFonts w:ascii="Calibri" w:eastAsia="Times New Roman" w:hAnsi="Calibri" w:cs="Calibri"/>
                <w:color w:val="FF0000"/>
              </w:rPr>
            </w:pPr>
            <w:r>
              <w:rPr>
                <w:rFonts w:ascii="Calibri" w:hAnsi="Calibri" w:cs="Calibri"/>
                <w:color w:val="000000"/>
              </w:rPr>
              <w:t>BAW</w:t>
            </w:r>
          </w:p>
        </w:tc>
      </w:tr>
      <w:tr w:rsidR="008D06A2" w:rsidRPr="00C809DF" w14:paraId="300328DF" w14:textId="64B04086" w:rsidTr="007731B6">
        <w:trPr>
          <w:trHeight w:val="228"/>
        </w:trPr>
        <w:tc>
          <w:tcPr>
            <w:tcW w:w="1923" w:type="dxa"/>
            <w:vMerge/>
            <w:noWrap/>
          </w:tcPr>
          <w:p w14:paraId="59839494" w14:textId="2B4338E7"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27E7CA08" w14:textId="4815F10D" w:rsidR="008D06A2" w:rsidRPr="00116167" w:rsidRDefault="008D06A2" w:rsidP="00A76F14">
            <w:pPr>
              <w:spacing w:after="0" w:line="240" w:lineRule="auto"/>
              <w:rPr>
                <w:rFonts w:ascii="Calibri" w:eastAsia="Times New Roman" w:hAnsi="Calibri" w:cs="Calibri"/>
                <w:color w:val="000000"/>
              </w:rPr>
            </w:pPr>
            <w:r>
              <w:rPr>
                <w:rFonts w:ascii="Calibri" w:hAnsi="Calibri" w:cs="Calibri"/>
                <w:color w:val="000000"/>
              </w:rPr>
              <w:t>Biomass Combustion - Animal Waste</w:t>
            </w:r>
          </w:p>
        </w:tc>
        <w:tc>
          <w:tcPr>
            <w:tcW w:w="929" w:type="dxa"/>
            <w:noWrap/>
            <w:vAlign w:val="bottom"/>
          </w:tcPr>
          <w:p w14:paraId="023E6DB3" w14:textId="0CCD55E5" w:rsidR="008D06A2" w:rsidRPr="00C809DF" w:rsidRDefault="008D06A2" w:rsidP="00A76F14">
            <w:pPr>
              <w:spacing w:after="0" w:line="240" w:lineRule="auto"/>
              <w:rPr>
                <w:rFonts w:ascii="Calibri" w:eastAsia="Times New Roman" w:hAnsi="Calibri" w:cs="Calibri"/>
                <w:color w:val="FF0000"/>
              </w:rPr>
            </w:pPr>
            <w:r>
              <w:rPr>
                <w:rFonts w:ascii="Calibri" w:hAnsi="Calibri" w:cs="Calibri"/>
                <w:color w:val="000000"/>
              </w:rPr>
              <w:t>BCA</w:t>
            </w:r>
          </w:p>
        </w:tc>
      </w:tr>
      <w:tr w:rsidR="008D06A2" w:rsidRPr="00C809DF" w14:paraId="58281392" w14:textId="45DFE700" w:rsidTr="007731B6">
        <w:trPr>
          <w:trHeight w:val="228"/>
        </w:trPr>
        <w:tc>
          <w:tcPr>
            <w:tcW w:w="1923" w:type="dxa"/>
            <w:vMerge/>
            <w:noWrap/>
          </w:tcPr>
          <w:p w14:paraId="0443B960" w14:textId="4CEAB322"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352B517F" w14:textId="3C64E152" w:rsidR="008D06A2" w:rsidRPr="00116167" w:rsidRDefault="008D06A2" w:rsidP="00A76F14">
            <w:pPr>
              <w:spacing w:after="0" w:line="240" w:lineRule="auto"/>
              <w:rPr>
                <w:rFonts w:ascii="Calibri" w:eastAsia="Times New Roman" w:hAnsi="Calibri" w:cs="Calibri"/>
                <w:color w:val="000000"/>
              </w:rPr>
            </w:pPr>
            <w:r>
              <w:rPr>
                <w:rFonts w:ascii="Calibri" w:hAnsi="Calibri" w:cs="Calibri"/>
                <w:color w:val="000000"/>
              </w:rPr>
              <w:t>Biogas - Animal Waste</w:t>
            </w:r>
          </w:p>
        </w:tc>
        <w:tc>
          <w:tcPr>
            <w:tcW w:w="929" w:type="dxa"/>
            <w:noWrap/>
            <w:vAlign w:val="bottom"/>
          </w:tcPr>
          <w:p w14:paraId="59E242C3" w14:textId="0524EA4C" w:rsidR="008D06A2" w:rsidRPr="00C809DF" w:rsidRDefault="008D06A2" w:rsidP="00A76F14">
            <w:pPr>
              <w:spacing w:after="0" w:line="240" w:lineRule="auto"/>
              <w:rPr>
                <w:rFonts w:ascii="Calibri" w:eastAsia="Times New Roman" w:hAnsi="Calibri" w:cs="Calibri"/>
                <w:color w:val="FF0000"/>
              </w:rPr>
            </w:pPr>
            <w:r>
              <w:rPr>
                <w:rFonts w:ascii="Calibri" w:hAnsi="Calibri" w:cs="Calibri"/>
                <w:color w:val="000000"/>
              </w:rPr>
              <w:t>BGA</w:t>
            </w:r>
          </w:p>
        </w:tc>
      </w:tr>
      <w:tr w:rsidR="008D06A2" w:rsidRPr="00C809DF" w14:paraId="54AE10B3" w14:textId="1D58ED05" w:rsidTr="007731B6">
        <w:trPr>
          <w:trHeight w:val="228"/>
        </w:trPr>
        <w:tc>
          <w:tcPr>
            <w:tcW w:w="1923" w:type="dxa"/>
            <w:vMerge/>
            <w:noWrap/>
          </w:tcPr>
          <w:p w14:paraId="1483B4FD" w14:textId="62E7088D"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1BC3056F" w14:textId="743D2179" w:rsidR="008D06A2" w:rsidRPr="00116167" w:rsidRDefault="008D06A2" w:rsidP="00A76F14">
            <w:pPr>
              <w:spacing w:after="0" w:line="240" w:lineRule="auto"/>
              <w:rPr>
                <w:rFonts w:ascii="Calibri" w:eastAsia="Times New Roman" w:hAnsi="Calibri" w:cs="Calibri"/>
                <w:color w:val="000000"/>
              </w:rPr>
            </w:pPr>
            <w:r>
              <w:rPr>
                <w:rFonts w:ascii="Calibri" w:hAnsi="Calibri" w:cs="Calibri"/>
                <w:color w:val="000000"/>
              </w:rPr>
              <w:t>Biogas - Wastewater Methane</w:t>
            </w:r>
          </w:p>
        </w:tc>
        <w:tc>
          <w:tcPr>
            <w:tcW w:w="929" w:type="dxa"/>
            <w:noWrap/>
            <w:vAlign w:val="bottom"/>
          </w:tcPr>
          <w:p w14:paraId="23B43DA8" w14:textId="683A242D" w:rsidR="008D06A2" w:rsidRPr="00C809DF" w:rsidRDefault="008D06A2" w:rsidP="00A76F14">
            <w:pPr>
              <w:spacing w:after="0" w:line="240" w:lineRule="auto"/>
              <w:rPr>
                <w:rFonts w:ascii="Calibri" w:eastAsia="Times New Roman" w:hAnsi="Calibri" w:cs="Calibri"/>
                <w:color w:val="FF0000"/>
              </w:rPr>
            </w:pPr>
            <w:r>
              <w:rPr>
                <w:rFonts w:ascii="Calibri" w:hAnsi="Calibri" w:cs="Calibri"/>
                <w:color w:val="000000"/>
              </w:rPr>
              <w:t>BGW</w:t>
            </w:r>
          </w:p>
        </w:tc>
      </w:tr>
      <w:tr w:rsidR="008D06A2" w:rsidRPr="00C809DF" w14:paraId="65CE2341" w14:textId="51CDB9A8" w:rsidTr="007731B6">
        <w:trPr>
          <w:trHeight w:val="228"/>
        </w:trPr>
        <w:tc>
          <w:tcPr>
            <w:tcW w:w="1923" w:type="dxa"/>
            <w:vMerge/>
            <w:noWrap/>
          </w:tcPr>
          <w:p w14:paraId="34C3857C" w14:textId="543FE3F6"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4BE4B373" w14:textId="198AD10E" w:rsidR="008D06A2" w:rsidRPr="00116167" w:rsidRDefault="008D06A2" w:rsidP="00A76F14">
            <w:pPr>
              <w:spacing w:after="0" w:line="240" w:lineRule="auto"/>
              <w:rPr>
                <w:rFonts w:ascii="Calibri" w:eastAsia="Times New Roman" w:hAnsi="Calibri" w:cs="Calibri"/>
                <w:color w:val="000000"/>
              </w:rPr>
            </w:pPr>
            <w:r>
              <w:rPr>
                <w:rFonts w:ascii="Calibri" w:hAnsi="Calibri" w:cs="Calibri"/>
                <w:color w:val="000000"/>
              </w:rPr>
              <w:t>Biogas - Liquid Biofuels</w:t>
            </w:r>
          </w:p>
        </w:tc>
        <w:tc>
          <w:tcPr>
            <w:tcW w:w="929" w:type="dxa"/>
            <w:noWrap/>
            <w:vAlign w:val="bottom"/>
          </w:tcPr>
          <w:p w14:paraId="1FC50E9B" w14:textId="7D82BF7A" w:rsidR="008D06A2" w:rsidRPr="00C809DF" w:rsidRDefault="008D06A2" w:rsidP="00A76F14">
            <w:pPr>
              <w:spacing w:after="0" w:line="240" w:lineRule="auto"/>
              <w:rPr>
                <w:rFonts w:ascii="Calibri" w:eastAsia="Times New Roman" w:hAnsi="Calibri" w:cs="Calibri"/>
                <w:color w:val="FF0000"/>
              </w:rPr>
            </w:pPr>
            <w:r>
              <w:rPr>
                <w:rFonts w:ascii="Calibri" w:hAnsi="Calibri" w:cs="Calibri"/>
                <w:color w:val="000000"/>
              </w:rPr>
              <w:t>BLB</w:t>
            </w:r>
          </w:p>
        </w:tc>
      </w:tr>
      <w:tr w:rsidR="008D06A2" w:rsidRPr="00C809DF" w14:paraId="368C9BC6" w14:textId="1D835AE7" w:rsidTr="007731B6">
        <w:trPr>
          <w:trHeight w:val="228"/>
        </w:trPr>
        <w:tc>
          <w:tcPr>
            <w:tcW w:w="1923" w:type="dxa"/>
            <w:vMerge/>
            <w:noWrap/>
          </w:tcPr>
          <w:p w14:paraId="302B5160" w14:textId="32192CEF"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08DDA4C6" w14:textId="1BF8B0C5" w:rsidR="008D06A2" w:rsidRPr="00116167" w:rsidRDefault="008D06A2" w:rsidP="00A76F14">
            <w:pPr>
              <w:spacing w:after="0" w:line="240" w:lineRule="auto"/>
              <w:rPr>
                <w:rFonts w:ascii="Calibri" w:eastAsia="Times New Roman" w:hAnsi="Calibri" w:cs="Calibri"/>
                <w:color w:val="000000"/>
              </w:rPr>
            </w:pPr>
            <w:r>
              <w:rPr>
                <w:rFonts w:ascii="Calibri" w:hAnsi="Calibri" w:cs="Calibri"/>
                <w:color w:val="000000"/>
              </w:rPr>
              <w:t>Biogas - Landfill Methane</w:t>
            </w:r>
          </w:p>
        </w:tc>
        <w:tc>
          <w:tcPr>
            <w:tcW w:w="929" w:type="dxa"/>
            <w:noWrap/>
            <w:vAlign w:val="bottom"/>
          </w:tcPr>
          <w:p w14:paraId="3A06EBB0" w14:textId="2EA23C60" w:rsidR="008D06A2" w:rsidRPr="00C809DF" w:rsidRDefault="008D06A2" w:rsidP="00A76F14">
            <w:pPr>
              <w:spacing w:after="0" w:line="240" w:lineRule="auto"/>
              <w:rPr>
                <w:rFonts w:ascii="Calibri" w:eastAsia="Times New Roman" w:hAnsi="Calibri" w:cs="Calibri"/>
                <w:color w:val="FF0000"/>
              </w:rPr>
            </w:pPr>
            <w:r>
              <w:rPr>
                <w:rFonts w:ascii="Calibri" w:hAnsi="Calibri" w:cs="Calibri"/>
                <w:color w:val="000000"/>
              </w:rPr>
              <w:t>BLF</w:t>
            </w:r>
          </w:p>
        </w:tc>
      </w:tr>
      <w:tr w:rsidR="008D06A2" w:rsidRPr="00C809DF" w14:paraId="6816C0EC" w14:textId="70ED653C" w:rsidTr="007731B6">
        <w:trPr>
          <w:trHeight w:val="228"/>
        </w:trPr>
        <w:tc>
          <w:tcPr>
            <w:tcW w:w="1923" w:type="dxa"/>
            <w:vMerge/>
            <w:noWrap/>
          </w:tcPr>
          <w:p w14:paraId="4B40D6CB" w14:textId="0ADD9B21"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117CF7C0" w14:textId="20F2FB4E" w:rsidR="008D06A2" w:rsidRPr="00116167" w:rsidRDefault="008D06A2" w:rsidP="00A76F14">
            <w:pPr>
              <w:spacing w:after="0" w:line="240" w:lineRule="auto"/>
              <w:rPr>
                <w:rFonts w:ascii="Calibri" w:eastAsia="Times New Roman" w:hAnsi="Calibri" w:cs="Calibri"/>
                <w:color w:val="000000"/>
              </w:rPr>
            </w:pPr>
            <w:r>
              <w:rPr>
                <w:rFonts w:ascii="Calibri" w:hAnsi="Calibri" w:cs="Calibri"/>
                <w:color w:val="000000"/>
              </w:rPr>
              <w:t>Biomass Combustion - Liquid Biofuels</w:t>
            </w:r>
          </w:p>
        </w:tc>
        <w:tc>
          <w:tcPr>
            <w:tcW w:w="929" w:type="dxa"/>
            <w:noWrap/>
            <w:vAlign w:val="bottom"/>
          </w:tcPr>
          <w:p w14:paraId="0239379A" w14:textId="249F9D4E" w:rsidR="008D06A2" w:rsidRPr="00C809DF" w:rsidRDefault="008D06A2" w:rsidP="00A76F14">
            <w:pPr>
              <w:spacing w:after="0" w:line="240" w:lineRule="auto"/>
              <w:rPr>
                <w:rFonts w:ascii="Calibri" w:eastAsia="Times New Roman" w:hAnsi="Calibri" w:cs="Calibri"/>
                <w:color w:val="FF0000"/>
              </w:rPr>
            </w:pPr>
            <w:r>
              <w:rPr>
                <w:rFonts w:ascii="Calibri" w:hAnsi="Calibri" w:cs="Calibri"/>
                <w:color w:val="000000"/>
              </w:rPr>
              <w:t>BML</w:t>
            </w:r>
          </w:p>
        </w:tc>
      </w:tr>
      <w:tr w:rsidR="008D06A2" w:rsidRPr="00C809DF" w14:paraId="2082A5ED" w14:textId="08F42748" w:rsidTr="007731B6">
        <w:trPr>
          <w:trHeight w:val="228"/>
        </w:trPr>
        <w:tc>
          <w:tcPr>
            <w:tcW w:w="1923" w:type="dxa"/>
            <w:vMerge/>
            <w:noWrap/>
          </w:tcPr>
          <w:p w14:paraId="4BF3FD7F" w14:textId="7294ED58"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6A50C0DC" w14:textId="1A627522" w:rsidR="008D06A2" w:rsidRPr="00116167" w:rsidRDefault="008D06A2" w:rsidP="00A76F14">
            <w:pPr>
              <w:spacing w:after="0" w:line="240" w:lineRule="auto"/>
              <w:rPr>
                <w:rFonts w:ascii="Calibri" w:eastAsia="Times New Roman" w:hAnsi="Calibri" w:cs="Calibri"/>
                <w:color w:val="000000"/>
              </w:rPr>
            </w:pPr>
            <w:r>
              <w:rPr>
                <w:rFonts w:ascii="Calibri" w:hAnsi="Calibri" w:cs="Calibri"/>
                <w:color w:val="000000"/>
              </w:rPr>
              <w:t>Biomass - Animal Waste - Swine Waste, Solid or Gas</w:t>
            </w:r>
          </w:p>
        </w:tc>
        <w:tc>
          <w:tcPr>
            <w:tcW w:w="929" w:type="dxa"/>
            <w:noWrap/>
            <w:vAlign w:val="bottom"/>
          </w:tcPr>
          <w:p w14:paraId="37039BF4" w14:textId="4E344AE1" w:rsidR="008D06A2" w:rsidRPr="00C809DF" w:rsidRDefault="008D06A2" w:rsidP="00A76F14">
            <w:pPr>
              <w:spacing w:after="0" w:line="240" w:lineRule="auto"/>
              <w:rPr>
                <w:rFonts w:ascii="Calibri" w:eastAsia="Times New Roman" w:hAnsi="Calibri" w:cs="Calibri"/>
                <w:color w:val="FF0000"/>
              </w:rPr>
            </w:pPr>
            <w:r>
              <w:rPr>
                <w:rFonts w:ascii="Calibri" w:hAnsi="Calibri" w:cs="Calibri"/>
                <w:color w:val="000000"/>
              </w:rPr>
              <w:t>BA1</w:t>
            </w:r>
          </w:p>
        </w:tc>
      </w:tr>
      <w:tr w:rsidR="008D06A2" w:rsidRPr="00C809DF" w14:paraId="7692A5CE" w14:textId="037D2AFD" w:rsidTr="007731B6">
        <w:trPr>
          <w:trHeight w:val="228"/>
        </w:trPr>
        <w:tc>
          <w:tcPr>
            <w:tcW w:w="1923" w:type="dxa"/>
            <w:vMerge/>
            <w:noWrap/>
          </w:tcPr>
          <w:p w14:paraId="4F24371C" w14:textId="56623730"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3B6307FC" w14:textId="4729760D" w:rsidR="008D06A2" w:rsidRPr="00116167" w:rsidRDefault="008D06A2" w:rsidP="00A76F14">
            <w:pPr>
              <w:spacing w:after="0" w:line="240" w:lineRule="auto"/>
              <w:rPr>
                <w:rFonts w:ascii="Calibri" w:eastAsia="Times New Roman" w:hAnsi="Calibri" w:cs="Calibri"/>
                <w:color w:val="000000"/>
              </w:rPr>
            </w:pPr>
            <w:r>
              <w:rPr>
                <w:rFonts w:ascii="Calibri" w:hAnsi="Calibri" w:cs="Calibri"/>
                <w:color w:val="000000"/>
              </w:rPr>
              <w:t>Biomass - Animal Waste - Poultry Waste, Solid or Gas</w:t>
            </w:r>
          </w:p>
        </w:tc>
        <w:tc>
          <w:tcPr>
            <w:tcW w:w="929" w:type="dxa"/>
            <w:noWrap/>
            <w:vAlign w:val="bottom"/>
          </w:tcPr>
          <w:p w14:paraId="61362E14" w14:textId="1CA2A22C" w:rsidR="008D06A2" w:rsidRPr="00C809DF" w:rsidRDefault="008D06A2" w:rsidP="00A76F14">
            <w:pPr>
              <w:spacing w:after="0" w:line="240" w:lineRule="auto"/>
              <w:rPr>
                <w:rFonts w:ascii="Calibri" w:eastAsia="Times New Roman" w:hAnsi="Calibri" w:cs="Calibri"/>
                <w:color w:val="FF0000"/>
              </w:rPr>
            </w:pPr>
            <w:r>
              <w:rPr>
                <w:rFonts w:ascii="Calibri" w:hAnsi="Calibri" w:cs="Calibri"/>
                <w:color w:val="000000"/>
              </w:rPr>
              <w:t>BA2</w:t>
            </w:r>
          </w:p>
        </w:tc>
      </w:tr>
      <w:tr w:rsidR="008D06A2" w:rsidRPr="00C809DF" w14:paraId="25173362" w14:textId="1BB6562E" w:rsidTr="007731B6">
        <w:trPr>
          <w:trHeight w:val="228"/>
        </w:trPr>
        <w:tc>
          <w:tcPr>
            <w:tcW w:w="1923" w:type="dxa"/>
            <w:vMerge/>
            <w:noWrap/>
          </w:tcPr>
          <w:p w14:paraId="72EFC94B" w14:textId="10EC0DC6"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740A2D04" w14:textId="26343679" w:rsidR="008D06A2" w:rsidRPr="00116167" w:rsidRDefault="008D06A2" w:rsidP="00A76F14">
            <w:pPr>
              <w:spacing w:after="0" w:line="240" w:lineRule="auto"/>
              <w:rPr>
                <w:rFonts w:ascii="Calibri" w:eastAsia="Times New Roman" w:hAnsi="Calibri" w:cs="Calibri"/>
                <w:color w:val="000000"/>
              </w:rPr>
            </w:pPr>
            <w:r>
              <w:rPr>
                <w:rFonts w:ascii="Calibri" w:hAnsi="Calibri" w:cs="Calibri"/>
                <w:color w:val="000000"/>
              </w:rPr>
              <w:t>Biomass Combustion - Wood Products</w:t>
            </w:r>
          </w:p>
        </w:tc>
        <w:tc>
          <w:tcPr>
            <w:tcW w:w="929" w:type="dxa"/>
            <w:noWrap/>
            <w:vAlign w:val="bottom"/>
          </w:tcPr>
          <w:p w14:paraId="456DEC83" w14:textId="3C1A742F" w:rsidR="008D06A2" w:rsidRPr="00C809DF" w:rsidRDefault="008D06A2" w:rsidP="00A76F14">
            <w:pPr>
              <w:spacing w:after="0" w:line="240" w:lineRule="auto"/>
              <w:rPr>
                <w:rFonts w:ascii="Calibri" w:eastAsia="Times New Roman" w:hAnsi="Calibri" w:cs="Calibri"/>
                <w:color w:val="FF0000"/>
              </w:rPr>
            </w:pPr>
            <w:r>
              <w:rPr>
                <w:rFonts w:ascii="Calibri" w:hAnsi="Calibri" w:cs="Calibri"/>
                <w:color w:val="000000"/>
              </w:rPr>
              <w:t>BWP</w:t>
            </w:r>
          </w:p>
        </w:tc>
      </w:tr>
      <w:tr w:rsidR="008D06A2" w:rsidRPr="00C809DF" w14:paraId="4E686394" w14:textId="5930BEC7" w:rsidTr="007731B6">
        <w:trPr>
          <w:trHeight w:val="228"/>
        </w:trPr>
        <w:tc>
          <w:tcPr>
            <w:tcW w:w="1923" w:type="dxa"/>
            <w:vMerge/>
            <w:noWrap/>
          </w:tcPr>
          <w:p w14:paraId="061B0F9F" w14:textId="12C02091"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5732F225" w14:textId="5DE7F9B4" w:rsidR="008D06A2" w:rsidRPr="00116167" w:rsidRDefault="008D06A2" w:rsidP="00A76F14">
            <w:pPr>
              <w:spacing w:after="0" w:line="240" w:lineRule="auto"/>
              <w:rPr>
                <w:rFonts w:ascii="Calibri" w:eastAsia="Times New Roman" w:hAnsi="Calibri" w:cs="Calibri"/>
                <w:color w:val="000000"/>
              </w:rPr>
            </w:pPr>
            <w:r>
              <w:rPr>
                <w:rFonts w:ascii="Calibri" w:hAnsi="Calibri" w:cs="Calibri"/>
                <w:color w:val="000000"/>
              </w:rPr>
              <w:t>Biomass Combustion - Wood Waste</w:t>
            </w:r>
          </w:p>
        </w:tc>
        <w:tc>
          <w:tcPr>
            <w:tcW w:w="929" w:type="dxa"/>
            <w:noWrap/>
            <w:vAlign w:val="bottom"/>
          </w:tcPr>
          <w:p w14:paraId="588055CC" w14:textId="276344EF" w:rsidR="008D06A2" w:rsidRPr="00C809DF" w:rsidRDefault="008D06A2" w:rsidP="00A76F14">
            <w:pPr>
              <w:spacing w:after="0" w:line="240" w:lineRule="auto"/>
              <w:rPr>
                <w:rFonts w:ascii="Calibri" w:eastAsia="Times New Roman" w:hAnsi="Calibri" w:cs="Calibri"/>
                <w:color w:val="FF0000"/>
              </w:rPr>
            </w:pPr>
            <w:r>
              <w:rPr>
                <w:rFonts w:ascii="Calibri" w:hAnsi="Calibri" w:cs="Calibri"/>
                <w:color w:val="000000"/>
              </w:rPr>
              <w:t>BWW</w:t>
            </w:r>
          </w:p>
        </w:tc>
      </w:tr>
      <w:tr w:rsidR="008D06A2" w:rsidRPr="00C809DF" w14:paraId="4C0EF785" w14:textId="17CA0236" w:rsidTr="007731B6">
        <w:trPr>
          <w:trHeight w:val="228"/>
        </w:trPr>
        <w:tc>
          <w:tcPr>
            <w:tcW w:w="1923" w:type="dxa"/>
            <w:vMerge/>
            <w:noWrap/>
          </w:tcPr>
          <w:p w14:paraId="15C0F0E5" w14:textId="6FAE0B60"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25E649A6" w14:textId="265856CC" w:rsidR="008D06A2" w:rsidRPr="00116167" w:rsidRDefault="008D06A2" w:rsidP="00A76F14">
            <w:pPr>
              <w:spacing w:after="0" w:line="240" w:lineRule="auto"/>
              <w:rPr>
                <w:rFonts w:ascii="Calibri" w:eastAsia="Times New Roman" w:hAnsi="Calibri" w:cs="Calibri"/>
                <w:color w:val="000000"/>
              </w:rPr>
            </w:pPr>
            <w:r>
              <w:rPr>
                <w:rFonts w:ascii="Calibri" w:hAnsi="Calibri" w:cs="Calibri"/>
                <w:color w:val="000000"/>
              </w:rPr>
              <w:t>Coal (used for Multi-Fuel Generators; will not create TIGRs)</w:t>
            </w:r>
          </w:p>
        </w:tc>
        <w:tc>
          <w:tcPr>
            <w:tcW w:w="929" w:type="dxa"/>
            <w:noWrap/>
            <w:vAlign w:val="bottom"/>
          </w:tcPr>
          <w:p w14:paraId="0EA43196" w14:textId="26069F03" w:rsidR="008D06A2" w:rsidRPr="00C809DF" w:rsidRDefault="008D06A2" w:rsidP="00A76F14">
            <w:pPr>
              <w:spacing w:after="0" w:line="240" w:lineRule="auto"/>
              <w:rPr>
                <w:rFonts w:ascii="Calibri" w:eastAsia="Times New Roman" w:hAnsi="Calibri" w:cs="Calibri"/>
                <w:color w:val="FF0000"/>
              </w:rPr>
            </w:pPr>
            <w:r>
              <w:rPr>
                <w:rFonts w:ascii="Calibri" w:hAnsi="Calibri" w:cs="Calibri"/>
                <w:color w:val="000000"/>
              </w:rPr>
              <w:t>CO1</w:t>
            </w:r>
          </w:p>
        </w:tc>
      </w:tr>
      <w:tr w:rsidR="008D06A2" w:rsidRPr="00C809DF" w14:paraId="29A52811" w14:textId="2B4CC5BC" w:rsidTr="007731B6">
        <w:trPr>
          <w:trHeight w:val="228"/>
        </w:trPr>
        <w:tc>
          <w:tcPr>
            <w:tcW w:w="1923" w:type="dxa"/>
            <w:vMerge/>
            <w:noWrap/>
          </w:tcPr>
          <w:p w14:paraId="753A93B6" w14:textId="02F764A1"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6341AA9F" w14:textId="670EF3D4" w:rsidR="008D06A2" w:rsidRPr="00116167" w:rsidRDefault="008D06A2" w:rsidP="00A76F14">
            <w:pPr>
              <w:spacing w:after="0" w:line="240" w:lineRule="auto"/>
              <w:rPr>
                <w:rFonts w:ascii="Calibri" w:eastAsia="Times New Roman" w:hAnsi="Calibri" w:cs="Calibri"/>
                <w:color w:val="000000"/>
              </w:rPr>
            </w:pPr>
            <w:r>
              <w:rPr>
                <w:rFonts w:ascii="Calibri" w:hAnsi="Calibri" w:cs="Calibri"/>
                <w:color w:val="000000"/>
              </w:rPr>
              <w:t>Diesel (used for Multi-Fuel Generators; will not create TIGRs)</w:t>
            </w:r>
          </w:p>
        </w:tc>
        <w:tc>
          <w:tcPr>
            <w:tcW w:w="929" w:type="dxa"/>
            <w:noWrap/>
            <w:vAlign w:val="bottom"/>
          </w:tcPr>
          <w:p w14:paraId="693B7930" w14:textId="43ACFFA1" w:rsidR="008D06A2" w:rsidRPr="00C809DF" w:rsidRDefault="008D06A2" w:rsidP="00A76F14">
            <w:pPr>
              <w:spacing w:after="0" w:line="240" w:lineRule="auto"/>
              <w:rPr>
                <w:rFonts w:ascii="Calibri" w:eastAsia="Times New Roman" w:hAnsi="Calibri" w:cs="Calibri"/>
                <w:color w:val="FF0000"/>
              </w:rPr>
            </w:pPr>
            <w:r>
              <w:rPr>
                <w:rFonts w:ascii="Calibri" w:hAnsi="Calibri" w:cs="Calibri"/>
                <w:color w:val="000000"/>
              </w:rPr>
              <w:t>DI1</w:t>
            </w:r>
          </w:p>
        </w:tc>
      </w:tr>
      <w:tr w:rsidR="008D06A2" w:rsidRPr="00C809DF" w14:paraId="1724D29A" w14:textId="59BE9DEB" w:rsidTr="007731B6">
        <w:trPr>
          <w:trHeight w:val="228"/>
        </w:trPr>
        <w:tc>
          <w:tcPr>
            <w:tcW w:w="1923" w:type="dxa"/>
            <w:vMerge/>
            <w:noWrap/>
          </w:tcPr>
          <w:p w14:paraId="3FFED0CB" w14:textId="67DC269D"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2D9CD390" w14:textId="5ED7A7BE" w:rsidR="008D06A2" w:rsidRPr="00116167" w:rsidRDefault="008D06A2" w:rsidP="00A76F14">
            <w:pPr>
              <w:spacing w:after="0" w:line="240" w:lineRule="auto"/>
              <w:rPr>
                <w:rFonts w:ascii="Calibri" w:eastAsia="Times New Roman" w:hAnsi="Calibri" w:cs="Calibri"/>
                <w:color w:val="000000"/>
              </w:rPr>
            </w:pPr>
            <w:r>
              <w:rPr>
                <w:rFonts w:ascii="Calibri" w:hAnsi="Calibri" w:cs="Calibri"/>
                <w:color w:val="000000"/>
              </w:rPr>
              <w:t>Fuel Cells using Hydrogen derived from fossil fuels (used for Multi-Fuel Generators; will not create TIGRs)</w:t>
            </w:r>
          </w:p>
        </w:tc>
        <w:tc>
          <w:tcPr>
            <w:tcW w:w="929" w:type="dxa"/>
            <w:noWrap/>
            <w:vAlign w:val="bottom"/>
          </w:tcPr>
          <w:p w14:paraId="746D10A7" w14:textId="124AFF37" w:rsidR="008D06A2" w:rsidRPr="00C809DF" w:rsidRDefault="008D06A2" w:rsidP="00A76F14">
            <w:pPr>
              <w:spacing w:after="0" w:line="240" w:lineRule="auto"/>
              <w:rPr>
                <w:rFonts w:ascii="Calibri" w:eastAsia="Times New Roman" w:hAnsi="Calibri" w:cs="Calibri"/>
                <w:color w:val="FF0000"/>
              </w:rPr>
            </w:pPr>
            <w:r>
              <w:rPr>
                <w:rFonts w:ascii="Calibri" w:hAnsi="Calibri" w:cs="Calibri"/>
                <w:color w:val="000000"/>
              </w:rPr>
              <w:t>FC1</w:t>
            </w:r>
          </w:p>
        </w:tc>
      </w:tr>
      <w:tr w:rsidR="008D06A2" w:rsidRPr="00C809DF" w14:paraId="1809DFE0" w14:textId="17B49F95" w:rsidTr="007731B6">
        <w:trPr>
          <w:trHeight w:val="228"/>
        </w:trPr>
        <w:tc>
          <w:tcPr>
            <w:tcW w:w="1923" w:type="dxa"/>
            <w:vMerge/>
            <w:noWrap/>
          </w:tcPr>
          <w:p w14:paraId="7AB02234" w14:textId="03C242BD"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521D10F0" w14:textId="622D96A1" w:rsidR="008D06A2" w:rsidRPr="00116167" w:rsidRDefault="008D06A2" w:rsidP="00A76F14">
            <w:pPr>
              <w:spacing w:after="0" w:line="240" w:lineRule="auto"/>
              <w:rPr>
                <w:rFonts w:ascii="Calibri" w:eastAsia="Times New Roman" w:hAnsi="Calibri" w:cs="Calibri"/>
                <w:color w:val="000000"/>
              </w:rPr>
            </w:pPr>
            <w:r>
              <w:rPr>
                <w:rFonts w:ascii="Calibri" w:hAnsi="Calibri" w:cs="Calibri"/>
                <w:color w:val="000000"/>
              </w:rPr>
              <w:t>Geothermal Energy</w:t>
            </w:r>
          </w:p>
        </w:tc>
        <w:tc>
          <w:tcPr>
            <w:tcW w:w="929" w:type="dxa"/>
            <w:noWrap/>
            <w:vAlign w:val="bottom"/>
          </w:tcPr>
          <w:p w14:paraId="401F9E54" w14:textId="09F87A6E" w:rsidR="008D06A2" w:rsidRPr="00C809DF" w:rsidRDefault="008D06A2" w:rsidP="00A76F14">
            <w:pPr>
              <w:spacing w:after="0" w:line="240" w:lineRule="auto"/>
              <w:rPr>
                <w:rFonts w:ascii="Calibri" w:eastAsia="Times New Roman" w:hAnsi="Calibri" w:cs="Calibri"/>
                <w:color w:val="FF0000"/>
              </w:rPr>
            </w:pPr>
            <w:r>
              <w:rPr>
                <w:rFonts w:ascii="Calibri" w:hAnsi="Calibri" w:cs="Calibri"/>
                <w:color w:val="000000"/>
              </w:rPr>
              <w:t>GE1</w:t>
            </w:r>
          </w:p>
        </w:tc>
      </w:tr>
      <w:tr w:rsidR="008D06A2" w:rsidRPr="00C809DF" w14:paraId="0045C3DC" w14:textId="7C30ADE1" w:rsidTr="007731B6">
        <w:trPr>
          <w:trHeight w:val="228"/>
        </w:trPr>
        <w:tc>
          <w:tcPr>
            <w:tcW w:w="1923" w:type="dxa"/>
            <w:vMerge/>
            <w:noWrap/>
          </w:tcPr>
          <w:p w14:paraId="4DDE424E" w14:textId="4E86EDC7"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62A2916F" w14:textId="1C7D7C92" w:rsidR="008D06A2" w:rsidRPr="00116167" w:rsidRDefault="008D06A2" w:rsidP="00A76F14">
            <w:pPr>
              <w:spacing w:after="0" w:line="240" w:lineRule="auto"/>
              <w:rPr>
                <w:rFonts w:ascii="Calibri" w:eastAsia="Times New Roman" w:hAnsi="Calibri" w:cs="Calibri"/>
                <w:color w:val="000000"/>
              </w:rPr>
            </w:pPr>
            <w:r>
              <w:rPr>
                <w:rFonts w:ascii="Calibri" w:hAnsi="Calibri" w:cs="Calibri"/>
                <w:color w:val="000000"/>
              </w:rPr>
              <w:t>Hydroelectric Water - Dam/Impoundment</w:t>
            </w:r>
          </w:p>
        </w:tc>
        <w:tc>
          <w:tcPr>
            <w:tcW w:w="929" w:type="dxa"/>
            <w:noWrap/>
            <w:vAlign w:val="bottom"/>
          </w:tcPr>
          <w:p w14:paraId="11B24D22" w14:textId="15209FC5" w:rsidR="008D06A2" w:rsidRPr="00C809DF" w:rsidRDefault="008D06A2" w:rsidP="00A76F14">
            <w:pPr>
              <w:spacing w:after="0" w:line="240" w:lineRule="auto"/>
              <w:rPr>
                <w:rFonts w:ascii="Calibri" w:eastAsia="Times New Roman" w:hAnsi="Calibri" w:cs="Calibri"/>
                <w:color w:val="FF0000"/>
              </w:rPr>
            </w:pPr>
            <w:r>
              <w:rPr>
                <w:rFonts w:ascii="Calibri" w:hAnsi="Calibri" w:cs="Calibri"/>
                <w:color w:val="000000"/>
              </w:rPr>
              <w:t>H2O</w:t>
            </w:r>
          </w:p>
        </w:tc>
      </w:tr>
      <w:tr w:rsidR="008D06A2" w:rsidRPr="00C809DF" w14:paraId="244FC93A" w14:textId="00BF6E3D" w:rsidTr="007731B6">
        <w:trPr>
          <w:trHeight w:val="228"/>
        </w:trPr>
        <w:tc>
          <w:tcPr>
            <w:tcW w:w="1923" w:type="dxa"/>
            <w:vMerge/>
            <w:noWrap/>
          </w:tcPr>
          <w:p w14:paraId="459536F3" w14:textId="295CD013"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0869E2F2" w14:textId="1F9DFAEC" w:rsidR="008D06A2" w:rsidRDefault="008D06A2" w:rsidP="00A76F14">
            <w:pPr>
              <w:spacing w:after="0" w:line="240" w:lineRule="auto"/>
              <w:rPr>
                <w:rFonts w:ascii="Calibri" w:hAnsi="Calibri" w:cs="Calibri"/>
                <w:color w:val="000000"/>
              </w:rPr>
            </w:pPr>
            <w:r>
              <w:rPr>
                <w:rFonts w:ascii="Calibri" w:hAnsi="Calibri" w:cs="Calibri"/>
                <w:color w:val="000000"/>
              </w:rPr>
              <w:t>Hydroelectric - Run-of-River</w:t>
            </w:r>
          </w:p>
        </w:tc>
        <w:tc>
          <w:tcPr>
            <w:tcW w:w="929" w:type="dxa"/>
            <w:noWrap/>
            <w:vAlign w:val="bottom"/>
          </w:tcPr>
          <w:p w14:paraId="61340925" w14:textId="0AAFE59D" w:rsidR="008D06A2" w:rsidRDefault="008D06A2" w:rsidP="00A76F14">
            <w:pPr>
              <w:spacing w:after="0" w:line="240" w:lineRule="auto"/>
              <w:rPr>
                <w:rFonts w:ascii="Calibri" w:hAnsi="Calibri" w:cs="Calibri"/>
                <w:color w:val="000000"/>
              </w:rPr>
            </w:pPr>
            <w:r>
              <w:rPr>
                <w:rFonts w:ascii="Calibri" w:hAnsi="Calibri" w:cs="Calibri"/>
                <w:color w:val="000000"/>
              </w:rPr>
              <w:t>HRR</w:t>
            </w:r>
          </w:p>
        </w:tc>
      </w:tr>
      <w:tr w:rsidR="008D06A2" w:rsidRPr="00C809DF" w14:paraId="2E4F568E" w14:textId="1EC42A82" w:rsidTr="007731B6">
        <w:trPr>
          <w:trHeight w:val="228"/>
        </w:trPr>
        <w:tc>
          <w:tcPr>
            <w:tcW w:w="1923" w:type="dxa"/>
            <w:vMerge/>
            <w:noWrap/>
          </w:tcPr>
          <w:p w14:paraId="315CBEE0" w14:textId="68A72824"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4E136A05" w14:textId="19085C27" w:rsidR="008D06A2" w:rsidRDefault="008D06A2" w:rsidP="00A76F14">
            <w:pPr>
              <w:spacing w:after="0" w:line="240" w:lineRule="auto"/>
              <w:rPr>
                <w:rFonts w:ascii="Calibri" w:hAnsi="Calibri" w:cs="Calibri"/>
                <w:color w:val="000000"/>
              </w:rPr>
            </w:pPr>
            <w:r>
              <w:rPr>
                <w:rFonts w:ascii="Calibri" w:hAnsi="Calibri" w:cs="Calibri"/>
                <w:color w:val="000000"/>
              </w:rPr>
              <w:t>Hydroelectric - Tidal</w:t>
            </w:r>
          </w:p>
        </w:tc>
        <w:tc>
          <w:tcPr>
            <w:tcW w:w="929" w:type="dxa"/>
            <w:noWrap/>
            <w:vAlign w:val="bottom"/>
          </w:tcPr>
          <w:p w14:paraId="59D72911" w14:textId="70C40CC5" w:rsidR="008D06A2" w:rsidRDefault="008D06A2" w:rsidP="00A76F14">
            <w:pPr>
              <w:spacing w:after="0" w:line="240" w:lineRule="auto"/>
              <w:rPr>
                <w:rFonts w:ascii="Calibri" w:hAnsi="Calibri" w:cs="Calibri"/>
                <w:color w:val="000000"/>
              </w:rPr>
            </w:pPr>
            <w:r>
              <w:rPr>
                <w:rFonts w:ascii="Calibri" w:hAnsi="Calibri" w:cs="Calibri"/>
                <w:color w:val="000000"/>
              </w:rPr>
              <w:t>HTI</w:t>
            </w:r>
          </w:p>
        </w:tc>
      </w:tr>
      <w:tr w:rsidR="008D06A2" w:rsidRPr="00C809DF" w14:paraId="6C0596E4" w14:textId="48E44FED" w:rsidTr="007731B6">
        <w:trPr>
          <w:trHeight w:val="228"/>
        </w:trPr>
        <w:tc>
          <w:tcPr>
            <w:tcW w:w="1923" w:type="dxa"/>
            <w:vMerge/>
            <w:noWrap/>
          </w:tcPr>
          <w:p w14:paraId="1580B7CB" w14:textId="6FBBD29A"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0617974E" w14:textId="2C2AE225" w:rsidR="008D06A2" w:rsidRDefault="008D06A2" w:rsidP="00A76F14">
            <w:pPr>
              <w:spacing w:after="0" w:line="240" w:lineRule="auto"/>
              <w:rPr>
                <w:rFonts w:ascii="Calibri" w:hAnsi="Calibri" w:cs="Calibri"/>
                <w:color w:val="000000"/>
              </w:rPr>
            </w:pPr>
            <w:r>
              <w:rPr>
                <w:rFonts w:ascii="Calibri" w:hAnsi="Calibri" w:cs="Calibri"/>
                <w:color w:val="000000"/>
              </w:rPr>
              <w:t>Hydroelectric - Wave power</w:t>
            </w:r>
          </w:p>
        </w:tc>
        <w:tc>
          <w:tcPr>
            <w:tcW w:w="929" w:type="dxa"/>
            <w:noWrap/>
            <w:vAlign w:val="bottom"/>
          </w:tcPr>
          <w:p w14:paraId="5214336C" w14:textId="04327398" w:rsidR="008D06A2" w:rsidRDefault="008D06A2" w:rsidP="00A76F14">
            <w:pPr>
              <w:spacing w:after="0" w:line="240" w:lineRule="auto"/>
              <w:rPr>
                <w:rFonts w:ascii="Calibri" w:hAnsi="Calibri" w:cs="Calibri"/>
                <w:color w:val="000000"/>
              </w:rPr>
            </w:pPr>
            <w:r>
              <w:rPr>
                <w:rFonts w:ascii="Calibri" w:hAnsi="Calibri" w:cs="Calibri"/>
                <w:color w:val="000000"/>
              </w:rPr>
              <w:t>HWA</w:t>
            </w:r>
          </w:p>
        </w:tc>
      </w:tr>
      <w:tr w:rsidR="008D06A2" w:rsidRPr="00C809DF" w14:paraId="795396F2" w14:textId="53106B9B" w:rsidTr="007731B6">
        <w:trPr>
          <w:trHeight w:val="228"/>
        </w:trPr>
        <w:tc>
          <w:tcPr>
            <w:tcW w:w="1923" w:type="dxa"/>
            <w:vMerge/>
            <w:noWrap/>
          </w:tcPr>
          <w:p w14:paraId="2B298BAE" w14:textId="138B62DF"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73E06348" w14:textId="1E895301" w:rsidR="008D06A2" w:rsidRDefault="008D06A2" w:rsidP="00A76F14">
            <w:pPr>
              <w:spacing w:after="0" w:line="240" w:lineRule="auto"/>
              <w:rPr>
                <w:rFonts w:ascii="Calibri" w:hAnsi="Calibri" w:cs="Calibri"/>
                <w:color w:val="000000"/>
              </w:rPr>
            </w:pPr>
            <w:r>
              <w:rPr>
                <w:rFonts w:ascii="Calibri" w:hAnsi="Calibri" w:cs="Calibri"/>
                <w:color w:val="000000"/>
              </w:rPr>
              <w:t>Fuel cells using hydrogen derived from renewables</w:t>
            </w:r>
          </w:p>
        </w:tc>
        <w:tc>
          <w:tcPr>
            <w:tcW w:w="929" w:type="dxa"/>
            <w:noWrap/>
            <w:vAlign w:val="bottom"/>
          </w:tcPr>
          <w:p w14:paraId="024DAF88" w14:textId="15421D77" w:rsidR="008D06A2" w:rsidRDefault="008D06A2" w:rsidP="00A76F14">
            <w:pPr>
              <w:spacing w:after="0" w:line="240" w:lineRule="auto"/>
              <w:rPr>
                <w:rFonts w:ascii="Calibri" w:hAnsi="Calibri" w:cs="Calibri"/>
                <w:color w:val="000000"/>
              </w:rPr>
            </w:pPr>
            <w:r>
              <w:rPr>
                <w:rFonts w:ascii="Calibri" w:hAnsi="Calibri" w:cs="Calibri"/>
                <w:color w:val="000000"/>
              </w:rPr>
              <w:t>HYD</w:t>
            </w:r>
          </w:p>
        </w:tc>
      </w:tr>
      <w:tr w:rsidR="008D06A2" w:rsidRPr="00C809DF" w14:paraId="18CD8783" w14:textId="4C430486" w:rsidTr="007731B6">
        <w:trPr>
          <w:trHeight w:val="228"/>
        </w:trPr>
        <w:tc>
          <w:tcPr>
            <w:tcW w:w="1923" w:type="dxa"/>
            <w:vMerge/>
            <w:noWrap/>
          </w:tcPr>
          <w:p w14:paraId="46259123" w14:textId="655CC17A"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2A3DC6D4" w14:textId="24711860" w:rsidR="008D06A2" w:rsidRDefault="008D06A2" w:rsidP="00A76F14">
            <w:pPr>
              <w:spacing w:after="0" w:line="240" w:lineRule="auto"/>
              <w:rPr>
                <w:rFonts w:ascii="Calibri" w:hAnsi="Calibri" w:cs="Calibri"/>
                <w:color w:val="000000"/>
              </w:rPr>
            </w:pPr>
            <w:r>
              <w:rPr>
                <w:rFonts w:ascii="Calibri" w:hAnsi="Calibri" w:cs="Calibri"/>
                <w:color w:val="000000"/>
              </w:rPr>
              <w:t>Jet Fuel (used for Multi-Fuel Generators; will not create TIGRs)</w:t>
            </w:r>
          </w:p>
        </w:tc>
        <w:tc>
          <w:tcPr>
            <w:tcW w:w="929" w:type="dxa"/>
            <w:noWrap/>
            <w:vAlign w:val="bottom"/>
          </w:tcPr>
          <w:p w14:paraId="1F018810" w14:textId="21C0F2EB" w:rsidR="008D06A2" w:rsidRDefault="008D06A2" w:rsidP="00A76F14">
            <w:pPr>
              <w:spacing w:after="0" w:line="240" w:lineRule="auto"/>
              <w:rPr>
                <w:rFonts w:ascii="Calibri" w:hAnsi="Calibri" w:cs="Calibri"/>
                <w:color w:val="000000"/>
              </w:rPr>
            </w:pPr>
            <w:r>
              <w:rPr>
                <w:rFonts w:ascii="Calibri" w:hAnsi="Calibri" w:cs="Calibri"/>
                <w:color w:val="000000"/>
              </w:rPr>
              <w:t>JET</w:t>
            </w:r>
          </w:p>
        </w:tc>
      </w:tr>
      <w:tr w:rsidR="008D06A2" w:rsidRPr="00C809DF" w14:paraId="7F5662BE" w14:textId="3844B982" w:rsidTr="007731B6">
        <w:trPr>
          <w:trHeight w:val="228"/>
        </w:trPr>
        <w:tc>
          <w:tcPr>
            <w:tcW w:w="1923" w:type="dxa"/>
            <w:vMerge/>
            <w:noWrap/>
          </w:tcPr>
          <w:p w14:paraId="738575BC" w14:textId="32775590"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6202AFE5" w14:textId="0233E543" w:rsidR="008D06A2" w:rsidRDefault="008D06A2" w:rsidP="00A76F14">
            <w:pPr>
              <w:spacing w:after="0" w:line="240" w:lineRule="auto"/>
              <w:rPr>
                <w:rFonts w:ascii="Calibri" w:hAnsi="Calibri" w:cs="Calibri"/>
                <w:color w:val="000000"/>
              </w:rPr>
            </w:pPr>
            <w:r>
              <w:rPr>
                <w:rFonts w:ascii="Calibri" w:hAnsi="Calibri" w:cs="Calibri"/>
                <w:color w:val="000000"/>
              </w:rPr>
              <w:t>Municipal solid waste</w:t>
            </w:r>
          </w:p>
        </w:tc>
        <w:tc>
          <w:tcPr>
            <w:tcW w:w="929" w:type="dxa"/>
            <w:noWrap/>
            <w:vAlign w:val="bottom"/>
          </w:tcPr>
          <w:p w14:paraId="1C22D51C" w14:textId="1BEEDE2F" w:rsidR="008D06A2" w:rsidRDefault="008D06A2" w:rsidP="00A76F14">
            <w:pPr>
              <w:spacing w:after="0" w:line="240" w:lineRule="auto"/>
              <w:rPr>
                <w:rFonts w:ascii="Calibri" w:hAnsi="Calibri" w:cs="Calibri"/>
                <w:color w:val="000000"/>
              </w:rPr>
            </w:pPr>
            <w:r>
              <w:rPr>
                <w:rFonts w:ascii="Calibri" w:hAnsi="Calibri" w:cs="Calibri"/>
                <w:color w:val="000000"/>
              </w:rPr>
              <w:t>MS1</w:t>
            </w:r>
          </w:p>
        </w:tc>
      </w:tr>
      <w:tr w:rsidR="008D06A2" w:rsidRPr="00C809DF" w14:paraId="112DC419" w14:textId="088B530F" w:rsidTr="007731B6">
        <w:trPr>
          <w:trHeight w:val="228"/>
        </w:trPr>
        <w:tc>
          <w:tcPr>
            <w:tcW w:w="1923" w:type="dxa"/>
            <w:vMerge/>
            <w:noWrap/>
          </w:tcPr>
          <w:p w14:paraId="27D2AB7D" w14:textId="271A52E6"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580996CD" w14:textId="35CE7650" w:rsidR="008D06A2" w:rsidRDefault="008D06A2" w:rsidP="00A76F14">
            <w:pPr>
              <w:spacing w:after="0" w:line="240" w:lineRule="auto"/>
              <w:rPr>
                <w:rFonts w:ascii="Calibri" w:hAnsi="Calibri" w:cs="Calibri"/>
                <w:color w:val="000000"/>
              </w:rPr>
            </w:pPr>
            <w:r>
              <w:rPr>
                <w:rFonts w:ascii="Calibri" w:hAnsi="Calibri" w:cs="Calibri"/>
                <w:color w:val="000000"/>
              </w:rPr>
              <w:t>Natural Gas (used for Multi-Fuel Generators; will not create TIGRs)</w:t>
            </w:r>
          </w:p>
        </w:tc>
        <w:tc>
          <w:tcPr>
            <w:tcW w:w="929" w:type="dxa"/>
            <w:noWrap/>
            <w:vAlign w:val="bottom"/>
          </w:tcPr>
          <w:p w14:paraId="02EB1FC0" w14:textId="4C9D9F3F" w:rsidR="008D06A2" w:rsidRDefault="008D06A2" w:rsidP="00A76F14">
            <w:pPr>
              <w:spacing w:after="0" w:line="240" w:lineRule="auto"/>
              <w:rPr>
                <w:rFonts w:ascii="Calibri" w:hAnsi="Calibri" w:cs="Calibri"/>
                <w:color w:val="000000"/>
              </w:rPr>
            </w:pPr>
            <w:r>
              <w:rPr>
                <w:rFonts w:ascii="Calibri" w:hAnsi="Calibri" w:cs="Calibri"/>
                <w:color w:val="000000"/>
              </w:rPr>
              <w:t>NG1</w:t>
            </w:r>
          </w:p>
        </w:tc>
      </w:tr>
      <w:tr w:rsidR="008D06A2" w:rsidRPr="00C809DF" w14:paraId="62D6AD5D" w14:textId="111F9108" w:rsidTr="007731B6">
        <w:trPr>
          <w:trHeight w:val="228"/>
        </w:trPr>
        <w:tc>
          <w:tcPr>
            <w:tcW w:w="1923" w:type="dxa"/>
            <w:vMerge/>
            <w:noWrap/>
          </w:tcPr>
          <w:p w14:paraId="180FA23B" w14:textId="37EB1660"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2ACF6E21" w14:textId="55F318F7" w:rsidR="008D06A2" w:rsidRDefault="008D06A2" w:rsidP="00A76F14">
            <w:pPr>
              <w:spacing w:after="0" w:line="240" w:lineRule="auto"/>
              <w:rPr>
                <w:rFonts w:ascii="Calibri" w:hAnsi="Calibri" w:cs="Calibri"/>
                <w:color w:val="000000"/>
              </w:rPr>
            </w:pPr>
            <w:r>
              <w:rPr>
                <w:rFonts w:ascii="Calibri" w:hAnsi="Calibri" w:cs="Calibri"/>
                <w:color w:val="000000"/>
              </w:rPr>
              <w:t>Oil (used for Multi-Fuel Generators; will not create TIGRs)</w:t>
            </w:r>
          </w:p>
        </w:tc>
        <w:tc>
          <w:tcPr>
            <w:tcW w:w="929" w:type="dxa"/>
            <w:noWrap/>
            <w:vAlign w:val="bottom"/>
          </w:tcPr>
          <w:p w14:paraId="72C0A068" w14:textId="6A1196D7" w:rsidR="008D06A2" w:rsidRDefault="008D06A2" w:rsidP="00A76F14">
            <w:pPr>
              <w:spacing w:after="0" w:line="240" w:lineRule="auto"/>
              <w:rPr>
                <w:rFonts w:ascii="Calibri" w:hAnsi="Calibri" w:cs="Calibri"/>
                <w:color w:val="000000"/>
              </w:rPr>
            </w:pPr>
            <w:r>
              <w:rPr>
                <w:rFonts w:ascii="Calibri" w:hAnsi="Calibri" w:cs="Calibri"/>
                <w:color w:val="000000"/>
              </w:rPr>
              <w:t>OIL</w:t>
            </w:r>
          </w:p>
        </w:tc>
      </w:tr>
      <w:tr w:rsidR="008D06A2" w:rsidRPr="00C809DF" w14:paraId="59AB30EB" w14:textId="38826F3E" w:rsidTr="007731B6">
        <w:trPr>
          <w:trHeight w:val="228"/>
        </w:trPr>
        <w:tc>
          <w:tcPr>
            <w:tcW w:w="1923" w:type="dxa"/>
            <w:vMerge/>
            <w:noWrap/>
          </w:tcPr>
          <w:p w14:paraId="18168600" w14:textId="50C62C07"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331F7110" w14:textId="3FD4B183" w:rsidR="008D06A2" w:rsidRDefault="008D06A2" w:rsidP="00A76F14">
            <w:pPr>
              <w:spacing w:after="0" w:line="240" w:lineRule="auto"/>
              <w:rPr>
                <w:rFonts w:ascii="Calibri" w:hAnsi="Calibri" w:cs="Calibri"/>
                <w:color w:val="000000"/>
              </w:rPr>
            </w:pPr>
            <w:r>
              <w:rPr>
                <w:rFonts w:ascii="Calibri" w:hAnsi="Calibri" w:cs="Calibri"/>
                <w:color w:val="000000"/>
              </w:rPr>
              <w:t>Concentrated Solar Power</w:t>
            </w:r>
          </w:p>
        </w:tc>
        <w:tc>
          <w:tcPr>
            <w:tcW w:w="929" w:type="dxa"/>
            <w:noWrap/>
            <w:vAlign w:val="bottom"/>
          </w:tcPr>
          <w:p w14:paraId="58413C17" w14:textId="5DAACEA5" w:rsidR="008D06A2" w:rsidRDefault="008D06A2" w:rsidP="00A76F14">
            <w:pPr>
              <w:spacing w:after="0" w:line="240" w:lineRule="auto"/>
              <w:rPr>
                <w:rFonts w:ascii="Calibri" w:hAnsi="Calibri" w:cs="Calibri"/>
                <w:color w:val="000000"/>
              </w:rPr>
            </w:pPr>
            <w:r>
              <w:rPr>
                <w:rFonts w:ascii="Calibri" w:hAnsi="Calibri" w:cs="Calibri"/>
                <w:color w:val="000000"/>
              </w:rPr>
              <w:t>SCP</w:t>
            </w:r>
          </w:p>
        </w:tc>
      </w:tr>
      <w:tr w:rsidR="008D06A2" w:rsidRPr="00C809DF" w14:paraId="5EA58034" w14:textId="30241C4A" w:rsidTr="007731B6">
        <w:trPr>
          <w:trHeight w:val="228"/>
        </w:trPr>
        <w:tc>
          <w:tcPr>
            <w:tcW w:w="1923" w:type="dxa"/>
            <w:vMerge/>
            <w:noWrap/>
          </w:tcPr>
          <w:p w14:paraId="0654CD4A" w14:textId="5D93E980"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7E54526A" w14:textId="7CC68AE5" w:rsidR="008D06A2" w:rsidRDefault="008D06A2" w:rsidP="00A76F14">
            <w:pPr>
              <w:spacing w:after="0" w:line="240" w:lineRule="auto"/>
              <w:rPr>
                <w:rFonts w:ascii="Calibri" w:hAnsi="Calibri" w:cs="Calibri"/>
                <w:color w:val="000000"/>
              </w:rPr>
            </w:pPr>
            <w:r>
              <w:rPr>
                <w:rFonts w:ascii="Calibri" w:hAnsi="Calibri" w:cs="Calibri"/>
                <w:color w:val="000000"/>
              </w:rPr>
              <w:t>Solar Photovoltaics</w:t>
            </w:r>
          </w:p>
        </w:tc>
        <w:tc>
          <w:tcPr>
            <w:tcW w:w="929" w:type="dxa"/>
            <w:noWrap/>
            <w:vAlign w:val="bottom"/>
          </w:tcPr>
          <w:p w14:paraId="03EAB81A" w14:textId="67CB762A" w:rsidR="008D06A2" w:rsidRDefault="008D06A2" w:rsidP="00A76F14">
            <w:pPr>
              <w:spacing w:after="0" w:line="240" w:lineRule="auto"/>
              <w:rPr>
                <w:rFonts w:ascii="Calibri" w:hAnsi="Calibri" w:cs="Calibri"/>
                <w:color w:val="000000"/>
              </w:rPr>
            </w:pPr>
            <w:r>
              <w:rPr>
                <w:rFonts w:ascii="Calibri" w:hAnsi="Calibri" w:cs="Calibri"/>
                <w:color w:val="000000"/>
              </w:rPr>
              <w:t>SO1</w:t>
            </w:r>
          </w:p>
        </w:tc>
      </w:tr>
      <w:tr w:rsidR="008D06A2" w:rsidRPr="00C809DF" w14:paraId="3DDED0D2" w14:textId="524C195E" w:rsidTr="007731B6">
        <w:trPr>
          <w:trHeight w:val="228"/>
        </w:trPr>
        <w:tc>
          <w:tcPr>
            <w:tcW w:w="1923" w:type="dxa"/>
            <w:vMerge/>
            <w:noWrap/>
          </w:tcPr>
          <w:p w14:paraId="718012A4" w14:textId="0E71AEFE"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59582067" w14:textId="03811695" w:rsidR="008D06A2" w:rsidRDefault="008D06A2" w:rsidP="00A76F14">
            <w:pPr>
              <w:spacing w:after="0" w:line="240" w:lineRule="auto"/>
              <w:rPr>
                <w:rFonts w:ascii="Calibri" w:hAnsi="Calibri" w:cs="Calibri"/>
                <w:color w:val="000000"/>
              </w:rPr>
            </w:pPr>
            <w:r>
              <w:rPr>
                <w:rFonts w:ascii="Calibri" w:hAnsi="Calibri" w:cs="Calibri"/>
                <w:color w:val="000000"/>
              </w:rPr>
              <w:t>Solar Serving On-Site Load</w:t>
            </w:r>
          </w:p>
        </w:tc>
        <w:tc>
          <w:tcPr>
            <w:tcW w:w="929" w:type="dxa"/>
            <w:noWrap/>
            <w:vAlign w:val="bottom"/>
          </w:tcPr>
          <w:p w14:paraId="24DFEEF4" w14:textId="0A4C0622" w:rsidR="008D06A2" w:rsidRDefault="008D06A2" w:rsidP="00A76F14">
            <w:pPr>
              <w:spacing w:after="0" w:line="240" w:lineRule="auto"/>
              <w:rPr>
                <w:rFonts w:ascii="Calibri" w:hAnsi="Calibri" w:cs="Calibri"/>
                <w:color w:val="000000"/>
              </w:rPr>
            </w:pPr>
            <w:r>
              <w:rPr>
                <w:rFonts w:ascii="Calibri" w:hAnsi="Calibri" w:cs="Calibri"/>
                <w:color w:val="000000"/>
              </w:rPr>
              <w:t>SOL</w:t>
            </w:r>
          </w:p>
        </w:tc>
      </w:tr>
      <w:tr w:rsidR="008D06A2" w:rsidRPr="00C809DF" w14:paraId="5D325F91" w14:textId="396E4F3C" w:rsidTr="007731B6">
        <w:trPr>
          <w:trHeight w:val="228"/>
        </w:trPr>
        <w:tc>
          <w:tcPr>
            <w:tcW w:w="1923" w:type="dxa"/>
            <w:vMerge/>
            <w:noWrap/>
          </w:tcPr>
          <w:p w14:paraId="3B2B3BFF" w14:textId="3A52F16F" w:rsidR="008D06A2" w:rsidRPr="00CA372B" w:rsidRDefault="008D06A2" w:rsidP="00A76F14">
            <w:pPr>
              <w:spacing w:after="0" w:line="240" w:lineRule="auto"/>
              <w:rPr>
                <w:rFonts w:ascii="Calibri" w:eastAsia="Times New Roman" w:hAnsi="Calibri" w:cs="Calibri"/>
              </w:rPr>
            </w:pPr>
          </w:p>
        </w:tc>
        <w:tc>
          <w:tcPr>
            <w:tcW w:w="7239" w:type="dxa"/>
            <w:noWrap/>
            <w:vAlign w:val="bottom"/>
          </w:tcPr>
          <w:p w14:paraId="04A97B6F" w14:textId="2193FC14" w:rsidR="008D06A2" w:rsidRDefault="008D06A2" w:rsidP="00A76F14">
            <w:pPr>
              <w:spacing w:after="0" w:line="240" w:lineRule="auto"/>
              <w:rPr>
                <w:rFonts w:ascii="Calibri" w:hAnsi="Calibri" w:cs="Calibri"/>
                <w:color w:val="000000"/>
              </w:rPr>
            </w:pPr>
            <w:r>
              <w:rPr>
                <w:rFonts w:ascii="Calibri" w:hAnsi="Calibri" w:cs="Calibri"/>
                <w:color w:val="000000"/>
              </w:rPr>
              <w:t>Wind</w:t>
            </w:r>
          </w:p>
        </w:tc>
        <w:tc>
          <w:tcPr>
            <w:tcW w:w="929" w:type="dxa"/>
            <w:noWrap/>
            <w:vAlign w:val="bottom"/>
          </w:tcPr>
          <w:p w14:paraId="74F103F9" w14:textId="453A47CF" w:rsidR="008D06A2" w:rsidRDefault="008D06A2" w:rsidP="00A76F14">
            <w:pPr>
              <w:spacing w:after="0" w:line="240" w:lineRule="auto"/>
              <w:rPr>
                <w:rFonts w:ascii="Calibri" w:hAnsi="Calibri" w:cs="Calibri"/>
                <w:color w:val="000000"/>
              </w:rPr>
            </w:pPr>
            <w:r>
              <w:rPr>
                <w:rFonts w:ascii="Calibri" w:hAnsi="Calibri" w:cs="Calibri"/>
                <w:color w:val="000000"/>
              </w:rPr>
              <w:t>WND</w:t>
            </w:r>
          </w:p>
        </w:tc>
      </w:tr>
    </w:tbl>
    <w:p w14:paraId="2E9B3899" w14:textId="77777777" w:rsidR="00157A67" w:rsidRDefault="00157A67" w:rsidP="00226DF1">
      <w:pPr>
        <w:rPr>
          <w:rFonts w:cstheme="minorHAnsi"/>
          <w:sz w:val="24"/>
          <w:szCs w:val="24"/>
        </w:rPr>
      </w:pPr>
    </w:p>
    <w:tbl>
      <w:tblPr>
        <w:tblW w:w="44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4485"/>
        <w:gridCol w:w="3533"/>
        <w:gridCol w:w="2412"/>
      </w:tblGrid>
      <w:tr w:rsidR="00B15694" w:rsidRPr="002D762B" w14:paraId="231EF68E" w14:textId="77777777" w:rsidTr="007731B6">
        <w:trPr>
          <w:trHeight w:val="314"/>
        </w:trPr>
        <w:tc>
          <w:tcPr>
            <w:tcW w:w="2150" w:type="pct"/>
            <w:noWrap/>
            <w:vAlign w:val="bottom"/>
            <w:hideMark/>
          </w:tcPr>
          <w:p w14:paraId="34B7F9FC" w14:textId="77777777" w:rsidR="00B15694" w:rsidRPr="002D762B" w:rsidRDefault="00B15694" w:rsidP="00C55192">
            <w:pPr>
              <w:spacing w:after="0" w:line="240" w:lineRule="auto"/>
              <w:rPr>
                <w:rFonts w:ascii="Calibri" w:eastAsia="Times New Roman" w:hAnsi="Calibri" w:cs="Calibri"/>
                <w:b/>
                <w:bCs/>
                <w:color w:val="000000"/>
              </w:rPr>
            </w:pPr>
            <w:r w:rsidRPr="002D762B">
              <w:rPr>
                <w:rFonts w:ascii="Calibri" w:eastAsia="Times New Roman" w:hAnsi="Calibri" w:cs="Calibri"/>
                <w:b/>
                <w:bCs/>
                <w:color w:val="000000"/>
              </w:rPr>
              <w:t>API Call</w:t>
            </w:r>
          </w:p>
        </w:tc>
        <w:tc>
          <w:tcPr>
            <w:tcW w:w="1694" w:type="pct"/>
            <w:noWrap/>
            <w:vAlign w:val="bottom"/>
            <w:hideMark/>
          </w:tcPr>
          <w:p w14:paraId="10FE06C6" w14:textId="22C45587" w:rsidR="00B15694" w:rsidRPr="002D762B" w:rsidRDefault="00B15694" w:rsidP="00C55192">
            <w:pPr>
              <w:spacing w:after="0" w:line="240" w:lineRule="auto"/>
              <w:rPr>
                <w:rFonts w:ascii="Calibri" w:eastAsia="Times New Roman" w:hAnsi="Calibri" w:cs="Calibri"/>
                <w:b/>
                <w:bCs/>
                <w:color w:val="000000"/>
              </w:rPr>
            </w:pPr>
            <w:r w:rsidRPr="002D762B">
              <w:rPr>
                <w:rFonts w:ascii="Calibri" w:eastAsia="Times New Roman" w:hAnsi="Calibri" w:cs="Calibri"/>
                <w:b/>
                <w:bCs/>
                <w:color w:val="000000"/>
              </w:rPr>
              <w:t xml:space="preserve">Reference </w:t>
            </w:r>
            <w:r w:rsidR="00F254F1">
              <w:rPr>
                <w:rFonts w:ascii="Calibri" w:eastAsia="Times New Roman" w:hAnsi="Calibri" w:cs="Calibri"/>
                <w:b/>
                <w:bCs/>
                <w:color w:val="000000"/>
              </w:rPr>
              <w:t>for Retirement Certificate Type</w:t>
            </w:r>
          </w:p>
        </w:tc>
        <w:tc>
          <w:tcPr>
            <w:tcW w:w="1156" w:type="pct"/>
            <w:noWrap/>
            <w:vAlign w:val="bottom"/>
            <w:hideMark/>
          </w:tcPr>
          <w:p w14:paraId="7C56A5AE" w14:textId="2C0000CD" w:rsidR="00B15694" w:rsidRPr="002D762B" w:rsidRDefault="00920B3C" w:rsidP="00C55192">
            <w:pPr>
              <w:spacing w:after="0" w:line="240" w:lineRule="auto"/>
              <w:rPr>
                <w:rFonts w:ascii="Calibri" w:eastAsia="Times New Roman" w:hAnsi="Calibri" w:cs="Calibri"/>
                <w:b/>
                <w:bCs/>
                <w:color w:val="000000"/>
              </w:rPr>
            </w:pPr>
            <w:r w:rsidRPr="002D762B">
              <w:rPr>
                <w:rFonts w:ascii="Calibri" w:eastAsia="Times New Roman" w:hAnsi="Calibri" w:cs="Calibri"/>
                <w:b/>
                <w:bCs/>
                <w:color w:val="000000"/>
              </w:rPr>
              <w:t xml:space="preserve">Retirement </w:t>
            </w:r>
            <w:r>
              <w:rPr>
                <w:rFonts w:ascii="Calibri" w:eastAsia="Times New Roman" w:hAnsi="Calibri" w:cs="Calibri"/>
                <w:b/>
                <w:bCs/>
                <w:color w:val="000000"/>
              </w:rPr>
              <w:t xml:space="preserve">Certificate </w:t>
            </w:r>
            <w:r w:rsidRPr="002D762B">
              <w:rPr>
                <w:rFonts w:ascii="Calibri" w:eastAsia="Times New Roman" w:hAnsi="Calibri" w:cs="Calibri"/>
                <w:b/>
                <w:bCs/>
                <w:color w:val="000000"/>
              </w:rPr>
              <w:t>Type</w:t>
            </w:r>
          </w:p>
        </w:tc>
      </w:tr>
      <w:tr w:rsidR="00B15694" w:rsidRPr="00C809DF" w14:paraId="36104C32" w14:textId="77777777" w:rsidTr="007731B6">
        <w:trPr>
          <w:trHeight w:val="314"/>
        </w:trPr>
        <w:tc>
          <w:tcPr>
            <w:tcW w:w="2150" w:type="pct"/>
            <w:noWrap/>
            <w:vAlign w:val="bottom"/>
          </w:tcPr>
          <w:p w14:paraId="75E56040" w14:textId="733E0920" w:rsidR="00B15694" w:rsidRPr="00CA372B" w:rsidRDefault="00B15694" w:rsidP="00C55192">
            <w:pPr>
              <w:spacing w:after="0" w:line="240" w:lineRule="auto"/>
              <w:rPr>
                <w:rFonts w:ascii="Calibri" w:eastAsia="Times New Roman" w:hAnsi="Calibri" w:cs="Calibri"/>
              </w:rPr>
            </w:pPr>
            <w:r w:rsidRPr="00CA372B">
              <w:rPr>
                <w:rFonts w:ascii="Calibri" w:eastAsia="Times New Roman" w:hAnsi="Calibri" w:cs="Calibri"/>
              </w:rPr>
              <w:t>GET Certificate Holdings</w:t>
            </w:r>
            <w:r w:rsidR="00E542F6">
              <w:rPr>
                <w:rFonts w:ascii="Calibri" w:eastAsia="Times New Roman" w:hAnsi="Calibri" w:cs="Calibri"/>
              </w:rPr>
              <w:t xml:space="preserve"> &amp; POST Certificate Retirement</w:t>
            </w:r>
          </w:p>
        </w:tc>
        <w:tc>
          <w:tcPr>
            <w:tcW w:w="1694" w:type="pct"/>
            <w:noWrap/>
            <w:vAlign w:val="bottom"/>
          </w:tcPr>
          <w:p w14:paraId="7BAA8011" w14:textId="28941813" w:rsidR="00B15694" w:rsidRPr="00D3245B" w:rsidRDefault="00B15694" w:rsidP="00C55192">
            <w:pPr>
              <w:spacing w:after="0" w:line="240" w:lineRule="auto"/>
              <w:rPr>
                <w:rFonts w:ascii="Calibri" w:eastAsia="Times New Roman" w:hAnsi="Calibri" w:cs="Calibri"/>
                <w:color w:val="000000"/>
              </w:rPr>
            </w:pPr>
            <w:r>
              <w:rPr>
                <w:rFonts w:ascii="Calibri" w:hAnsi="Calibri" w:cs="Calibri"/>
                <w:color w:val="000000"/>
              </w:rPr>
              <w:t xml:space="preserve">Individual </w:t>
            </w:r>
            <w:r w:rsidR="00EE2D47">
              <w:rPr>
                <w:rFonts w:ascii="Calibri" w:hAnsi="Calibri" w:cs="Calibri"/>
                <w:color w:val="000000"/>
              </w:rPr>
              <w:t>Detailed</w:t>
            </w:r>
          </w:p>
        </w:tc>
        <w:tc>
          <w:tcPr>
            <w:tcW w:w="1156" w:type="pct"/>
            <w:noWrap/>
            <w:vAlign w:val="bottom"/>
          </w:tcPr>
          <w:p w14:paraId="57000017" w14:textId="02044E6B" w:rsidR="00B15694" w:rsidRPr="00C809DF" w:rsidRDefault="00920B3C" w:rsidP="00C55192">
            <w:pPr>
              <w:spacing w:after="0" w:line="240" w:lineRule="auto"/>
              <w:rPr>
                <w:rFonts w:ascii="Calibri" w:eastAsia="Times New Roman" w:hAnsi="Calibri" w:cs="Calibri"/>
                <w:color w:val="FF0000"/>
              </w:rPr>
            </w:pPr>
            <w:r>
              <w:rPr>
                <w:rFonts w:ascii="Calibri" w:hAnsi="Calibri" w:cs="Calibri"/>
                <w:color w:val="000000"/>
              </w:rPr>
              <w:t>SINGLE</w:t>
            </w:r>
          </w:p>
        </w:tc>
      </w:tr>
    </w:tbl>
    <w:p w14:paraId="3971B9A9" w14:textId="77777777" w:rsidR="00B15694" w:rsidRDefault="00B15694" w:rsidP="00226DF1">
      <w:pPr>
        <w:rPr>
          <w:rFonts w:cstheme="minorHAnsi"/>
          <w:sz w:val="24"/>
          <w:szCs w:val="24"/>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147"/>
        <w:gridCol w:w="3009"/>
        <w:gridCol w:w="1996"/>
      </w:tblGrid>
      <w:tr w:rsidR="00B15694" w:rsidRPr="002D762B" w14:paraId="0905CABC" w14:textId="77777777" w:rsidTr="007731B6">
        <w:trPr>
          <w:trHeight w:val="425"/>
        </w:trPr>
        <w:tc>
          <w:tcPr>
            <w:tcW w:w="5147" w:type="dxa"/>
            <w:noWrap/>
            <w:vAlign w:val="bottom"/>
            <w:hideMark/>
          </w:tcPr>
          <w:p w14:paraId="5B3CA938" w14:textId="77777777" w:rsidR="00B15694" w:rsidRPr="002D762B" w:rsidRDefault="00B15694" w:rsidP="00C55192">
            <w:pPr>
              <w:spacing w:after="0" w:line="240" w:lineRule="auto"/>
              <w:rPr>
                <w:rFonts w:ascii="Calibri" w:eastAsia="Times New Roman" w:hAnsi="Calibri" w:cs="Calibri"/>
                <w:b/>
                <w:bCs/>
                <w:color w:val="000000"/>
              </w:rPr>
            </w:pPr>
            <w:r w:rsidRPr="002D762B">
              <w:rPr>
                <w:rFonts w:ascii="Calibri" w:eastAsia="Times New Roman" w:hAnsi="Calibri" w:cs="Calibri"/>
                <w:b/>
                <w:bCs/>
                <w:color w:val="000000"/>
              </w:rPr>
              <w:t>API Call</w:t>
            </w:r>
          </w:p>
        </w:tc>
        <w:tc>
          <w:tcPr>
            <w:tcW w:w="3009" w:type="dxa"/>
            <w:noWrap/>
            <w:vAlign w:val="bottom"/>
            <w:hideMark/>
          </w:tcPr>
          <w:p w14:paraId="4134C20E" w14:textId="56909B7F" w:rsidR="00B15694" w:rsidRPr="002D762B" w:rsidRDefault="00B15694" w:rsidP="00C55192">
            <w:pPr>
              <w:spacing w:after="0" w:line="240" w:lineRule="auto"/>
              <w:rPr>
                <w:rFonts w:ascii="Calibri" w:eastAsia="Times New Roman" w:hAnsi="Calibri" w:cs="Calibri"/>
                <w:b/>
                <w:bCs/>
                <w:color w:val="000000"/>
              </w:rPr>
            </w:pPr>
            <w:r w:rsidRPr="002D762B">
              <w:rPr>
                <w:rFonts w:ascii="Calibri" w:eastAsia="Times New Roman" w:hAnsi="Calibri" w:cs="Calibri"/>
                <w:b/>
                <w:bCs/>
                <w:color w:val="000000"/>
              </w:rPr>
              <w:t xml:space="preserve">Reference </w:t>
            </w:r>
            <w:r w:rsidR="00F254F1">
              <w:rPr>
                <w:rFonts w:ascii="Calibri" w:eastAsia="Times New Roman" w:hAnsi="Calibri" w:cs="Calibri"/>
                <w:b/>
                <w:bCs/>
                <w:color w:val="000000"/>
              </w:rPr>
              <w:t>for Sub Account Type</w:t>
            </w:r>
          </w:p>
        </w:tc>
        <w:tc>
          <w:tcPr>
            <w:tcW w:w="1996" w:type="dxa"/>
            <w:noWrap/>
            <w:vAlign w:val="bottom"/>
            <w:hideMark/>
          </w:tcPr>
          <w:p w14:paraId="20055E77" w14:textId="523AD96C" w:rsidR="00B15694" w:rsidRPr="002D762B" w:rsidRDefault="00F254F1" w:rsidP="00C55192">
            <w:pPr>
              <w:spacing w:after="0" w:line="240" w:lineRule="auto"/>
              <w:rPr>
                <w:rFonts w:ascii="Calibri" w:eastAsia="Times New Roman" w:hAnsi="Calibri" w:cs="Calibri"/>
                <w:b/>
                <w:bCs/>
                <w:color w:val="000000"/>
              </w:rPr>
            </w:pPr>
            <w:r>
              <w:rPr>
                <w:rFonts w:ascii="Calibri" w:eastAsia="Times New Roman" w:hAnsi="Calibri" w:cs="Calibri"/>
                <w:b/>
                <w:bCs/>
                <w:color w:val="000000" w:themeColor="text1"/>
              </w:rPr>
              <w:t xml:space="preserve">Sub Account </w:t>
            </w:r>
            <w:r w:rsidR="00B15694" w:rsidRPr="002D762B">
              <w:rPr>
                <w:rFonts w:ascii="Calibri" w:eastAsia="Times New Roman" w:hAnsi="Calibri" w:cs="Calibri"/>
                <w:b/>
                <w:bCs/>
                <w:color w:val="000000" w:themeColor="text1"/>
              </w:rPr>
              <w:t xml:space="preserve">Type </w:t>
            </w:r>
          </w:p>
        </w:tc>
      </w:tr>
      <w:tr w:rsidR="00C04F4C" w:rsidRPr="00C809DF" w14:paraId="1F5D6779" w14:textId="77777777" w:rsidTr="007731B6">
        <w:trPr>
          <w:trHeight w:val="425"/>
        </w:trPr>
        <w:tc>
          <w:tcPr>
            <w:tcW w:w="5147" w:type="dxa"/>
            <w:vMerge w:val="restart"/>
            <w:noWrap/>
          </w:tcPr>
          <w:p w14:paraId="3E3F370F" w14:textId="61D0D228" w:rsidR="00C04F4C" w:rsidRPr="00CA372B" w:rsidRDefault="00C04F4C" w:rsidP="00C04F4C">
            <w:pPr>
              <w:spacing w:after="0" w:line="240" w:lineRule="auto"/>
              <w:rPr>
                <w:rFonts w:ascii="Calibri" w:eastAsia="Times New Roman" w:hAnsi="Calibri" w:cs="Calibri"/>
              </w:rPr>
            </w:pPr>
            <w:r>
              <w:rPr>
                <w:rFonts w:ascii="Calibri" w:eastAsia="Times New Roman" w:hAnsi="Calibri" w:cs="Calibri"/>
              </w:rPr>
              <w:t>POST Create New Sub-Account</w:t>
            </w:r>
          </w:p>
        </w:tc>
        <w:tc>
          <w:tcPr>
            <w:tcW w:w="3009" w:type="dxa"/>
            <w:noWrap/>
            <w:vAlign w:val="bottom"/>
          </w:tcPr>
          <w:p w14:paraId="1A300D19" w14:textId="68A404E3" w:rsidR="00C04F4C" w:rsidRPr="00D3245B" w:rsidRDefault="00C04F4C" w:rsidP="00C55192">
            <w:pPr>
              <w:spacing w:after="0" w:line="240" w:lineRule="auto"/>
              <w:rPr>
                <w:rFonts w:ascii="Calibri" w:eastAsia="Times New Roman" w:hAnsi="Calibri" w:cs="Calibri"/>
                <w:color w:val="000000"/>
              </w:rPr>
            </w:pPr>
            <w:r>
              <w:rPr>
                <w:rFonts w:ascii="Calibri" w:hAnsi="Calibri" w:cs="Calibri"/>
                <w:color w:val="000000"/>
              </w:rPr>
              <w:t>Active</w:t>
            </w:r>
          </w:p>
        </w:tc>
        <w:tc>
          <w:tcPr>
            <w:tcW w:w="1996" w:type="dxa"/>
            <w:noWrap/>
            <w:vAlign w:val="bottom"/>
          </w:tcPr>
          <w:p w14:paraId="407338F8" w14:textId="1861DCA7" w:rsidR="00C04F4C" w:rsidRPr="00C809DF" w:rsidRDefault="00C04F4C" w:rsidP="00C55192">
            <w:pPr>
              <w:spacing w:after="0" w:line="240" w:lineRule="auto"/>
              <w:rPr>
                <w:rFonts w:ascii="Calibri" w:eastAsia="Times New Roman" w:hAnsi="Calibri" w:cs="Calibri"/>
                <w:color w:val="FF0000"/>
              </w:rPr>
            </w:pPr>
            <w:r>
              <w:rPr>
                <w:rFonts w:ascii="Calibri" w:hAnsi="Calibri" w:cs="Calibri"/>
                <w:color w:val="000000"/>
              </w:rPr>
              <w:t>ACT</w:t>
            </w:r>
          </w:p>
        </w:tc>
      </w:tr>
      <w:tr w:rsidR="00C04F4C" w:rsidRPr="00C809DF" w14:paraId="25AB14CC" w14:textId="77777777" w:rsidTr="007731B6">
        <w:trPr>
          <w:trHeight w:val="425"/>
        </w:trPr>
        <w:tc>
          <w:tcPr>
            <w:tcW w:w="5147" w:type="dxa"/>
            <w:vMerge/>
            <w:noWrap/>
          </w:tcPr>
          <w:p w14:paraId="5D575D94" w14:textId="4253BB20" w:rsidR="00C04F4C" w:rsidRPr="00CA372B" w:rsidRDefault="00C04F4C" w:rsidP="00C55192">
            <w:pPr>
              <w:spacing w:after="0" w:line="240" w:lineRule="auto"/>
              <w:rPr>
                <w:rFonts w:ascii="Calibri" w:eastAsia="Times New Roman" w:hAnsi="Calibri" w:cs="Calibri"/>
              </w:rPr>
            </w:pPr>
          </w:p>
        </w:tc>
        <w:tc>
          <w:tcPr>
            <w:tcW w:w="3009" w:type="dxa"/>
            <w:noWrap/>
          </w:tcPr>
          <w:p w14:paraId="7BADE1AF" w14:textId="2952CBC6" w:rsidR="00C04F4C" w:rsidRPr="00116167" w:rsidRDefault="00C04F4C" w:rsidP="00C04F4C">
            <w:pPr>
              <w:spacing w:after="0" w:line="240" w:lineRule="auto"/>
              <w:rPr>
                <w:rFonts w:ascii="Calibri" w:eastAsia="Times New Roman" w:hAnsi="Calibri" w:cs="Calibri"/>
                <w:color w:val="000000"/>
              </w:rPr>
            </w:pPr>
            <w:r>
              <w:rPr>
                <w:rFonts w:ascii="Calibri" w:hAnsi="Calibri" w:cs="Calibri"/>
                <w:color w:val="000000"/>
              </w:rPr>
              <w:t>Retirement</w:t>
            </w:r>
          </w:p>
        </w:tc>
        <w:tc>
          <w:tcPr>
            <w:tcW w:w="1996" w:type="dxa"/>
            <w:noWrap/>
          </w:tcPr>
          <w:p w14:paraId="58B7FE7E" w14:textId="61038BE8" w:rsidR="00C04F4C" w:rsidRPr="00C809DF" w:rsidRDefault="00C04F4C" w:rsidP="00C04F4C">
            <w:pPr>
              <w:spacing w:after="0" w:line="240" w:lineRule="auto"/>
              <w:rPr>
                <w:rFonts w:ascii="Calibri" w:eastAsia="Times New Roman" w:hAnsi="Calibri" w:cs="Calibri"/>
                <w:color w:val="FF0000"/>
              </w:rPr>
            </w:pPr>
            <w:r>
              <w:rPr>
                <w:rFonts w:ascii="Calibri" w:hAnsi="Calibri" w:cs="Calibri"/>
                <w:color w:val="000000"/>
              </w:rPr>
              <w:t>RET</w:t>
            </w:r>
          </w:p>
        </w:tc>
      </w:tr>
    </w:tbl>
    <w:p w14:paraId="7D58E136" w14:textId="77777777" w:rsidR="00B15694" w:rsidRPr="00AF00F3" w:rsidRDefault="00B15694" w:rsidP="00226DF1">
      <w:pPr>
        <w:rPr>
          <w:rFonts w:cstheme="minorHAnsi"/>
          <w:sz w:val="24"/>
          <w:szCs w:val="24"/>
        </w:rPr>
      </w:pPr>
    </w:p>
    <w:p w14:paraId="485407CF" w14:textId="03330C42" w:rsidR="00EE68FA" w:rsidRPr="00EE68FA" w:rsidRDefault="00330C2F" w:rsidP="00C94A74">
      <w:pPr>
        <w:pStyle w:val="Heading2"/>
        <w:rPr>
          <w:rFonts w:asciiTheme="minorHAnsi" w:hAnsiTheme="minorHAnsi" w:cstheme="minorHAnsi"/>
        </w:rPr>
      </w:pPr>
      <w:bookmarkStart w:id="95" w:name="_Toc115858450"/>
      <w:r w:rsidRPr="00EE68FA">
        <w:rPr>
          <w:rFonts w:asciiTheme="minorHAnsi" w:hAnsiTheme="minorHAnsi" w:cstheme="minorHAnsi"/>
        </w:rPr>
        <w:t>User Acceptance Testing (UAT) and Production Base URLs</w:t>
      </w:r>
      <w:bookmarkEnd w:id="95"/>
    </w:p>
    <w:p w14:paraId="08C2A8D8" w14:textId="10AF8C09" w:rsidR="00EE68FA" w:rsidRDefault="00EE68FA" w:rsidP="00C94A74">
      <w:pPr>
        <w:rPr>
          <w:rFonts w:cstheme="minorHAnsi"/>
          <w:sz w:val="24"/>
          <w:szCs w:val="24"/>
        </w:rPr>
      </w:pPr>
      <w:r>
        <w:rPr>
          <w:rFonts w:cstheme="minorHAnsi"/>
          <w:sz w:val="24"/>
          <w:szCs w:val="24"/>
        </w:rPr>
        <w:t>To call a specific API, append “</w:t>
      </w:r>
      <w:proofErr w:type="spellStart"/>
      <w:r>
        <w:rPr>
          <w:rFonts w:cstheme="minorHAnsi"/>
          <w:sz w:val="24"/>
          <w:szCs w:val="24"/>
        </w:rPr>
        <w:t>api</w:t>
      </w:r>
      <w:proofErr w:type="spellEnd"/>
      <w:r>
        <w:rPr>
          <w:rFonts w:cstheme="minorHAnsi"/>
          <w:sz w:val="24"/>
          <w:szCs w:val="24"/>
        </w:rPr>
        <w:t>/</w:t>
      </w:r>
      <w:r w:rsidRPr="008C00F5">
        <w:rPr>
          <w:rFonts w:cstheme="minorHAnsi"/>
          <w:i/>
          <w:sz w:val="24"/>
          <w:szCs w:val="24"/>
        </w:rPr>
        <w:t>method name</w:t>
      </w:r>
      <w:r>
        <w:rPr>
          <w:rFonts w:cstheme="minorHAnsi"/>
          <w:sz w:val="24"/>
          <w:szCs w:val="24"/>
        </w:rPr>
        <w:t xml:space="preserve">” to the following base </w:t>
      </w:r>
      <w:proofErr w:type="gramStart"/>
      <w:r>
        <w:rPr>
          <w:rFonts w:cstheme="minorHAnsi"/>
          <w:sz w:val="24"/>
          <w:szCs w:val="24"/>
        </w:rPr>
        <w:t>URLs</w:t>
      </w:r>
      <w:proofErr w:type="gramEnd"/>
    </w:p>
    <w:p w14:paraId="2031307F" w14:textId="39760998" w:rsidR="009F7FA5" w:rsidRDefault="00330C2F" w:rsidP="2123E4AC">
      <w:pPr>
        <w:ind w:firstLine="720"/>
        <w:rPr>
          <w:sz w:val="24"/>
          <w:szCs w:val="24"/>
        </w:rPr>
      </w:pPr>
      <w:r w:rsidRPr="2123E4AC">
        <w:rPr>
          <w:sz w:val="24"/>
          <w:szCs w:val="24"/>
        </w:rPr>
        <w:t xml:space="preserve">User Acceptance Testing (UAT) -&gt; </w:t>
      </w:r>
      <w:bookmarkStart w:id="96" w:name="_Hlk530578520"/>
      <w:r w:rsidR="002B0482" w:rsidRPr="2123E4AC">
        <w:rPr>
          <w:color w:val="2B579A"/>
          <w:sz w:val="24"/>
          <w:szCs w:val="24"/>
        </w:rPr>
        <w:fldChar w:fldCharType="begin"/>
      </w:r>
      <w:r w:rsidR="002B0482" w:rsidRPr="2123E4AC">
        <w:rPr>
          <w:color w:val="2B579A"/>
          <w:sz w:val="24"/>
          <w:szCs w:val="24"/>
        </w:rPr>
        <w:instrText xml:space="preserve"> HYPERLINK "https://TIGRs-api-uat.apx.com/clientapi/" </w:instrText>
      </w:r>
      <w:r w:rsidR="002B0482" w:rsidRPr="2123E4AC">
        <w:rPr>
          <w:color w:val="2B579A"/>
          <w:sz w:val="24"/>
          <w:szCs w:val="24"/>
        </w:rPr>
      </w:r>
      <w:r w:rsidR="002B0482" w:rsidRPr="2123E4AC">
        <w:rPr>
          <w:color w:val="2B579A"/>
          <w:sz w:val="24"/>
          <w:szCs w:val="24"/>
        </w:rPr>
        <w:fldChar w:fldCharType="separate"/>
      </w:r>
      <w:r w:rsidR="002B0482" w:rsidRPr="2123E4AC">
        <w:rPr>
          <w:rStyle w:val="Hyperlink"/>
          <w:sz w:val="24"/>
          <w:szCs w:val="24"/>
        </w:rPr>
        <w:t>https://TIGRs-api-uat.apx.com/clientapi/</w:t>
      </w:r>
      <w:r w:rsidR="002B0482" w:rsidRPr="2123E4AC">
        <w:rPr>
          <w:color w:val="2B579A"/>
          <w:sz w:val="24"/>
          <w:szCs w:val="24"/>
        </w:rPr>
        <w:fldChar w:fldCharType="end"/>
      </w:r>
      <w:r w:rsidR="00EE68FA" w:rsidRPr="2123E4AC">
        <w:rPr>
          <w:sz w:val="24"/>
          <w:szCs w:val="24"/>
        </w:rPr>
        <w:t xml:space="preserve"> </w:t>
      </w:r>
    </w:p>
    <w:bookmarkEnd w:id="96"/>
    <w:p w14:paraId="669C0A2F" w14:textId="5A6D25F0" w:rsidR="00D961A6" w:rsidRDefault="498BBE33" w:rsidP="2123E4AC">
      <w:pPr>
        <w:ind w:firstLine="720"/>
        <w:rPr>
          <w:sz w:val="24"/>
          <w:szCs w:val="24"/>
        </w:rPr>
      </w:pPr>
      <w:r w:rsidRPr="2123E4AC">
        <w:rPr>
          <w:sz w:val="24"/>
          <w:szCs w:val="24"/>
        </w:rPr>
        <w:t xml:space="preserve">Production -&gt; </w:t>
      </w:r>
      <w:hyperlink r:id="rId20">
        <w:r w:rsidR="00C14C41" w:rsidRPr="2123E4AC">
          <w:rPr>
            <w:rStyle w:val="Hyperlink"/>
          </w:rPr>
          <w:t xml:space="preserve"> </w:t>
        </w:r>
        <w:r w:rsidR="00C14C41" w:rsidRPr="2123E4AC">
          <w:rPr>
            <w:rStyle w:val="Hyperlink"/>
            <w:sz w:val="24"/>
            <w:szCs w:val="24"/>
          </w:rPr>
          <w:t>https://tigrsregistry.apx.com/clientapi/</w:t>
        </w:r>
      </w:hyperlink>
    </w:p>
    <w:p w14:paraId="6C48B554" w14:textId="1C0C3E99" w:rsidR="002A6963" w:rsidRPr="001E7B7E" w:rsidRDefault="00481D97" w:rsidP="001E7B7E">
      <w:pPr>
        <w:pStyle w:val="Heading1"/>
        <w:spacing w:after="240"/>
        <w:ind w:left="360" w:hanging="360"/>
        <w:contextualSpacing/>
        <w:rPr>
          <w:rFonts w:asciiTheme="minorHAnsi" w:hAnsiTheme="minorHAnsi" w:cstheme="minorHAnsi"/>
          <w:sz w:val="36"/>
          <w:szCs w:val="36"/>
        </w:rPr>
      </w:pPr>
      <w:bookmarkStart w:id="97" w:name="_Swagger_Technical_API"/>
      <w:bookmarkStart w:id="98" w:name="_Toc115858451"/>
      <w:bookmarkEnd w:id="97"/>
      <w:r w:rsidRPr="001E7B7E">
        <w:rPr>
          <w:rFonts w:asciiTheme="minorHAnsi" w:hAnsiTheme="minorHAnsi" w:cstheme="minorHAnsi"/>
          <w:sz w:val="36"/>
          <w:szCs w:val="36"/>
        </w:rPr>
        <w:lastRenderedPageBreak/>
        <w:t>Swagger Technical API Specification</w:t>
      </w:r>
      <w:bookmarkEnd w:id="98"/>
    </w:p>
    <w:p w14:paraId="0177CD54" w14:textId="5AA71121" w:rsidR="00794011" w:rsidRDefault="00794011" w:rsidP="2123E4AC">
      <w:pPr>
        <w:rPr>
          <w:rFonts w:eastAsia="Calibri"/>
        </w:rPr>
      </w:pPr>
      <w:r w:rsidRPr="2123E4AC">
        <w:t>TIGRs</w:t>
      </w:r>
      <w:r w:rsidR="00481D97" w:rsidRPr="2123E4AC">
        <w:t xml:space="preserve"> uses the Swagger specification to describe the integration API endpoints available to consumers.  </w:t>
      </w:r>
      <w:r w:rsidR="003B59FE" w:rsidRPr="2123E4AC">
        <w:t>A</w:t>
      </w:r>
      <w:r w:rsidR="00481D97" w:rsidRPr="2123E4AC">
        <w:t xml:space="preserve"> </w:t>
      </w:r>
      <w:proofErr w:type="spellStart"/>
      <w:r w:rsidR="00481D97" w:rsidRPr="2123E4AC">
        <w:t>swagger.json</w:t>
      </w:r>
      <w:proofErr w:type="spellEnd"/>
      <w:r w:rsidR="00481D97" w:rsidRPr="2123E4AC">
        <w:t xml:space="preserve"> file</w:t>
      </w:r>
      <w:r w:rsidR="00814B22" w:rsidRPr="2123E4AC">
        <w:t xml:space="preserve"> is provided</w:t>
      </w:r>
      <w:r w:rsidR="00481D97" w:rsidRPr="2123E4AC">
        <w:t xml:space="preserve"> (</w:t>
      </w:r>
      <w:r w:rsidR="00F0569A" w:rsidRPr="2123E4AC">
        <w:t>available on registry website</w:t>
      </w:r>
      <w:r w:rsidR="004E3017" w:rsidRPr="2123E4AC">
        <w:t>; see links below</w:t>
      </w:r>
      <w:r w:rsidR="00481D97" w:rsidRPr="2123E4AC">
        <w:t xml:space="preserve">) that contains the definitions of the endpoints that will allow you to become familiar with the requests and responses provided.  You can follow the steps outlined below to get started. </w:t>
      </w:r>
      <w:r w:rsidR="006F44DB" w:rsidRPr="2123E4AC">
        <w:t xml:space="preserve">There is also a </w:t>
      </w:r>
      <w:r w:rsidR="00814B22" w:rsidRPr="2123E4AC">
        <w:t>S</w:t>
      </w:r>
      <w:r w:rsidR="006F44DB" w:rsidRPr="2123E4AC">
        <w:t xml:space="preserve">wagger </w:t>
      </w:r>
      <w:r w:rsidR="00814B22" w:rsidRPr="2123E4AC">
        <w:t xml:space="preserve">UI </w:t>
      </w:r>
      <w:r w:rsidR="006F44DB" w:rsidRPr="2123E4AC">
        <w:t xml:space="preserve">page available through the registry website </w:t>
      </w:r>
      <w:r w:rsidR="004E3017" w:rsidRPr="2123E4AC">
        <w:t xml:space="preserve">(see links below) </w:t>
      </w:r>
    </w:p>
    <w:p w14:paraId="7666DE2F" w14:textId="59A3ED9D" w:rsidR="004E3017" w:rsidRPr="00AF00F3" w:rsidRDefault="004A2933" w:rsidP="2123E4AC">
      <w:pPr>
        <w:ind w:firstLine="576"/>
        <w:rPr>
          <w:rFonts w:eastAsia="Calibri"/>
          <w:b/>
          <w:bCs/>
        </w:rPr>
      </w:pPr>
      <w:r w:rsidRPr="2123E4AC">
        <w:rPr>
          <w:rFonts w:eastAsia="Calibri"/>
          <w:b/>
          <w:bCs/>
        </w:rPr>
        <w:t>Swagger</w:t>
      </w:r>
      <w:r w:rsidR="72D189BF" w:rsidRPr="2123E4AC">
        <w:rPr>
          <w:rFonts w:eastAsia="Calibri"/>
          <w:b/>
          <w:bCs/>
        </w:rPr>
        <w:t xml:space="preserve"> UAT page: </w:t>
      </w:r>
      <w:hyperlink r:id="rId21">
        <w:r w:rsidR="72D189BF" w:rsidRPr="2123E4AC">
          <w:rPr>
            <w:rStyle w:val="Hyperlink"/>
            <w:rFonts w:eastAsia="Calibri"/>
            <w:b/>
            <w:bCs/>
          </w:rPr>
          <w:t>https://tigrs-app-uat01.apx.com/clientapi/swagger-ui.html</w:t>
        </w:r>
      </w:hyperlink>
      <w:r w:rsidR="72D189BF" w:rsidRPr="2123E4AC">
        <w:rPr>
          <w:rFonts w:eastAsia="Calibri"/>
          <w:b/>
          <w:bCs/>
        </w:rPr>
        <w:t xml:space="preserve"> </w:t>
      </w:r>
    </w:p>
    <w:p w14:paraId="570AEE82" w14:textId="2F8EFA06" w:rsidR="006F44DB" w:rsidRPr="00AF00F3" w:rsidRDefault="006F44DB" w:rsidP="006F44DB">
      <w:pPr>
        <w:pStyle w:val="Heading2"/>
        <w:rPr>
          <w:rFonts w:asciiTheme="minorHAnsi" w:hAnsiTheme="minorHAnsi" w:cstheme="minorHAnsi"/>
        </w:rPr>
      </w:pPr>
      <w:bookmarkStart w:id="99" w:name="_Toc115858452"/>
      <w:r w:rsidRPr="00AF00F3">
        <w:rPr>
          <w:rFonts w:asciiTheme="minorHAnsi" w:hAnsiTheme="minorHAnsi" w:cstheme="minorHAnsi"/>
        </w:rPr>
        <w:t xml:space="preserve">View </w:t>
      </w:r>
      <w:r w:rsidR="00794011">
        <w:rPr>
          <w:rFonts w:asciiTheme="minorHAnsi" w:hAnsiTheme="minorHAnsi" w:cstheme="minorHAnsi"/>
        </w:rPr>
        <w:t>TIGRs</w:t>
      </w:r>
      <w:r w:rsidRPr="00AF00F3">
        <w:rPr>
          <w:rFonts w:asciiTheme="minorHAnsi" w:hAnsiTheme="minorHAnsi" w:cstheme="minorHAnsi"/>
        </w:rPr>
        <w:t xml:space="preserve"> APIs on Swagger</w:t>
      </w:r>
      <w:bookmarkEnd w:id="99"/>
    </w:p>
    <w:p w14:paraId="5DA712CD" w14:textId="6DE6B10F" w:rsidR="006F44DB" w:rsidRPr="00AF00F3" w:rsidRDefault="006F44DB" w:rsidP="00553E6A">
      <w:pPr>
        <w:pStyle w:val="ListParagraph"/>
        <w:numPr>
          <w:ilvl w:val="0"/>
          <w:numId w:val="6"/>
        </w:numPr>
        <w:tabs>
          <w:tab w:val="left" w:pos="6210"/>
        </w:tabs>
        <w:spacing w:after="160" w:line="256" w:lineRule="auto"/>
        <w:rPr>
          <w:rFonts w:cstheme="minorHAnsi"/>
        </w:rPr>
      </w:pPr>
      <w:r w:rsidRPr="00AF00F3">
        <w:rPr>
          <w:rFonts w:cstheme="minorHAnsi"/>
        </w:rPr>
        <w:t xml:space="preserve">Go to </w:t>
      </w:r>
      <w:hyperlink r:id="rId22" w:history="1">
        <w:r w:rsidR="00E07A45">
          <w:rPr>
            <w:rStyle w:val="Hyperlink"/>
            <w:rFonts w:cstheme="minorHAnsi"/>
          </w:rPr>
          <w:t>S</w:t>
        </w:r>
        <w:r w:rsidRPr="00AF00F3">
          <w:rPr>
            <w:rStyle w:val="Hyperlink"/>
            <w:rFonts w:cstheme="minorHAnsi"/>
          </w:rPr>
          <w:t>wagger website</w:t>
        </w:r>
      </w:hyperlink>
      <w:r w:rsidRPr="00AF00F3">
        <w:rPr>
          <w:rFonts w:cstheme="minorHAnsi"/>
        </w:rPr>
        <w:t xml:space="preserve">. This site is the community site that describes the swagger specification and has demonstrations and downloads </w:t>
      </w:r>
      <w:proofErr w:type="gramStart"/>
      <w:r w:rsidRPr="00AF00F3">
        <w:rPr>
          <w:rFonts w:cstheme="minorHAnsi"/>
        </w:rPr>
        <w:t>available</w:t>
      </w:r>
      <w:proofErr w:type="gramEnd"/>
    </w:p>
    <w:p w14:paraId="733998D7" w14:textId="05E24CBA" w:rsidR="006F44DB" w:rsidRPr="00AF00F3" w:rsidRDefault="006F44DB" w:rsidP="00553E6A">
      <w:pPr>
        <w:pStyle w:val="ListParagraph"/>
        <w:numPr>
          <w:ilvl w:val="0"/>
          <w:numId w:val="6"/>
        </w:numPr>
        <w:spacing w:after="160" w:line="256" w:lineRule="auto"/>
        <w:rPr>
          <w:rFonts w:cstheme="minorHAnsi"/>
        </w:rPr>
      </w:pPr>
      <w:r w:rsidRPr="00AF00F3">
        <w:rPr>
          <w:rFonts w:cstheme="minorHAnsi"/>
        </w:rPr>
        <w:t xml:space="preserve">Go to the </w:t>
      </w:r>
      <w:hyperlink r:id="rId23" w:anchor="/" w:history="1">
        <w:r w:rsidRPr="00AF00F3">
          <w:rPr>
            <w:rStyle w:val="Hyperlink"/>
            <w:rFonts w:cstheme="minorHAnsi"/>
          </w:rPr>
          <w:t>“demo” area</w:t>
        </w:r>
      </w:hyperlink>
      <w:r w:rsidRPr="00AF00F3">
        <w:rPr>
          <w:rFonts w:cstheme="minorHAnsi"/>
        </w:rPr>
        <w:t>. This will take you to a hosted solution where you can view the definitions and generate servers and clients in many mainstream languages.  You will need to create the client code for consumption of the endpoints.  The server generated code can be used to create stubs to simulate interactions with the live endpoint.</w:t>
      </w:r>
    </w:p>
    <w:p w14:paraId="03A96E70" w14:textId="64EAC0CA" w:rsidR="006F44DB" w:rsidRPr="00AF00F3" w:rsidRDefault="006F44DB" w:rsidP="00553E6A">
      <w:pPr>
        <w:pStyle w:val="ListParagraph"/>
        <w:numPr>
          <w:ilvl w:val="0"/>
          <w:numId w:val="6"/>
        </w:numPr>
        <w:spacing w:after="160" w:line="256" w:lineRule="auto"/>
        <w:rPr>
          <w:rFonts w:cstheme="minorHAnsi"/>
        </w:rPr>
      </w:pPr>
      <w:r w:rsidRPr="00AF00F3">
        <w:rPr>
          <w:rFonts w:cstheme="minorHAnsi"/>
        </w:rPr>
        <w:t xml:space="preserve">Upload the </w:t>
      </w:r>
      <w:r w:rsidR="00794011">
        <w:rPr>
          <w:rFonts w:cstheme="minorHAnsi"/>
        </w:rPr>
        <w:t>TIGRs</w:t>
      </w:r>
      <w:r w:rsidR="00891094">
        <w:rPr>
          <w:rFonts w:cstheme="minorHAnsi"/>
        </w:rPr>
        <w:t xml:space="preserve"> swagger</w:t>
      </w:r>
      <w:r w:rsidRPr="00AF00F3">
        <w:rPr>
          <w:rFonts w:cstheme="minorHAnsi"/>
        </w:rPr>
        <w:t xml:space="preserve"> file (</w:t>
      </w:r>
      <w:r w:rsidR="004E3017" w:rsidRPr="00AF00F3">
        <w:rPr>
          <w:rFonts w:cstheme="minorHAnsi"/>
        </w:rPr>
        <w:t>see links, above</w:t>
      </w:r>
      <w:r w:rsidRPr="00AF00F3">
        <w:rPr>
          <w:rFonts w:cstheme="minorHAnsi"/>
        </w:rPr>
        <w:t xml:space="preserve">) to the swagger </w:t>
      </w:r>
      <w:proofErr w:type="gramStart"/>
      <w:r w:rsidRPr="00AF00F3">
        <w:rPr>
          <w:rFonts w:cstheme="minorHAnsi"/>
        </w:rPr>
        <w:t>editor</w:t>
      </w:r>
      <w:proofErr w:type="gramEnd"/>
    </w:p>
    <w:p w14:paraId="15FE7BC2" w14:textId="77777777" w:rsidR="006F44DB" w:rsidRPr="00AF00F3" w:rsidRDefault="006F44DB" w:rsidP="00553E6A">
      <w:pPr>
        <w:pStyle w:val="ListParagraph"/>
        <w:numPr>
          <w:ilvl w:val="1"/>
          <w:numId w:val="6"/>
        </w:numPr>
        <w:spacing w:after="160" w:line="256" w:lineRule="auto"/>
        <w:rPr>
          <w:rFonts w:cstheme="minorHAnsi"/>
        </w:rPr>
      </w:pPr>
      <w:r w:rsidRPr="00AF00F3">
        <w:rPr>
          <w:rFonts w:cstheme="minorHAnsi"/>
        </w:rPr>
        <w:t xml:space="preserve">Go to “File” menu </w:t>
      </w:r>
      <w:proofErr w:type="gramStart"/>
      <w:r w:rsidRPr="00AF00F3">
        <w:rPr>
          <w:rFonts w:cstheme="minorHAnsi"/>
        </w:rPr>
        <w:t>item</w:t>
      </w:r>
      <w:proofErr w:type="gramEnd"/>
    </w:p>
    <w:p w14:paraId="5EDE7660" w14:textId="77777777" w:rsidR="006F44DB" w:rsidRPr="00AF00F3" w:rsidRDefault="006F44DB" w:rsidP="00553E6A">
      <w:pPr>
        <w:pStyle w:val="ListParagraph"/>
        <w:numPr>
          <w:ilvl w:val="1"/>
          <w:numId w:val="6"/>
        </w:numPr>
        <w:spacing w:after="160" w:line="256" w:lineRule="auto"/>
        <w:rPr>
          <w:rFonts w:cstheme="minorHAnsi"/>
        </w:rPr>
      </w:pPr>
      <w:r w:rsidRPr="00AF00F3">
        <w:rPr>
          <w:rFonts w:cstheme="minorHAnsi"/>
        </w:rPr>
        <w:t xml:space="preserve">Go to the “Import File” menu </w:t>
      </w:r>
      <w:proofErr w:type="gramStart"/>
      <w:r w:rsidRPr="00AF00F3">
        <w:rPr>
          <w:rFonts w:cstheme="minorHAnsi"/>
        </w:rPr>
        <w:t>item</w:t>
      </w:r>
      <w:proofErr w:type="gramEnd"/>
    </w:p>
    <w:p w14:paraId="177023DC" w14:textId="77777777" w:rsidR="006F44DB" w:rsidRPr="00AF00F3" w:rsidRDefault="006F44DB" w:rsidP="00553E6A">
      <w:pPr>
        <w:pStyle w:val="ListParagraph"/>
        <w:numPr>
          <w:ilvl w:val="1"/>
          <w:numId w:val="6"/>
        </w:numPr>
        <w:spacing w:after="160" w:line="256" w:lineRule="auto"/>
        <w:rPr>
          <w:rFonts w:cstheme="minorHAnsi"/>
        </w:rPr>
      </w:pPr>
      <w:r w:rsidRPr="00AF00F3">
        <w:rPr>
          <w:rFonts w:cstheme="minorHAnsi"/>
        </w:rPr>
        <w:t xml:space="preserve">Navigate to the file </w:t>
      </w:r>
      <w:proofErr w:type="gramStart"/>
      <w:r w:rsidRPr="00AF00F3">
        <w:rPr>
          <w:rFonts w:cstheme="minorHAnsi"/>
        </w:rPr>
        <w:t>location</w:t>
      </w:r>
      <w:proofErr w:type="gramEnd"/>
    </w:p>
    <w:p w14:paraId="441C6060" w14:textId="77777777" w:rsidR="006F44DB" w:rsidRPr="00AF00F3" w:rsidRDefault="006F44DB" w:rsidP="00553E6A">
      <w:pPr>
        <w:pStyle w:val="ListParagraph"/>
        <w:numPr>
          <w:ilvl w:val="1"/>
          <w:numId w:val="6"/>
        </w:numPr>
        <w:spacing w:after="160" w:line="256" w:lineRule="auto"/>
        <w:rPr>
          <w:rFonts w:cstheme="minorHAnsi"/>
        </w:rPr>
      </w:pPr>
      <w:r w:rsidRPr="00AF00F3">
        <w:rPr>
          <w:rFonts w:cstheme="minorHAnsi"/>
        </w:rPr>
        <w:t xml:space="preserve">Upload the </w:t>
      </w:r>
      <w:proofErr w:type="gramStart"/>
      <w:r w:rsidRPr="00AF00F3">
        <w:rPr>
          <w:rFonts w:cstheme="minorHAnsi"/>
        </w:rPr>
        <w:t>file</w:t>
      </w:r>
      <w:proofErr w:type="gramEnd"/>
    </w:p>
    <w:p w14:paraId="60A0621E" w14:textId="2EAC2563" w:rsidR="006F44DB" w:rsidRPr="00AF00F3" w:rsidRDefault="006F44DB" w:rsidP="00553E6A">
      <w:pPr>
        <w:pStyle w:val="ListParagraph"/>
        <w:numPr>
          <w:ilvl w:val="0"/>
          <w:numId w:val="6"/>
        </w:numPr>
        <w:spacing w:after="160" w:line="256" w:lineRule="auto"/>
      </w:pPr>
      <w:r w:rsidRPr="1E85A91B">
        <w:t xml:space="preserve">You can now view the </w:t>
      </w:r>
      <w:r w:rsidR="00794011">
        <w:t>TIGRs</w:t>
      </w:r>
      <w:r w:rsidRPr="1E85A91B">
        <w:t xml:space="preserve"> API definitions in the right</w:t>
      </w:r>
      <w:r w:rsidR="008E3F18" w:rsidRPr="1E85A91B">
        <w:t>-</w:t>
      </w:r>
      <w:r w:rsidRPr="1E85A91B">
        <w:t>hand pane.</w:t>
      </w:r>
      <w:r w:rsidR="00B32CD8" w:rsidRPr="1E85A91B">
        <w:t xml:space="preserve"> (</w:t>
      </w:r>
      <w:r w:rsidRPr="1E85A91B">
        <w:t>The “Warnings” can be ignored as they are alerting you to a non</w:t>
      </w:r>
      <w:r w:rsidR="00B32CD8" w:rsidRPr="1E85A91B">
        <w:t>-</w:t>
      </w:r>
      <w:r w:rsidRPr="1E85A91B">
        <w:t>standard description field that is generated</w:t>
      </w:r>
      <w:r w:rsidR="00B32CD8" w:rsidRPr="1E85A91B">
        <w:t>)</w:t>
      </w:r>
    </w:p>
    <w:p w14:paraId="14ED6391" w14:textId="64361878" w:rsidR="00B32CD8" w:rsidRPr="00AF00F3" w:rsidRDefault="00B32CD8" w:rsidP="00B32CD8">
      <w:pPr>
        <w:pStyle w:val="Heading2"/>
        <w:rPr>
          <w:rFonts w:asciiTheme="minorHAnsi" w:hAnsiTheme="minorHAnsi" w:cstheme="minorHAnsi"/>
        </w:rPr>
      </w:pPr>
      <w:bookmarkStart w:id="100" w:name="_Toc115858453"/>
      <w:r w:rsidRPr="00AF00F3">
        <w:rPr>
          <w:rFonts w:asciiTheme="minorHAnsi" w:hAnsiTheme="minorHAnsi" w:cstheme="minorHAnsi"/>
        </w:rPr>
        <w:t xml:space="preserve">Generate Client for </w:t>
      </w:r>
      <w:r w:rsidR="00794011">
        <w:rPr>
          <w:rFonts w:asciiTheme="minorHAnsi" w:hAnsiTheme="minorHAnsi" w:cstheme="minorHAnsi"/>
        </w:rPr>
        <w:t>TIGRs</w:t>
      </w:r>
      <w:r w:rsidRPr="00AF00F3">
        <w:rPr>
          <w:rFonts w:asciiTheme="minorHAnsi" w:hAnsiTheme="minorHAnsi" w:cstheme="minorHAnsi"/>
        </w:rPr>
        <w:t xml:space="preserve"> APIs</w:t>
      </w:r>
      <w:bookmarkEnd w:id="100"/>
    </w:p>
    <w:p w14:paraId="6870E6F5" w14:textId="102B00F9" w:rsidR="006F44DB" w:rsidRPr="00AF00F3" w:rsidRDefault="006F44DB" w:rsidP="00553E6A">
      <w:pPr>
        <w:pStyle w:val="ListParagraph"/>
        <w:numPr>
          <w:ilvl w:val="0"/>
          <w:numId w:val="7"/>
        </w:numPr>
        <w:spacing w:after="160" w:line="256" w:lineRule="auto"/>
        <w:rPr>
          <w:rFonts w:cstheme="minorHAnsi"/>
        </w:rPr>
      </w:pPr>
      <w:r w:rsidRPr="00AF00F3">
        <w:rPr>
          <w:rFonts w:cstheme="minorHAnsi"/>
        </w:rPr>
        <w:t xml:space="preserve">Perform the “View </w:t>
      </w:r>
      <w:r w:rsidR="00794011">
        <w:rPr>
          <w:rFonts w:cstheme="minorHAnsi"/>
        </w:rPr>
        <w:t>TIGRs</w:t>
      </w:r>
      <w:r w:rsidRPr="00AF00F3">
        <w:rPr>
          <w:rFonts w:cstheme="minorHAnsi"/>
        </w:rPr>
        <w:t xml:space="preserve"> APIs”</w:t>
      </w:r>
      <w:r w:rsidR="00B32CD8" w:rsidRPr="00AF00F3">
        <w:rPr>
          <w:rFonts w:cstheme="minorHAnsi"/>
        </w:rPr>
        <w:t xml:space="preserve"> as described above.</w:t>
      </w:r>
    </w:p>
    <w:p w14:paraId="4E594009" w14:textId="7B28E490" w:rsidR="006F44DB" w:rsidRPr="00AF00F3" w:rsidRDefault="006F44DB" w:rsidP="00553E6A">
      <w:pPr>
        <w:pStyle w:val="ListParagraph"/>
        <w:numPr>
          <w:ilvl w:val="0"/>
          <w:numId w:val="7"/>
        </w:numPr>
        <w:spacing w:after="160" w:line="256" w:lineRule="auto"/>
        <w:rPr>
          <w:rFonts w:cstheme="minorHAnsi"/>
        </w:rPr>
      </w:pPr>
      <w:r w:rsidRPr="00AF00F3">
        <w:rPr>
          <w:rFonts w:cstheme="minorHAnsi"/>
        </w:rPr>
        <w:t>Select the “Generate Client” menu item</w:t>
      </w:r>
      <w:r w:rsidR="00B32CD8" w:rsidRPr="00AF00F3">
        <w:rPr>
          <w:rFonts w:cstheme="minorHAnsi"/>
        </w:rPr>
        <w:t>.</w:t>
      </w:r>
    </w:p>
    <w:p w14:paraId="50FA7CD9" w14:textId="77777777" w:rsidR="006F44DB" w:rsidRPr="00AF00F3" w:rsidRDefault="006F44DB" w:rsidP="00553E6A">
      <w:pPr>
        <w:pStyle w:val="ListParagraph"/>
        <w:numPr>
          <w:ilvl w:val="0"/>
          <w:numId w:val="7"/>
        </w:numPr>
        <w:spacing w:after="160" w:line="256" w:lineRule="auto"/>
        <w:rPr>
          <w:rFonts w:cstheme="minorHAnsi"/>
        </w:rPr>
      </w:pPr>
      <w:r w:rsidRPr="00AF00F3">
        <w:rPr>
          <w:rFonts w:cstheme="minorHAnsi"/>
        </w:rPr>
        <w:t xml:space="preserve">Select your language of choice and download the </w:t>
      </w:r>
      <w:proofErr w:type="gramStart"/>
      <w:r w:rsidRPr="00AF00F3">
        <w:rPr>
          <w:rFonts w:cstheme="minorHAnsi"/>
        </w:rPr>
        <w:t>SDK</w:t>
      </w:r>
      <w:proofErr w:type="gramEnd"/>
    </w:p>
    <w:p w14:paraId="34947A08" w14:textId="2420342B" w:rsidR="006F44DB" w:rsidRPr="00AF00F3" w:rsidRDefault="006F44DB" w:rsidP="00553E6A">
      <w:pPr>
        <w:pStyle w:val="ListParagraph"/>
        <w:numPr>
          <w:ilvl w:val="1"/>
          <w:numId w:val="7"/>
        </w:numPr>
        <w:spacing w:after="160" w:line="256" w:lineRule="auto"/>
        <w:rPr>
          <w:rFonts w:cstheme="minorHAnsi"/>
        </w:rPr>
      </w:pPr>
      <w:r w:rsidRPr="00AF00F3">
        <w:rPr>
          <w:rFonts w:cstheme="minorHAnsi"/>
        </w:rPr>
        <w:t>This will download an SDK in your language of choice.  Please note that you may need to make modifications to the toolkit (e.g.</w:t>
      </w:r>
      <w:r w:rsidR="00EE3721">
        <w:rPr>
          <w:rFonts w:cstheme="minorHAnsi"/>
        </w:rPr>
        <w:t>,</w:t>
      </w:r>
      <w:r w:rsidRPr="00AF00F3">
        <w:rPr>
          <w:rFonts w:cstheme="minorHAnsi"/>
        </w:rPr>
        <w:t xml:space="preserve"> Username / Passwords, Endpoint URL changes, et al).  </w:t>
      </w:r>
    </w:p>
    <w:p w14:paraId="3F1A5FA5" w14:textId="4DFCFCF3" w:rsidR="006F44DB" w:rsidRPr="00AF00F3" w:rsidRDefault="006F44DB" w:rsidP="00553E6A">
      <w:pPr>
        <w:pStyle w:val="ListParagraph"/>
        <w:numPr>
          <w:ilvl w:val="1"/>
          <w:numId w:val="7"/>
        </w:numPr>
        <w:spacing w:after="160" w:line="256" w:lineRule="auto"/>
        <w:rPr>
          <w:rFonts w:cstheme="minorHAnsi"/>
        </w:rPr>
      </w:pPr>
      <w:r w:rsidRPr="00AF00F3">
        <w:rPr>
          <w:rFonts w:cstheme="minorHAnsi"/>
        </w:rPr>
        <w:t>This can serve as a starting point to setting up your code to consume the APIs.</w:t>
      </w:r>
    </w:p>
    <w:p w14:paraId="71D41581" w14:textId="598DD9A0" w:rsidR="006F44DB" w:rsidRPr="00AF00F3" w:rsidRDefault="00B32CD8" w:rsidP="00B32CD8">
      <w:pPr>
        <w:pStyle w:val="Heading2"/>
        <w:rPr>
          <w:rFonts w:asciiTheme="minorHAnsi" w:hAnsiTheme="minorHAnsi" w:cstheme="minorHAnsi"/>
        </w:rPr>
      </w:pPr>
      <w:bookmarkStart w:id="101" w:name="_Toc115858454"/>
      <w:r w:rsidRPr="00AF00F3">
        <w:rPr>
          <w:rFonts w:asciiTheme="minorHAnsi" w:hAnsiTheme="minorHAnsi" w:cstheme="minorHAnsi"/>
        </w:rPr>
        <w:t xml:space="preserve">Generate Server for </w:t>
      </w:r>
      <w:r w:rsidR="00794011">
        <w:rPr>
          <w:rFonts w:asciiTheme="minorHAnsi" w:hAnsiTheme="minorHAnsi" w:cstheme="minorHAnsi"/>
        </w:rPr>
        <w:t>TIGRs</w:t>
      </w:r>
      <w:r w:rsidRPr="00AF00F3">
        <w:rPr>
          <w:rFonts w:asciiTheme="minorHAnsi" w:hAnsiTheme="minorHAnsi" w:cstheme="minorHAnsi"/>
        </w:rPr>
        <w:t xml:space="preserve"> APIs</w:t>
      </w:r>
      <w:bookmarkEnd w:id="101"/>
    </w:p>
    <w:p w14:paraId="7049EA86" w14:textId="6005B710" w:rsidR="006F44DB" w:rsidRPr="00AF00F3" w:rsidRDefault="006F44DB" w:rsidP="00553E6A">
      <w:pPr>
        <w:pStyle w:val="ListParagraph"/>
        <w:numPr>
          <w:ilvl w:val="0"/>
          <w:numId w:val="8"/>
        </w:numPr>
        <w:spacing w:after="160" w:line="256" w:lineRule="auto"/>
        <w:rPr>
          <w:rFonts w:cstheme="minorHAnsi"/>
        </w:rPr>
      </w:pPr>
      <w:r w:rsidRPr="00AF00F3">
        <w:rPr>
          <w:rFonts w:cstheme="minorHAnsi"/>
        </w:rPr>
        <w:t xml:space="preserve">Perform the “View </w:t>
      </w:r>
      <w:r w:rsidR="00794011">
        <w:rPr>
          <w:rFonts w:cstheme="minorHAnsi"/>
        </w:rPr>
        <w:t>TIGRs</w:t>
      </w:r>
      <w:r w:rsidRPr="00AF00F3">
        <w:rPr>
          <w:rFonts w:cstheme="minorHAnsi"/>
        </w:rPr>
        <w:t xml:space="preserve"> APIs”</w:t>
      </w:r>
      <w:r w:rsidR="00B32CD8" w:rsidRPr="00AF00F3">
        <w:rPr>
          <w:rFonts w:cstheme="minorHAnsi"/>
        </w:rPr>
        <w:t xml:space="preserve"> as described above.</w:t>
      </w:r>
    </w:p>
    <w:p w14:paraId="5EB70FD6" w14:textId="6FA3D4D5" w:rsidR="006F44DB" w:rsidRPr="00AF00F3" w:rsidRDefault="006F44DB" w:rsidP="00553E6A">
      <w:pPr>
        <w:pStyle w:val="ListParagraph"/>
        <w:numPr>
          <w:ilvl w:val="0"/>
          <w:numId w:val="8"/>
        </w:numPr>
        <w:spacing w:after="160" w:line="256" w:lineRule="auto"/>
        <w:rPr>
          <w:rFonts w:cstheme="minorHAnsi"/>
        </w:rPr>
      </w:pPr>
      <w:r w:rsidRPr="00AF00F3">
        <w:rPr>
          <w:rFonts w:cstheme="minorHAnsi"/>
        </w:rPr>
        <w:t>Select the “Generate Server” menu item</w:t>
      </w:r>
      <w:r w:rsidR="00B32CD8" w:rsidRPr="00AF00F3">
        <w:rPr>
          <w:rFonts w:cstheme="minorHAnsi"/>
        </w:rPr>
        <w:t>.</w:t>
      </w:r>
    </w:p>
    <w:p w14:paraId="2FE77A02" w14:textId="680385B7" w:rsidR="006F44DB" w:rsidRPr="00AF00F3" w:rsidRDefault="006F44DB" w:rsidP="00553E6A">
      <w:pPr>
        <w:pStyle w:val="ListParagraph"/>
        <w:numPr>
          <w:ilvl w:val="0"/>
          <w:numId w:val="8"/>
        </w:numPr>
        <w:spacing w:after="160" w:line="256" w:lineRule="auto"/>
        <w:rPr>
          <w:rFonts w:cstheme="minorHAnsi"/>
        </w:rPr>
      </w:pPr>
      <w:r w:rsidRPr="00AF00F3">
        <w:rPr>
          <w:rFonts w:cstheme="minorHAnsi"/>
        </w:rPr>
        <w:t>Select your language of choice</w:t>
      </w:r>
      <w:r w:rsidR="00B32CD8" w:rsidRPr="00AF00F3">
        <w:rPr>
          <w:rFonts w:cstheme="minorHAnsi"/>
        </w:rPr>
        <w:t>.</w:t>
      </w:r>
    </w:p>
    <w:p w14:paraId="5E405C77" w14:textId="0CDCA5DC" w:rsidR="006F44DB" w:rsidRPr="00AF00F3" w:rsidRDefault="006F44DB" w:rsidP="00553E6A">
      <w:pPr>
        <w:pStyle w:val="ListParagraph"/>
        <w:numPr>
          <w:ilvl w:val="1"/>
          <w:numId w:val="8"/>
        </w:numPr>
        <w:spacing w:after="160" w:line="256" w:lineRule="auto"/>
        <w:rPr>
          <w:rFonts w:cstheme="minorHAnsi"/>
        </w:rPr>
      </w:pPr>
      <w:r w:rsidRPr="00AF00F3">
        <w:rPr>
          <w:rFonts w:cstheme="minorHAnsi"/>
        </w:rPr>
        <w:t>This will download an SDK in your language of choice.  Please note that you may need to make modifications to the toolkit (e.g.</w:t>
      </w:r>
      <w:r w:rsidR="00571300">
        <w:rPr>
          <w:rFonts w:cstheme="minorHAnsi"/>
        </w:rPr>
        <w:t>,</w:t>
      </w:r>
      <w:r w:rsidRPr="00AF00F3">
        <w:rPr>
          <w:rFonts w:cstheme="minorHAnsi"/>
        </w:rPr>
        <w:t xml:space="preserve"> Username / Passwords, Endpoint URL changes, et al).  </w:t>
      </w:r>
    </w:p>
    <w:p w14:paraId="2C6BA229" w14:textId="4EFCA94B" w:rsidR="00920D4D" w:rsidRPr="00A0505A" w:rsidRDefault="006F44DB" w:rsidP="00920D4D">
      <w:pPr>
        <w:pStyle w:val="ListParagraph"/>
        <w:numPr>
          <w:ilvl w:val="1"/>
          <w:numId w:val="8"/>
        </w:numPr>
        <w:spacing w:after="160" w:line="256" w:lineRule="auto"/>
        <w:rPr>
          <w:rFonts w:cstheme="minorHAnsi"/>
        </w:rPr>
      </w:pPr>
      <w:r w:rsidRPr="00AF00F3">
        <w:rPr>
          <w:rFonts w:cstheme="minorHAnsi"/>
        </w:rPr>
        <w:t>This can serve as a starting point to setting up the server API stub</w:t>
      </w:r>
      <w:r w:rsidR="009E1860">
        <w:rPr>
          <w:rFonts w:cstheme="minorHAnsi"/>
        </w:rPr>
        <w:t>s</w:t>
      </w:r>
      <w:r w:rsidRPr="00AF00F3">
        <w:rPr>
          <w:rFonts w:cstheme="minorHAnsi"/>
        </w:rPr>
        <w:t>.</w:t>
      </w:r>
      <w:bookmarkStart w:id="102" w:name="_Toc458520004"/>
      <w:bookmarkStart w:id="103" w:name="_Toc458520005"/>
      <w:bookmarkStart w:id="104" w:name="_Toc458520006"/>
      <w:bookmarkStart w:id="105" w:name="_Toc453944334"/>
      <w:bookmarkStart w:id="106" w:name="_Toc453944347"/>
      <w:bookmarkStart w:id="107" w:name="_Toc453944348"/>
      <w:bookmarkStart w:id="108" w:name="_Toc453919352"/>
      <w:bookmarkEnd w:id="102"/>
      <w:bookmarkEnd w:id="103"/>
      <w:bookmarkEnd w:id="104"/>
      <w:bookmarkEnd w:id="105"/>
      <w:bookmarkEnd w:id="106"/>
      <w:bookmarkEnd w:id="107"/>
    </w:p>
    <w:p w14:paraId="49CE442E" w14:textId="3AFFE730" w:rsidR="00193160" w:rsidRPr="003A7028" w:rsidRDefault="00193160" w:rsidP="003A7028">
      <w:pPr>
        <w:pStyle w:val="Heading1"/>
        <w:spacing w:after="240"/>
        <w:ind w:left="360" w:hanging="360"/>
        <w:contextualSpacing/>
        <w:rPr>
          <w:rFonts w:asciiTheme="minorHAnsi" w:hAnsiTheme="minorHAnsi" w:cstheme="minorHAnsi"/>
          <w:sz w:val="36"/>
          <w:szCs w:val="36"/>
        </w:rPr>
      </w:pPr>
      <w:bookmarkStart w:id="109" w:name="_Toc115858455"/>
      <w:r w:rsidRPr="003A7028">
        <w:rPr>
          <w:rFonts w:asciiTheme="minorHAnsi" w:hAnsiTheme="minorHAnsi" w:cstheme="minorHAnsi"/>
          <w:sz w:val="36"/>
          <w:szCs w:val="36"/>
        </w:rPr>
        <w:lastRenderedPageBreak/>
        <w:t>Get APIs</w:t>
      </w:r>
      <w:bookmarkEnd w:id="108"/>
      <w:bookmarkEnd w:id="109"/>
    </w:p>
    <w:p w14:paraId="7948C92C" w14:textId="6E8300C6" w:rsidR="00A13443" w:rsidRPr="00AF00F3" w:rsidRDefault="00B32CD8" w:rsidP="002D38E3">
      <w:pPr>
        <w:pStyle w:val="Heading2"/>
        <w:rPr>
          <w:rFonts w:asciiTheme="minorHAnsi" w:hAnsiTheme="minorHAnsi" w:cstheme="minorHAnsi"/>
        </w:rPr>
      </w:pPr>
      <w:bookmarkStart w:id="110" w:name="_Toc457985902"/>
      <w:bookmarkStart w:id="111" w:name="_Toc115858456"/>
      <w:r w:rsidRPr="00AF00F3">
        <w:rPr>
          <w:rFonts w:asciiTheme="minorHAnsi" w:hAnsiTheme="minorHAnsi" w:cstheme="minorHAnsi"/>
        </w:rPr>
        <w:t xml:space="preserve">General GET </w:t>
      </w:r>
      <w:bookmarkEnd w:id="110"/>
      <w:r w:rsidR="00407C7C" w:rsidRPr="00AF00F3">
        <w:rPr>
          <w:rFonts w:asciiTheme="minorHAnsi" w:hAnsiTheme="minorHAnsi" w:cstheme="minorHAnsi"/>
        </w:rPr>
        <w:t>API Behavior</w:t>
      </w:r>
      <w:bookmarkEnd w:id="111"/>
    </w:p>
    <w:p w14:paraId="070F06AD" w14:textId="13B0FD38" w:rsidR="00A13443" w:rsidRPr="00AF00F3" w:rsidRDefault="00A13443" w:rsidP="00553E6A">
      <w:pPr>
        <w:pStyle w:val="ListParagraph"/>
        <w:numPr>
          <w:ilvl w:val="0"/>
          <w:numId w:val="5"/>
        </w:numPr>
        <w:rPr>
          <w:rFonts w:cstheme="minorHAnsi"/>
          <w:sz w:val="24"/>
          <w:szCs w:val="24"/>
        </w:rPr>
      </w:pPr>
      <w:r w:rsidRPr="00AF00F3">
        <w:rPr>
          <w:rFonts w:cstheme="minorHAnsi"/>
          <w:sz w:val="24"/>
          <w:szCs w:val="24"/>
        </w:rPr>
        <w:t>If no data is found for request, empty dataset is returned AND a Success code (HTTP 200).</w:t>
      </w:r>
    </w:p>
    <w:p w14:paraId="5F130F8F" w14:textId="000F094C" w:rsidR="00A13443" w:rsidRDefault="00A13443" w:rsidP="00553E6A">
      <w:pPr>
        <w:pStyle w:val="ListParagraph"/>
        <w:numPr>
          <w:ilvl w:val="0"/>
          <w:numId w:val="5"/>
        </w:numPr>
        <w:rPr>
          <w:rFonts w:cstheme="minorHAnsi"/>
          <w:sz w:val="24"/>
          <w:szCs w:val="24"/>
        </w:rPr>
      </w:pPr>
      <w:r w:rsidRPr="00AF00F3">
        <w:rPr>
          <w:rFonts w:cstheme="minorHAnsi"/>
          <w:sz w:val="24"/>
          <w:szCs w:val="24"/>
        </w:rPr>
        <w:t xml:space="preserve">Result sets/Responses limited to </w:t>
      </w:r>
      <w:r w:rsidR="00891094">
        <w:rPr>
          <w:rFonts w:cstheme="minorHAnsi"/>
          <w:sz w:val="24"/>
          <w:szCs w:val="24"/>
        </w:rPr>
        <w:t>9,999</w:t>
      </w:r>
      <w:r w:rsidRPr="00AF00F3">
        <w:rPr>
          <w:rFonts w:cstheme="minorHAnsi"/>
          <w:sz w:val="24"/>
          <w:szCs w:val="24"/>
        </w:rPr>
        <w:t xml:space="preserve"> lines. If over </w:t>
      </w:r>
      <w:r w:rsidR="00891094">
        <w:rPr>
          <w:rFonts w:cstheme="minorHAnsi"/>
          <w:sz w:val="24"/>
          <w:szCs w:val="24"/>
        </w:rPr>
        <w:t>9,999</w:t>
      </w:r>
      <w:r w:rsidRPr="00AF00F3">
        <w:rPr>
          <w:rFonts w:cstheme="minorHAnsi"/>
          <w:sz w:val="24"/>
          <w:szCs w:val="24"/>
        </w:rPr>
        <w:t>, an error will be returned (HTTP 400).</w:t>
      </w:r>
    </w:p>
    <w:p w14:paraId="29A5343C" w14:textId="77777777" w:rsidR="005A29B7" w:rsidRPr="002D7720" w:rsidRDefault="005A29B7" w:rsidP="005A29B7">
      <w:pPr>
        <w:pStyle w:val="Heading3"/>
      </w:pPr>
      <w:bookmarkStart w:id="112" w:name="_Toc115858457"/>
      <w:r w:rsidRPr="002D7720">
        <w:t>Response Codes</w:t>
      </w:r>
      <w:bookmarkEnd w:id="112"/>
    </w:p>
    <w:tbl>
      <w:tblPr>
        <w:tblStyle w:val="TableGrid"/>
        <w:tblW w:w="10396" w:type="dxa"/>
        <w:tblLook w:val="04A0" w:firstRow="1" w:lastRow="0" w:firstColumn="1" w:lastColumn="0" w:noHBand="0" w:noVBand="1"/>
      </w:tblPr>
      <w:tblGrid>
        <w:gridCol w:w="2349"/>
        <w:gridCol w:w="1091"/>
        <w:gridCol w:w="6956"/>
      </w:tblGrid>
      <w:tr w:rsidR="005A29B7" w:rsidRPr="00AF00F3" w14:paraId="66315FCF" w14:textId="77777777" w:rsidTr="00A530BF">
        <w:trPr>
          <w:trHeight w:val="295"/>
        </w:trPr>
        <w:tc>
          <w:tcPr>
            <w:tcW w:w="2349" w:type="dxa"/>
            <w:noWrap/>
            <w:hideMark/>
          </w:tcPr>
          <w:p w14:paraId="41D1BC63" w14:textId="77777777" w:rsidR="005A29B7" w:rsidRPr="00AF00F3" w:rsidRDefault="005A29B7" w:rsidP="00C1016B">
            <w:pPr>
              <w:jc w:val="center"/>
              <w:rPr>
                <w:rFonts w:eastAsia="Times New Roman" w:cstheme="minorHAnsi"/>
                <w:b/>
                <w:bCs/>
                <w:color w:val="000000"/>
              </w:rPr>
            </w:pPr>
            <w:r w:rsidRPr="00AF00F3">
              <w:rPr>
                <w:rFonts w:eastAsia="Calibri,Times New Roman" w:cstheme="minorHAnsi"/>
                <w:b/>
                <w:bCs/>
                <w:color w:val="000000"/>
              </w:rPr>
              <w:t>HTTP Status Code</w:t>
            </w:r>
          </w:p>
        </w:tc>
        <w:tc>
          <w:tcPr>
            <w:tcW w:w="1091" w:type="dxa"/>
            <w:noWrap/>
            <w:hideMark/>
          </w:tcPr>
          <w:p w14:paraId="2634EC98" w14:textId="77777777" w:rsidR="005A29B7" w:rsidRPr="00AF00F3" w:rsidRDefault="005A29B7" w:rsidP="00C1016B">
            <w:pPr>
              <w:jc w:val="center"/>
              <w:rPr>
                <w:rFonts w:eastAsia="Times New Roman" w:cstheme="minorHAnsi"/>
                <w:b/>
                <w:bCs/>
                <w:color w:val="000000"/>
              </w:rPr>
            </w:pPr>
            <w:r w:rsidRPr="00AF00F3">
              <w:rPr>
                <w:rFonts w:eastAsia="Calibri,Times New Roman" w:cstheme="minorHAnsi"/>
                <w:b/>
                <w:bCs/>
                <w:color w:val="000000"/>
              </w:rPr>
              <w:t>Status</w:t>
            </w:r>
          </w:p>
        </w:tc>
        <w:tc>
          <w:tcPr>
            <w:tcW w:w="6956" w:type="dxa"/>
            <w:hideMark/>
          </w:tcPr>
          <w:p w14:paraId="576559C3" w14:textId="77777777" w:rsidR="005A29B7" w:rsidRPr="00AF00F3" w:rsidRDefault="005A29B7" w:rsidP="00C1016B">
            <w:pPr>
              <w:jc w:val="center"/>
              <w:rPr>
                <w:rFonts w:eastAsia="Times New Roman" w:cstheme="minorHAnsi"/>
                <w:b/>
                <w:bCs/>
                <w:color w:val="000000"/>
              </w:rPr>
            </w:pPr>
            <w:r w:rsidRPr="00AF00F3">
              <w:rPr>
                <w:rFonts w:eastAsia="Calibri,Times New Roman" w:cstheme="minorHAnsi"/>
                <w:b/>
                <w:bCs/>
                <w:color w:val="000000"/>
              </w:rPr>
              <w:t>Status Message</w:t>
            </w:r>
          </w:p>
        </w:tc>
      </w:tr>
      <w:tr w:rsidR="005A29B7" w:rsidRPr="00AF00F3" w14:paraId="5428A002" w14:textId="77777777" w:rsidTr="00A530BF">
        <w:trPr>
          <w:trHeight w:val="295"/>
        </w:trPr>
        <w:tc>
          <w:tcPr>
            <w:tcW w:w="2349" w:type="dxa"/>
            <w:noWrap/>
            <w:hideMark/>
          </w:tcPr>
          <w:p w14:paraId="0F357D77" w14:textId="77777777" w:rsidR="005A29B7" w:rsidRPr="00AF00F3" w:rsidRDefault="005A29B7" w:rsidP="00C1016B">
            <w:pPr>
              <w:jc w:val="center"/>
              <w:rPr>
                <w:rFonts w:eastAsia="Times New Roman" w:cstheme="minorHAnsi"/>
                <w:color w:val="000000"/>
              </w:rPr>
            </w:pPr>
            <w:r w:rsidRPr="00AF00F3">
              <w:rPr>
                <w:rFonts w:eastAsia="Times New Roman" w:cstheme="minorHAnsi"/>
                <w:color w:val="000000"/>
              </w:rPr>
              <w:t>200</w:t>
            </w:r>
          </w:p>
        </w:tc>
        <w:tc>
          <w:tcPr>
            <w:tcW w:w="1091" w:type="dxa"/>
            <w:noWrap/>
            <w:hideMark/>
          </w:tcPr>
          <w:p w14:paraId="121AFBF9" w14:textId="77777777" w:rsidR="005A29B7" w:rsidRPr="00AF00F3" w:rsidRDefault="005A29B7" w:rsidP="00C1016B">
            <w:pPr>
              <w:jc w:val="center"/>
              <w:rPr>
                <w:rFonts w:eastAsia="Times New Roman" w:cstheme="minorHAnsi"/>
                <w:color w:val="000000"/>
              </w:rPr>
            </w:pPr>
            <w:r w:rsidRPr="00AF00F3">
              <w:rPr>
                <w:rFonts w:eastAsia="Calibri,Times New Roman" w:cstheme="minorHAnsi"/>
                <w:color w:val="000000"/>
              </w:rPr>
              <w:t>SUCCESS</w:t>
            </w:r>
          </w:p>
        </w:tc>
        <w:tc>
          <w:tcPr>
            <w:tcW w:w="6956" w:type="dxa"/>
            <w:hideMark/>
          </w:tcPr>
          <w:p w14:paraId="30414CB6" w14:textId="77777777" w:rsidR="005A29B7" w:rsidRPr="00AF00F3" w:rsidRDefault="005A29B7" w:rsidP="00C1016B">
            <w:pPr>
              <w:rPr>
                <w:rFonts w:eastAsia="Times New Roman" w:cstheme="minorHAnsi"/>
                <w:color w:val="000000"/>
              </w:rPr>
            </w:pPr>
            <w:r w:rsidRPr="00AF00F3">
              <w:rPr>
                <w:rFonts w:eastAsia="Times New Roman" w:cstheme="minorHAnsi"/>
                <w:color w:val="000000"/>
              </w:rPr>
              <w:t> </w:t>
            </w:r>
          </w:p>
        </w:tc>
      </w:tr>
      <w:tr w:rsidR="005A29B7" w:rsidRPr="00AF00F3" w14:paraId="01FB8816" w14:textId="77777777" w:rsidTr="00A530BF">
        <w:trPr>
          <w:trHeight w:val="295"/>
        </w:trPr>
        <w:tc>
          <w:tcPr>
            <w:tcW w:w="2349" w:type="dxa"/>
            <w:noWrap/>
            <w:hideMark/>
          </w:tcPr>
          <w:p w14:paraId="358F47EA" w14:textId="77777777" w:rsidR="005A29B7" w:rsidRPr="00AF00F3" w:rsidRDefault="005A29B7" w:rsidP="00C1016B">
            <w:pPr>
              <w:jc w:val="center"/>
              <w:rPr>
                <w:rFonts w:eastAsia="Times New Roman" w:cstheme="minorHAnsi"/>
                <w:color w:val="000000"/>
              </w:rPr>
            </w:pPr>
            <w:r w:rsidRPr="00AF00F3">
              <w:rPr>
                <w:rFonts w:eastAsia="Times New Roman" w:cstheme="minorHAnsi"/>
                <w:color w:val="000000"/>
              </w:rPr>
              <w:t>400</w:t>
            </w:r>
          </w:p>
        </w:tc>
        <w:tc>
          <w:tcPr>
            <w:tcW w:w="1091" w:type="dxa"/>
            <w:noWrap/>
            <w:hideMark/>
          </w:tcPr>
          <w:p w14:paraId="54C6B805" w14:textId="77777777" w:rsidR="005A29B7" w:rsidRPr="00AF00F3" w:rsidRDefault="005A29B7" w:rsidP="00C1016B">
            <w:pPr>
              <w:jc w:val="center"/>
              <w:rPr>
                <w:rFonts w:eastAsia="Times New Roman"/>
                <w:color w:val="000000"/>
              </w:rPr>
            </w:pPr>
            <w:r w:rsidRPr="1E85A91B">
              <w:rPr>
                <w:rFonts w:eastAsia="Calibri,Times New Roman"/>
                <w:color w:val="000000"/>
              </w:rPr>
              <w:t>ERROR</w:t>
            </w:r>
          </w:p>
        </w:tc>
        <w:tc>
          <w:tcPr>
            <w:tcW w:w="6956" w:type="dxa"/>
            <w:hideMark/>
          </w:tcPr>
          <w:p w14:paraId="668E73C0" w14:textId="4BE30BC8" w:rsidR="005A29B7" w:rsidRPr="00AF00F3" w:rsidRDefault="005A29B7" w:rsidP="00C1016B">
            <w:pPr>
              <w:rPr>
                <w:rFonts w:eastAsia="Times New Roman"/>
                <w:color w:val="000000"/>
              </w:rPr>
            </w:pPr>
            <w:r>
              <w:rPr>
                <w:rFonts w:eastAsia="Calibri,Times New Roman"/>
                <w:color w:val="000000"/>
              </w:rPr>
              <w:t>Invalid parameter(s)</w:t>
            </w:r>
          </w:p>
        </w:tc>
      </w:tr>
      <w:tr w:rsidR="005A29B7" w:rsidRPr="00AF00F3" w14:paraId="0D12A26A" w14:textId="77777777" w:rsidTr="00A530BF">
        <w:trPr>
          <w:trHeight w:val="295"/>
        </w:trPr>
        <w:tc>
          <w:tcPr>
            <w:tcW w:w="2349" w:type="dxa"/>
            <w:noWrap/>
            <w:hideMark/>
          </w:tcPr>
          <w:p w14:paraId="29A066B8" w14:textId="77777777" w:rsidR="005A29B7" w:rsidRPr="00AF00F3" w:rsidRDefault="005A29B7" w:rsidP="00C1016B">
            <w:pPr>
              <w:jc w:val="center"/>
              <w:rPr>
                <w:rFonts w:eastAsia="Times New Roman" w:cstheme="minorHAnsi"/>
                <w:color w:val="000000"/>
              </w:rPr>
            </w:pPr>
            <w:r w:rsidRPr="00AF00F3">
              <w:rPr>
                <w:rFonts w:eastAsia="Times New Roman" w:cstheme="minorHAnsi"/>
                <w:color w:val="000000"/>
              </w:rPr>
              <w:t>401</w:t>
            </w:r>
          </w:p>
        </w:tc>
        <w:tc>
          <w:tcPr>
            <w:tcW w:w="1091" w:type="dxa"/>
            <w:noWrap/>
            <w:hideMark/>
          </w:tcPr>
          <w:p w14:paraId="09917991" w14:textId="77777777" w:rsidR="005A29B7" w:rsidRPr="00AF00F3" w:rsidRDefault="005A29B7" w:rsidP="00C1016B">
            <w:pPr>
              <w:jc w:val="center"/>
              <w:rPr>
                <w:rFonts w:eastAsia="Times New Roman" w:cstheme="minorHAnsi"/>
                <w:color w:val="000000"/>
              </w:rPr>
            </w:pPr>
            <w:r w:rsidRPr="00AF00F3">
              <w:rPr>
                <w:rFonts w:eastAsia="Calibri,Times New Roman" w:cstheme="minorHAnsi"/>
                <w:color w:val="000000"/>
              </w:rPr>
              <w:t>ERROR</w:t>
            </w:r>
          </w:p>
        </w:tc>
        <w:tc>
          <w:tcPr>
            <w:tcW w:w="6956" w:type="dxa"/>
            <w:hideMark/>
          </w:tcPr>
          <w:p w14:paraId="41845737" w14:textId="29FA5A5D" w:rsidR="005A29B7" w:rsidRPr="00AF00F3" w:rsidRDefault="005A29B7" w:rsidP="00C1016B">
            <w:pPr>
              <w:rPr>
                <w:rFonts w:eastAsia="Times New Roman"/>
                <w:color w:val="000000"/>
              </w:rPr>
            </w:pPr>
            <w:r>
              <w:rPr>
                <w:rFonts w:eastAsia="Calibri,Times New Roman"/>
                <w:color w:val="000000"/>
              </w:rPr>
              <w:t>Unauthorized access</w:t>
            </w:r>
          </w:p>
        </w:tc>
      </w:tr>
      <w:tr w:rsidR="005A29B7" w:rsidRPr="00AF00F3" w14:paraId="1A328C56" w14:textId="77777777" w:rsidTr="00A530BF">
        <w:trPr>
          <w:trHeight w:val="295"/>
        </w:trPr>
        <w:tc>
          <w:tcPr>
            <w:tcW w:w="2349" w:type="dxa"/>
            <w:noWrap/>
            <w:hideMark/>
          </w:tcPr>
          <w:p w14:paraId="1EED7049" w14:textId="77777777" w:rsidR="005A29B7" w:rsidRPr="00AF00F3" w:rsidRDefault="005A29B7" w:rsidP="00C1016B">
            <w:pPr>
              <w:jc w:val="center"/>
              <w:rPr>
                <w:rFonts w:eastAsia="Times New Roman" w:cstheme="minorHAnsi"/>
                <w:color w:val="000000"/>
              </w:rPr>
            </w:pPr>
            <w:r w:rsidRPr="00AF00F3">
              <w:rPr>
                <w:rFonts w:eastAsia="Times New Roman" w:cstheme="minorHAnsi"/>
                <w:color w:val="000000"/>
              </w:rPr>
              <w:t>500</w:t>
            </w:r>
          </w:p>
        </w:tc>
        <w:tc>
          <w:tcPr>
            <w:tcW w:w="1091" w:type="dxa"/>
            <w:noWrap/>
            <w:hideMark/>
          </w:tcPr>
          <w:p w14:paraId="15F967B4" w14:textId="77777777" w:rsidR="005A29B7" w:rsidRPr="00AF00F3" w:rsidRDefault="005A29B7" w:rsidP="00C1016B">
            <w:pPr>
              <w:jc w:val="center"/>
              <w:rPr>
                <w:rFonts w:eastAsia="Times New Roman" w:cstheme="minorHAnsi"/>
                <w:color w:val="000000"/>
              </w:rPr>
            </w:pPr>
            <w:r w:rsidRPr="00AF00F3">
              <w:rPr>
                <w:rFonts w:eastAsia="Calibri,Times New Roman" w:cstheme="minorHAnsi"/>
                <w:color w:val="000000"/>
              </w:rPr>
              <w:t>ERROR</w:t>
            </w:r>
          </w:p>
        </w:tc>
        <w:tc>
          <w:tcPr>
            <w:tcW w:w="6956" w:type="dxa"/>
            <w:hideMark/>
          </w:tcPr>
          <w:p w14:paraId="1C0C2D4C" w14:textId="172A9F34" w:rsidR="005A29B7" w:rsidRPr="00AF00F3" w:rsidRDefault="005A29B7" w:rsidP="00C1016B">
            <w:pPr>
              <w:rPr>
                <w:rFonts w:eastAsia="Times New Roman" w:cstheme="minorHAnsi"/>
                <w:color w:val="000000"/>
              </w:rPr>
            </w:pPr>
            <w:r>
              <w:rPr>
                <w:rFonts w:eastAsia="Calibri,Times New Roman" w:cstheme="minorHAnsi"/>
                <w:color w:val="000000"/>
              </w:rPr>
              <w:t>An unexpected error has occurred</w:t>
            </w:r>
          </w:p>
        </w:tc>
      </w:tr>
    </w:tbl>
    <w:p w14:paraId="75EF7E46" w14:textId="77777777" w:rsidR="007968F4" w:rsidRPr="00AF00F3" w:rsidRDefault="007968F4" w:rsidP="007968F4">
      <w:pPr>
        <w:pStyle w:val="Heading3"/>
        <w:rPr>
          <w:rFonts w:cstheme="minorBidi"/>
        </w:rPr>
      </w:pPr>
      <w:bookmarkStart w:id="113" w:name="_Toc115858458"/>
      <w:r w:rsidRPr="1E85A91B">
        <w:rPr>
          <w:rFonts w:cstheme="minorBidi"/>
        </w:rPr>
        <w:t>Error Results</w:t>
      </w:r>
      <w:bookmarkEnd w:id="113"/>
      <w:r w:rsidRPr="1E85A91B">
        <w:rPr>
          <w:rFonts w:cstheme="minorBidi"/>
        </w:rPr>
        <w:t xml:space="preserve"> </w:t>
      </w:r>
    </w:p>
    <w:p w14:paraId="7FCC3817" w14:textId="672AA098" w:rsidR="007968F4" w:rsidRPr="00AF00F3" w:rsidRDefault="007968F4" w:rsidP="007968F4">
      <w:r w:rsidRPr="1E85A91B">
        <w:t>If the request fails validation, then the following structure will be returned. This will correspond to an HTTP Status Code = 400</w:t>
      </w:r>
      <w:r w:rsidR="005A29B7">
        <w:t>, 401, or 500</w:t>
      </w:r>
      <w:r w:rsidRPr="1E85A91B">
        <w:t>. That return set includes the following:</w:t>
      </w:r>
    </w:p>
    <w:tbl>
      <w:tblPr>
        <w:tblStyle w:val="TableGrid"/>
        <w:tblW w:w="0" w:type="auto"/>
        <w:tblLook w:val="04A0" w:firstRow="1" w:lastRow="0" w:firstColumn="1" w:lastColumn="0" w:noHBand="0" w:noVBand="1"/>
      </w:tblPr>
      <w:tblGrid>
        <w:gridCol w:w="2350"/>
        <w:gridCol w:w="6993"/>
        <w:gridCol w:w="1087"/>
      </w:tblGrid>
      <w:tr w:rsidR="007968F4" w:rsidRPr="00AF00F3" w14:paraId="0F5EDF3A" w14:textId="77777777" w:rsidTr="0C4C13D7">
        <w:trPr>
          <w:trHeight w:val="300"/>
        </w:trPr>
        <w:tc>
          <w:tcPr>
            <w:tcW w:w="0" w:type="auto"/>
            <w:hideMark/>
          </w:tcPr>
          <w:p w14:paraId="5890C383" w14:textId="77777777" w:rsidR="007968F4" w:rsidRPr="00AF00F3" w:rsidRDefault="007968F4" w:rsidP="00C1016B">
            <w:pPr>
              <w:rPr>
                <w:rFonts w:eastAsia="Times New Roman"/>
              </w:rPr>
            </w:pPr>
            <w:r w:rsidRPr="1E85A91B">
              <w:rPr>
                <w:rFonts w:eastAsia="Calibri,Times New Roman"/>
                <w:b/>
              </w:rPr>
              <w:t>Field</w:t>
            </w:r>
          </w:p>
        </w:tc>
        <w:tc>
          <w:tcPr>
            <w:tcW w:w="0" w:type="auto"/>
            <w:hideMark/>
          </w:tcPr>
          <w:p w14:paraId="44A96DDA" w14:textId="77777777" w:rsidR="007968F4" w:rsidRPr="00AF00F3" w:rsidRDefault="007968F4" w:rsidP="00C1016B">
            <w:pPr>
              <w:rPr>
                <w:rFonts w:eastAsia="Times New Roman"/>
              </w:rPr>
            </w:pPr>
            <w:r w:rsidRPr="1E85A91B">
              <w:rPr>
                <w:rFonts w:eastAsia="Calibri,Times New Roman"/>
                <w:b/>
              </w:rPr>
              <w:t>Description</w:t>
            </w:r>
          </w:p>
        </w:tc>
        <w:tc>
          <w:tcPr>
            <w:tcW w:w="0" w:type="auto"/>
            <w:hideMark/>
          </w:tcPr>
          <w:p w14:paraId="32E8284D" w14:textId="77777777" w:rsidR="007968F4" w:rsidRPr="00AF00F3" w:rsidRDefault="007968F4" w:rsidP="00C1016B">
            <w:pPr>
              <w:rPr>
                <w:rFonts w:eastAsia="Times New Roman"/>
              </w:rPr>
            </w:pPr>
            <w:r w:rsidRPr="1E85A91B">
              <w:rPr>
                <w:rFonts w:eastAsia="Calibri,Times New Roman"/>
                <w:b/>
              </w:rPr>
              <w:t>Data Type</w:t>
            </w:r>
          </w:p>
        </w:tc>
      </w:tr>
      <w:tr w:rsidR="007968F4" w:rsidRPr="00AF00F3" w14:paraId="66262D84" w14:textId="77777777" w:rsidTr="0C4C13D7">
        <w:trPr>
          <w:trHeight w:val="300"/>
        </w:trPr>
        <w:tc>
          <w:tcPr>
            <w:tcW w:w="0" w:type="auto"/>
          </w:tcPr>
          <w:p w14:paraId="45A671F6" w14:textId="6A481B7D" w:rsidR="007968F4" w:rsidRPr="007968F4" w:rsidRDefault="007968F4" w:rsidP="00C1016B">
            <w:pPr>
              <w:rPr>
                <w:rFonts w:eastAsia="Calibri,Times New Roman"/>
              </w:rPr>
            </w:pPr>
            <w:r>
              <w:rPr>
                <w:rFonts w:eastAsia="Calibri,Times New Roman"/>
              </w:rPr>
              <w:t>errors</w:t>
            </w:r>
          </w:p>
        </w:tc>
        <w:tc>
          <w:tcPr>
            <w:tcW w:w="0" w:type="auto"/>
          </w:tcPr>
          <w:p w14:paraId="1D6EC58F" w14:textId="1840FF7A" w:rsidR="007968F4" w:rsidRPr="007968F4" w:rsidRDefault="002D7720" w:rsidP="00C1016B">
            <w:pPr>
              <w:rPr>
                <w:rFonts w:eastAsia="Calibri,Times New Roman"/>
              </w:rPr>
            </w:pPr>
            <w:r>
              <w:rPr>
                <w:rFonts w:eastAsia="Calibri,Times New Roman"/>
              </w:rPr>
              <w:t xml:space="preserve">Container for </w:t>
            </w:r>
            <w:r w:rsidR="005A29B7">
              <w:rPr>
                <w:rFonts w:eastAsia="Calibri,Times New Roman"/>
              </w:rPr>
              <w:t>errors</w:t>
            </w:r>
          </w:p>
        </w:tc>
        <w:tc>
          <w:tcPr>
            <w:tcW w:w="0" w:type="auto"/>
          </w:tcPr>
          <w:p w14:paraId="3D9DB499" w14:textId="77777777" w:rsidR="007968F4" w:rsidRPr="007968F4" w:rsidRDefault="007968F4" w:rsidP="00C1016B">
            <w:pPr>
              <w:rPr>
                <w:rFonts w:eastAsia="Calibri,Times New Roman"/>
              </w:rPr>
            </w:pPr>
            <w:r w:rsidRPr="007968F4">
              <w:rPr>
                <w:rFonts w:eastAsia="Calibri,Times New Roman"/>
              </w:rPr>
              <w:t>N/A</w:t>
            </w:r>
          </w:p>
        </w:tc>
      </w:tr>
      <w:tr w:rsidR="007968F4" w:rsidRPr="00AF00F3" w14:paraId="5E0DC433" w14:textId="77777777" w:rsidTr="0C4C13D7">
        <w:trPr>
          <w:trHeight w:val="300"/>
        </w:trPr>
        <w:tc>
          <w:tcPr>
            <w:tcW w:w="0" w:type="auto"/>
          </w:tcPr>
          <w:p w14:paraId="61AD1C49" w14:textId="0642FB4B" w:rsidR="007968F4" w:rsidRDefault="007968F4" w:rsidP="00C1016B">
            <w:pPr>
              <w:rPr>
                <w:rFonts w:eastAsia="Calibri,Times New Roman"/>
              </w:rPr>
            </w:pPr>
            <w:r>
              <w:rPr>
                <w:rFonts w:eastAsia="Calibri,Times New Roman"/>
              </w:rPr>
              <w:t>errors {</w:t>
            </w:r>
            <w:proofErr w:type="spellStart"/>
            <w:r>
              <w:rPr>
                <w:rFonts w:eastAsia="Calibri,Times New Roman"/>
              </w:rPr>
              <w:t>corelationId</w:t>
            </w:r>
            <w:proofErr w:type="spellEnd"/>
            <w:r>
              <w:rPr>
                <w:rFonts w:eastAsia="Calibri,Times New Roman"/>
              </w:rPr>
              <w:t>}</w:t>
            </w:r>
          </w:p>
        </w:tc>
        <w:tc>
          <w:tcPr>
            <w:tcW w:w="0" w:type="auto"/>
          </w:tcPr>
          <w:p w14:paraId="4922F59C" w14:textId="56DD0B13" w:rsidR="007968F4" w:rsidRPr="002D7720" w:rsidRDefault="000A1B2E" w:rsidP="00C1016B">
            <w:pPr>
              <w:rPr>
                <w:rFonts w:eastAsia="Calibri,Times New Roman"/>
              </w:rPr>
            </w:pPr>
            <w:r>
              <w:rPr>
                <w:rFonts w:eastAsia="Calibri,Times New Roman"/>
              </w:rPr>
              <w:t>NULL for Get methods</w:t>
            </w:r>
          </w:p>
        </w:tc>
        <w:tc>
          <w:tcPr>
            <w:tcW w:w="0" w:type="auto"/>
          </w:tcPr>
          <w:p w14:paraId="5D353A63" w14:textId="77777777" w:rsidR="007968F4" w:rsidRPr="1E85A91B" w:rsidRDefault="007968F4" w:rsidP="00C1016B">
            <w:pPr>
              <w:rPr>
                <w:rFonts w:eastAsia="Calibri,Times New Roman"/>
                <w:b/>
              </w:rPr>
            </w:pPr>
            <w:r>
              <w:rPr>
                <w:rFonts w:eastAsia="Calibri,Times New Roman"/>
                <w:color w:val="000000"/>
              </w:rPr>
              <w:t>String</w:t>
            </w:r>
          </w:p>
        </w:tc>
      </w:tr>
      <w:tr w:rsidR="007968F4" w:rsidRPr="00AF00F3" w14:paraId="0E723083" w14:textId="77777777" w:rsidTr="0C4C13D7">
        <w:trPr>
          <w:trHeight w:val="300"/>
        </w:trPr>
        <w:tc>
          <w:tcPr>
            <w:tcW w:w="0" w:type="auto"/>
            <w:hideMark/>
          </w:tcPr>
          <w:p w14:paraId="512CC95E" w14:textId="61D7EEBB" w:rsidR="007968F4" w:rsidRPr="00AF00F3" w:rsidRDefault="007968F4" w:rsidP="00C1016B">
            <w:pPr>
              <w:rPr>
                <w:rFonts w:eastAsia="Calibri,Times New Roman"/>
                <w:color w:val="000000"/>
              </w:rPr>
            </w:pPr>
            <w:r>
              <w:rPr>
                <w:rFonts w:eastAsia="Calibri,Times New Roman"/>
                <w:color w:val="000000"/>
              </w:rPr>
              <w:t>errors {</w:t>
            </w:r>
            <w:r w:rsidR="002D7720">
              <w:rPr>
                <w:rFonts w:eastAsia="Calibri,Times New Roman"/>
                <w:color w:val="000000"/>
              </w:rPr>
              <w:t>m</w:t>
            </w:r>
            <w:r w:rsidRPr="1E85A91B">
              <w:rPr>
                <w:rFonts w:eastAsia="Calibri,Times New Roman"/>
                <w:color w:val="000000"/>
              </w:rPr>
              <w:t>essage</w:t>
            </w:r>
            <w:r>
              <w:rPr>
                <w:rFonts w:eastAsia="Calibri,Times New Roman"/>
                <w:color w:val="000000"/>
              </w:rPr>
              <w:t>}</w:t>
            </w:r>
          </w:p>
        </w:tc>
        <w:tc>
          <w:tcPr>
            <w:tcW w:w="0" w:type="auto"/>
            <w:hideMark/>
          </w:tcPr>
          <w:p w14:paraId="43405A4E" w14:textId="02204786" w:rsidR="007968F4" w:rsidRPr="007968F4" w:rsidRDefault="007968F4" w:rsidP="51A31FCD">
            <w:pPr>
              <w:rPr>
                <w:rFonts w:eastAsia="Calibri,Times New Roman"/>
                <w:i/>
                <w:iCs/>
                <w:color w:val="000000"/>
              </w:rPr>
            </w:pPr>
            <w:r w:rsidRPr="51A31FCD">
              <w:rPr>
                <w:rFonts w:eastAsia="Calibri,Times New Roman"/>
                <w:color w:val="000000" w:themeColor="text1"/>
              </w:rPr>
              <w:t xml:space="preserve">String corresponding to the specific error encountered for the corresponding Row ID. </w:t>
            </w:r>
          </w:p>
        </w:tc>
        <w:tc>
          <w:tcPr>
            <w:tcW w:w="0" w:type="auto"/>
            <w:hideMark/>
          </w:tcPr>
          <w:p w14:paraId="16D542D9" w14:textId="77777777" w:rsidR="007968F4" w:rsidRPr="00AF00F3" w:rsidRDefault="007968F4" w:rsidP="00C1016B">
            <w:pPr>
              <w:rPr>
                <w:rFonts w:eastAsia="Calibri,Times New Roman"/>
                <w:color w:val="000000"/>
              </w:rPr>
            </w:pPr>
            <w:r>
              <w:rPr>
                <w:rFonts w:eastAsia="Calibri,Times New Roman"/>
                <w:color w:val="000000"/>
              </w:rPr>
              <w:t>String</w:t>
            </w:r>
          </w:p>
        </w:tc>
      </w:tr>
      <w:tr w:rsidR="007968F4" w:rsidRPr="00AF00F3" w14:paraId="1818F957" w14:textId="77777777" w:rsidTr="0C4C13D7">
        <w:trPr>
          <w:trHeight w:val="300"/>
        </w:trPr>
        <w:tc>
          <w:tcPr>
            <w:tcW w:w="0" w:type="auto"/>
          </w:tcPr>
          <w:p w14:paraId="4DBBD579" w14:textId="347A4830" w:rsidR="007968F4" w:rsidRDefault="007968F4" w:rsidP="00C1016B">
            <w:pPr>
              <w:rPr>
                <w:rFonts w:eastAsia="Calibri,Times New Roman"/>
                <w:color w:val="000000"/>
              </w:rPr>
            </w:pPr>
            <w:r>
              <w:rPr>
                <w:rFonts w:eastAsia="Calibri,Times New Roman"/>
                <w:color w:val="000000"/>
              </w:rPr>
              <w:t>errors {</w:t>
            </w:r>
            <w:proofErr w:type="spellStart"/>
            <w:r>
              <w:rPr>
                <w:rFonts w:eastAsia="Calibri,Times New Roman"/>
                <w:color w:val="000000"/>
              </w:rPr>
              <w:t>parameterName</w:t>
            </w:r>
            <w:proofErr w:type="spellEnd"/>
            <w:r>
              <w:rPr>
                <w:rFonts w:eastAsia="Calibri,Times New Roman"/>
                <w:color w:val="000000"/>
              </w:rPr>
              <w:t>}</w:t>
            </w:r>
          </w:p>
        </w:tc>
        <w:tc>
          <w:tcPr>
            <w:tcW w:w="0" w:type="auto"/>
          </w:tcPr>
          <w:p w14:paraId="39F97287" w14:textId="797EF9B7" w:rsidR="007968F4" w:rsidRPr="1E85A91B" w:rsidRDefault="007968F4" w:rsidP="00C1016B">
            <w:pPr>
              <w:rPr>
                <w:rFonts w:eastAsia="Calibri,Times New Roman"/>
                <w:color w:val="000000"/>
              </w:rPr>
            </w:pPr>
            <w:r>
              <w:rPr>
                <w:rFonts w:eastAsia="Calibri,Times New Roman"/>
                <w:color w:val="000000"/>
              </w:rPr>
              <w:t xml:space="preserve">The </w:t>
            </w:r>
            <w:r w:rsidR="002D7720">
              <w:rPr>
                <w:rFonts w:eastAsia="Calibri,Times New Roman"/>
                <w:color w:val="000000"/>
              </w:rPr>
              <w:t xml:space="preserve">field </w:t>
            </w:r>
            <w:r>
              <w:rPr>
                <w:rFonts w:eastAsia="Calibri,Times New Roman"/>
                <w:color w:val="000000"/>
              </w:rPr>
              <w:t>name of the parameter that failed</w:t>
            </w:r>
          </w:p>
        </w:tc>
        <w:tc>
          <w:tcPr>
            <w:tcW w:w="0" w:type="auto"/>
          </w:tcPr>
          <w:p w14:paraId="31AB6A47" w14:textId="77777777" w:rsidR="007968F4" w:rsidRPr="1E85A91B" w:rsidRDefault="007968F4" w:rsidP="00C1016B">
            <w:pPr>
              <w:rPr>
                <w:rFonts w:eastAsia="Calibri,Times New Roman"/>
                <w:color w:val="000000"/>
              </w:rPr>
            </w:pPr>
            <w:r>
              <w:rPr>
                <w:rFonts w:eastAsia="Calibri,Times New Roman"/>
                <w:color w:val="000000"/>
              </w:rPr>
              <w:t>String</w:t>
            </w:r>
          </w:p>
        </w:tc>
      </w:tr>
      <w:tr w:rsidR="007968F4" w:rsidRPr="00AF00F3" w14:paraId="241084F6" w14:textId="77777777" w:rsidTr="0C4C13D7">
        <w:trPr>
          <w:trHeight w:val="300"/>
        </w:trPr>
        <w:tc>
          <w:tcPr>
            <w:tcW w:w="0" w:type="auto"/>
          </w:tcPr>
          <w:p w14:paraId="11224664" w14:textId="77777777" w:rsidR="007968F4" w:rsidRDefault="007968F4" w:rsidP="00C1016B">
            <w:pPr>
              <w:rPr>
                <w:rFonts w:eastAsia="Calibri,Times New Roman"/>
                <w:color w:val="000000"/>
              </w:rPr>
            </w:pPr>
            <w:proofErr w:type="spellStart"/>
            <w:r>
              <w:rPr>
                <w:rFonts w:eastAsia="Calibri,Times New Roman"/>
                <w:color w:val="000000"/>
              </w:rPr>
              <w:t>operationId</w:t>
            </w:r>
            <w:proofErr w:type="spellEnd"/>
          </w:p>
        </w:tc>
        <w:tc>
          <w:tcPr>
            <w:tcW w:w="0" w:type="auto"/>
          </w:tcPr>
          <w:p w14:paraId="6AF31E40" w14:textId="2D11774A" w:rsidR="007968F4" w:rsidRPr="1E85A91B" w:rsidRDefault="007968F4" w:rsidP="00C1016B">
            <w:pPr>
              <w:rPr>
                <w:rFonts w:eastAsia="Calibri,Times New Roman"/>
                <w:color w:val="000000"/>
              </w:rPr>
            </w:pPr>
            <w:r>
              <w:rPr>
                <w:rFonts w:eastAsia="Calibri,Times New Roman"/>
                <w:color w:val="000000"/>
              </w:rPr>
              <w:t>GUID associated with system logging. Provide when requiring APX support.</w:t>
            </w:r>
          </w:p>
        </w:tc>
        <w:tc>
          <w:tcPr>
            <w:tcW w:w="0" w:type="auto"/>
          </w:tcPr>
          <w:p w14:paraId="0BDC78BC" w14:textId="77777777" w:rsidR="007968F4" w:rsidRPr="1E85A91B" w:rsidRDefault="007968F4" w:rsidP="00C1016B">
            <w:pPr>
              <w:rPr>
                <w:rFonts w:eastAsia="Calibri,Times New Roman"/>
                <w:color w:val="000000"/>
              </w:rPr>
            </w:pPr>
            <w:r>
              <w:rPr>
                <w:rFonts w:eastAsia="Calibri,Times New Roman"/>
                <w:color w:val="000000"/>
              </w:rPr>
              <w:t>String</w:t>
            </w:r>
          </w:p>
        </w:tc>
      </w:tr>
    </w:tbl>
    <w:p w14:paraId="76DFBFF9" w14:textId="3FC9E15E" w:rsidR="0C4C13D7" w:rsidRDefault="0C4C13D7" w:rsidP="0C4C13D7">
      <w:pPr>
        <w:pStyle w:val="Heading2"/>
        <w:rPr>
          <w:rFonts w:asciiTheme="minorHAnsi" w:hAnsiTheme="minorHAnsi" w:cstheme="minorBidi"/>
        </w:rPr>
      </w:pPr>
    </w:p>
    <w:p w14:paraId="700E4662" w14:textId="235FAC49" w:rsidR="003A7A39" w:rsidRPr="00AF00F3" w:rsidRDefault="000C5C11" w:rsidP="001A3996">
      <w:pPr>
        <w:pStyle w:val="Heading2"/>
        <w:rPr>
          <w:rFonts w:asciiTheme="minorHAnsi" w:hAnsiTheme="minorHAnsi" w:cstheme="minorHAnsi"/>
        </w:rPr>
      </w:pPr>
      <w:bookmarkStart w:id="114" w:name="_Toc530388757"/>
      <w:bookmarkStart w:id="115" w:name="_Toc530389032"/>
      <w:bookmarkStart w:id="116" w:name="_Toc115858459"/>
      <w:bookmarkEnd w:id="114"/>
      <w:bookmarkEnd w:id="115"/>
      <w:r w:rsidRPr="0C4C13D7">
        <w:rPr>
          <w:rFonts w:asciiTheme="minorHAnsi" w:hAnsiTheme="minorHAnsi" w:cstheme="minorBidi"/>
        </w:rPr>
        <w:t>Get certificate holdings</w:t>
      </w:r>
      <w:r w:rsidR="003A7A39" w:rsidRPr="0C4C13D7">
        <w:rPr>
          <w:rFonts w:asciiTheme="minorHAnsi" w:hAnsiTheme="minorHAnsi" w:cstheme="minorBidi"/>
        </w:rPr>
        <w:t xml:space="preserve"> </w:t>
      </w:r>
      <w:r w:rsidR="00553E6A" w:rsidRPr="0C4C13D7">
        <w:rPr>
          <w:rFonts w:asciiTheme="minorHAnsi" w:hAnsiTheme="minorHAnsi" w:cstheme="minorBidi"/>
        </w:rPr>
        <w:t>(</w:t>
      </w:r>
      <w:r w:rsidRPr="0C4C13D7">
        <w:rPr>
          <w:rFonts w:asciiTheme="minorHAnsi" w:hAnsiTheme="minorHAnsi" w:cstheme="minorBidi"/>
        </w:rPr>
        <w:t>ledger/holding</w:t>
      </w:r>
      <w:r w:rsidR="00553E6A" w:rsidRPr="0C4C13D7">
        <w:rPr>
          <w:rFonts w:asciiTheme="minorHAnsi" w:hAnsiTheme="minorHAnsi" w:cstheme="minorBidi"/>
        </w:rPr>
        <w:t>)</w:t>
      </w:r>
      <w:bookmarkEnd w:id="116"/>
    </w:p>
    <w:p w14:paraId="2E227349" w14:textId="6930E955" w:rsidR="00AF0D13" w:rsidRPr="00AF00F3" w:rsidRDefault="000C5C11" w:rsidP="00AF64C5">
      <w:pPr>
        <w:rPr>
          <w:rFonts w:cstheme="minorHAnsi"/>
          <w:sz w:val="24"/>
          <w:szCs w:val="24"/>
        </w:rPr>
      </w:pPr>
      <w:r w:rsidRPr="000C5C11">
        <w:rPr>
          <w:rFonts w:cstheme="minorHAnsi"/>
          <w:sz w:val="24"/>
          <w:szCs w:val="24"/>
        </w:rPr>
        <w:t xml:space="preserve">A request to retrieve the list of all certificates held by the API user. This </w:t>
      </w:r>
      <w:r w:rsidR="00EE720A">
        <w:rPr>
          <w:rFonts w:cstheme="minorHAnsi"/>
          <w:sz w:val="24"/>
          <w:szCs w:val="24"/>
        </w:rPr>
        <w:t xml:space="preserve">will return </w:t>
      </w:r>
      <w:r w:rsidRPr="000C5C11">
        <w:rPr>
          <w:rFonts w:cstheme="minorHAnsi"/>
          <w:sz w:val="24"/>
          <w:szCs w:val="24"/>
        </w:rPr>
        <w:t xml:space="preserve">certificates belonging to the API user that are </w:t>
      </w:r>
      <w:r w:rsidR="00EE720A">
        <w:rPr>
          <w:rFonts w:cstheme="minorHAnsi"/>
          <w:sz w:val="24"/>
          <w:szCs w:val="24"/>
        </w:rPr>
        <w:t xml:space="preserve">in </w:t>
      </w:r>
      <w:r w:rsidRPr="000C5C11">
        <w:rPr>
          <w:rFonts w:cstheme="minorHAnsi"/>
          <w:sz w:val="24"/>
          <w:szCs w:val="24"/>
        </w:rPr>
        <w:t>active</w:t>
      </w:r>
      <w:r w:rsidR="00EE720A">
        <w:rPr>
          <w:rFonts w:cstheme="minorHAnsi"/>
          <w:sz w:val="24"/>
          <w:szCs w:val="24"/>
        </w:rPr>
        <w:t xml:space="preserve"> and </w:t>
      </w:r>
      <w:r w:rsidRPr="000C5C11">
        <w:rPr>
          <w:rFonts w:cstheme="minorHAnsi"/>
          <w:sz w:val="24"/>
          <w:szCs w:val="24"/>
        </w:rPr>
        <w:t>retired</w:t>
      </w:r>
      <w:r w:rsidR="00EE720A">
        <w:rPr>
          <w:rFonts w:cstheme="minorHAnsi"/>
          <w:sz w:val="24"/>
          <w:szCs w:val="24"/>
        </w:rPr>
        <w:t xml:space="preserve"> states</w:t>
      </w:r>
      <w:r w:rsidRPr="000C5C11">
        <w:rPr>
          <w:rFonts w:cstheme="minorHAnsi"/>
          <w:sz w:val="24"/>
          <w:szCs w:val="24"/>
        </w:rPr>
        <w:t>.</w:t>
      </w:r>
    </w:p>
    <w:p w14:paraId="287BEE11" w14:textId="14A34573" w:rsidR="00960599" w:rsidRDefault="00960599" w:rsidP="00960599">
      <w:pPr>
        <w:pStyle w:val="Heading3"/>
        <w:rPr>
          <w:rFonts w:cstheme="minorHAnsi"/>
        </w:rPr>
      </w:pPr>
      <w:bookmarkStart w:id="117" w:name="_Toc457985904"/>
      <w:bookmarkStart w:id="118" w:name="_Toc458184679"/>
      <w:bookmarkStart w:id="119" w:name="_Toc458520016"/>
      <w:bookmarkStart w:id="120" w:name="_Toc459386743"/>
      <w:bookmarkStart w:id="121" w:name="_Toc115858460"/>
      <w:r w:rsidRPr="00AF00F3">
        <w:rPr>
          <w:rFonts w:cstheme="minorHAnsi"/>
        </w:rPr>
        <w:t>Parameters</w:t>
      </w:r>
      <w:bookmarkEnd w:id="117"/>
      <w:bookmarkEnd w:id="118"/>
      <w:bookmarkEnd w:id="119"/>
      <w:bookmarkEnd w:id="120"/>
      <w:bookmarkEnd w:id="121"/>
    </w:p>
    <w:tbl>
      <w:tblPr>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5"/>
        <w:gridCol w:w="6282"/>
        <w:gridCol w:w="1186"/>
      </w:tblGrid>
      <w:tr w:rsidR="000C5C11" w14:paraId="503E38B4" w14:textId="77777777" w:rsidTr="00910505">
        <w:trPr>
          <w:trHeight w:val="343"/>
        </w:trPr>
        <w:tc>
          <w:tcPr>
            <w:tcW w:w="3055" w:type="dxa"/>
            <w:tcMar>
              <w:top w:w="0" w:type="dxa"/>
              <w:left w:w="15" w:type="dxa"/>
              <w:bottom w:w="0" w:type="dxa"/>
              <w:right w:w="15" w:type="dxa"/>
            </w:tcMar>
            <w:vAlign w:val="center"/>
            <w:hideMark/>
          </w:tcPr>
          <w:p w14:paraId="21881627" w14:textId="77777777" w:rsidR="000C5C11" w:rsidRDefault="000C5C11">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Parameter</w:t>
            </w:r>
          </w:p>
        </w:tc>
        <w:tc>
          <w:tcPr>
            <w:tcW w:w="6392" w:type="dxa"/>
            <w:tcMar>
              <w:top w:w="15" w:type="dxa"/>
              <w:left w:w="15" w:type="dxa"/>
              <w:bottom w:w="0" w:type="dxa"/>
              <w:right w:w="15" w:type="dxa"/>
            </w:tcMar>
            <w:vAlign w:val="center"/>
            <w:hideMark/>
          </w:tcPr>
          <w:p w14:paraId="7CC68F09" w14:textId="77777777" w:rsidR="000C5C11" w:rsidRDefault="000C5C11">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Description</w:t>
            </w:r>
          </w:p>
        </w:tc>
        <w:tc>
          <w:tcPr>
            <w:tcW w:w="1036" w:type="dxa"/>
            <w:tcMar>
              <w:top w:w="15" w:type="dxa"/>
              <w:left w:w="15" w:type="dxa"/>
              <w:bottom w:w="0" w:type="dxa"/>
              <w:right w:w="15" w:type="dxa"/>
            </w:tcMar>
            <w:vAlign w:val="center"/>
            <w:hideMark/>
          </w:tcPr>
          <w:p w14:paraId="686A474D" w14:textId="77777777" w:rsidR="000C5C11" w:rsidRDefault="000C5C11">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Data Type</w:t>
            </w:r>
          </w:p>
        </w:tc>
      </w:tr>
      <w:tr w:rsidR="00AA09EA" w14:paraId="54E02316" w14:textId="77777777" w:rsidTr="00910505">
        <w:trPr>
          <w:trHeight w:val="1032"/>
        </w:trPr>
        <w:tc>
          <w:tcPr>
            <w:tcW w:w="3055" w:type="dxa"/>
            <w:tcMar>
              <w:top w:w="15" w:type="dxa"/>
              <w:left w:w="15" w:type="dxa"/>
              <w:bottom w:w="0" w:type="dxa"/>
              <w:right w:w="15" w:type="dxa"/>
            </w:tcMar>
            <w:hideMark/>
          </w:tcPr>
          <w:p w14:paraId="7E122229" w14:textId="2299BDE2" w:rsidR="00AA09EA" w:rsidRDefault="00AA09EA" w:rsidP="00AA09EA">
            <w:pPr>
              <w:pStyle w:val="NormalWeb"/>
              <w:spacing w:before="0" w:beforeAutospacing="0" w:after="0" w:afterAutospacing="0"/>
              <w:rPr>
                <w:rFonts w:ascii="Calibri" w:hAnsi="Calibri" w:cs="Calibri"/>
                <w:color w:val="000000"/>
                <w:sz w:val="22"/>
                <w:szCs w:val="22"/>
              </w:rPr>
            </w:pPr>
            <w:proofErr w:type="spellStart"/>
            <w:r>
              <w:rPr>
                <w:rFonts w:ascii="Calibri" w:hAnsi="Calibri" w:cs="Calibri"/>
                <w:color w:val="000000"/>
                <w:sz w:val="22"/>
                <w:szCs w:val="22"/>
              </w:rPr>
              <w:t>accountIds</w:t>
            </w:r>
            <w:proofErr w:type="spellEnd"/>
          </w:p>
        </w:tc>
        <w:tc>
          <w:tcPr>
            <w:tcW w:w="6392" w:type="dxa"/>
            <w:tcMar>
              <w:top w:w="15" w:type="dxa"/>
              <w:left w:w="15" w:type="dxa"/>
              <w:bottom w:w="0" w:type="dxa"/>
              <w:right w:w="15" w:type="dxa"/>
            </w:tcMar>
            <w:hideMark/>
          </w:tcPr>
          <w:p w14:paraId="18B577C2" w14:textId="165E6893" w:rsidR="00AA09EA" w:rsidRDefault="00AA09EA" w:rsidP="00AA09EA">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Account ids: if specified, limits results to the items related to the accounts whose ids match the provided set; otherwise, all results related to any authorized account will be returned</w:t>
            </w:r>
          </w:p>
        </w:tc>
        <w:tc>
          <w:tcPr>
            <w:tcW w:w="1036" w:type="dxa"/>
            <w:tcMar>
              <w:top w:w="15" w:type="dxa"/>
              <w:left w:w="15" w:type="dxa"/>
              <w:bottom w:w="0" w:type="dxa"/>
              <w:right w:w="15" w:type="dxa"/>
            </w:tcMar>
            <w:hideMark/>
          </w:tcPr>
          <w:p w14:paraId="04C00082" w14:textId="7994C04E" w:rsidR="00AA09EA" w:rsidRDefault="00AA09EA" w:rsidP="00AA09EA">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array[string]</w:t>
            </w:r>
          </w:p>
        </w:tc>
      </w:tr>
      <w:tr w:rsidR="00AA09EA" w14:paraId="2B427575" w14:textId="77777777" w:rsidTr="00910505">
        <w:trPr>
          <w:trHeight w:val="1366"/>
        </w:trPr>
        <w:tc>
          <w:tcPr>
            <w:tcW w:w="3055" w:type="dxa"/>
            <w:tcMar>
              <w:top w:w="15" w:type="dxa"/>
              <w:left w:w="15" w:type="dxa"/>
              <w:bottom w:w="0" w:type="dxa"/>
              <w:right w:w="15" w:type="dxa"/>
            </w:tcMar>
            <w:hideMark/>
          </w:tcPr>
          <w:p w14:paraId="35AEF51C" w14:textId="33405D71" w:rsidR="00AA09EA" w:rsidRDefault="00AA09EA" w:rsidP="00AA09EA">
            <w:pPr>
              <w:pStyle w:val="NormalWeb"/>
              <w:spacing w:before="0" w:beforeAutospacing="0" w:after="0" w:afterAutospacing="0"/>
              <w:rPr>
                <w:rFonts w:ascii="Calibri" w:hAnsi="Calibri" w:cs="Calibri"/>
                <w:color w:val="000000"/>
                <w:sz w:val="22"/>
                <w:szCs w:val="22"/>
              </w:rPr>
            </w:pPr>
            <w:proofErr w:type="spellStart"/>
            <w:r>
              <w:rPr>
                <w:rFonts w:ascii="Calibri" w:hAnsi="Calibri" w:cs="Calibri"/>
                <w:color w:val="000000"/>
                <w:sz w:val="22"/>
                <w:szCs w:val="22"/>
              </w:rPr>
              <w:t>vintageStart</w:t>
            </w:r>
            <w:proofErr w:type="spellEnd"/>
          </w:p>
        </w:tc>
        <w:tc>
          <w:tcPr>
            <w:tcW w:w="6392" w:type="dxa"/>
            <w:tcMar>
              <w:top w:w="15" w:type="dxa"/>
              <w:left w:w="15" w:type="dxa"/>
              <w:bottom w:w="0" w:type="dxa"/>
              <w:right w:w="15" w:type="dxa"/>
            </w:tcMar>
            <w:hideMark/>
          </w:tcPr>
          <w:p w14:paraId="13FDFF27" w14:textId="47430AF3" w:rsidR="00AA09EA" w:rsidRDefault="00AA09EA" w:rsidP="00AA09EA">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Vintage start: results will be those that intersect with the start and end range. Example: If the start is 2021-01-01 and the end is 2021-12-31, all holdings with a vintage period within the range inclusive of the start and end, will be returned.</w:t>
            </w:r>
            <w:r>
              <w:rPr>
                <w:rStyle w:val="font51"/>
                <w:rFonts w:eastAsiaTheme="majorEastAsia"/>
              </w:rPr>
              <w:t xml:space="preserve"> </w:t>
            </w:r>
          </w:p>
        </w:tc>
        <w:tc>
          <w:tcPr>
            <w:tcW w:w="1036" w:type="dxa"/>
            <w:tcMar>
              <w:top w:w="15" w:type="dxa"/>
              <w:left w:w="15" w:type="dxa"/>
              <w:bottom w:w="0" w:type="dxa"/>
              <w:right w:w="15" w:type="dxa"/>
            </w:tcMar>
            <w:hideMark/>
          </w:tcPr>
          <w:p w14:paraId="123235B1" w14:textId="36304642" w:rsidR="00AA09EA" w:rsidRDefault="00AA09EA" w:rsidP="00AA09EA">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string($date-time)</w:t>
            </w:r>
          </w:p>
        </w:tc>
      </w:tr>
      <w:tr w:rsidR="00AA09EA" w14:paraId="3EC4E0F7" w14:textId="77777777" w:rsidTr="00910505">
        <w:trPr>
          <w:trHeight w:val="1377"/>
        </w:trPr>
        <w:tc>
          <w:tcPr>
            <w:tcW w:w="3055" w:type="dxa"/>
            <w:tcMar>
              <w:top w:w="15" w:type="dxa"/>
              <w:left w:w="15" w:type="dxa"/>
              <w:bottom w:w="0" w:type="dxa"/>
              <w:right w:w="15" w:type="dxa"/>
            </w:tcMar>
            <w:hideMark/>
          </w:tcPr>
          <w:p w14:paraId="2FA0DF26" w14:textId="474D7A10" w:rsidR="00AA09EA" w:rsidRDefault="00AA09EA" w:rsidP="00AA09EA">
            <w:pPr>
              <w:pStyle w:val="NormalWeb"/>
              <w:spacing w:before="0" w:beforeAutospacing="0" w:after="0" w:afterAutospacing="0"/>
              <w:rPr>
                <w:rFonts w:ascii="Calibri" w:hAnsi="Calibri" w:cs="Calibri"/>
                <w:color w:val="000000"/>
                <w:sz w:val="22"/>
                <w:szCs w:val="22"/>
              </w:rPr>
            </w:pPr>
            <w:proofErr w:type="spellStart"/>
            <w:r>
              <w:rPr>
                <w:rFonts w:ascii="Calibri" w:hAnsi="Calibri" w:cs="Calibri"/>
                <w:color w:val="000000"/>
                <w:sz w:val="22"/>
                <w:szCs w:val="22"/>
              </w:rPr>
              <w:lastRenderedPageBreak/>
              <w:t>vintageEnd</w:t>
            </w:r>
            <w:proofErr w:type="spellEnd"/>
          </w:p>
        </w:tc>
        <w:tc>
          <w:tcPr>
            <w:tcW w:w="6392" w:type="dxa"/>
            <w:tcMar>
              <w:top w:w="15" w:type="dxa"/>
              <w:left w:w="15" w:type="dxa"/>
              <w:bottom w:w="0" w:type="dxa"/>
              <w:right w:w="15" w:type="dxa"/>
            </w:tcMar>
            <w:hideMark/>
          </w:tcPr>
          <w:p w14:paraId="499D7FE2" w14:textId="73C58955" w:rsidR="00AA09EA" w:rsidRDefault="00AA09EA" w:rsidP="00AA09EA">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Vintage end: results will be those that intersect with the start and end range. Example: If the start is 2021-01-01 and the end is 2021-12-31, all holdings with a vintage period within the range inclusive of the start and end, will be returned.</w:t>
            </w:r>
          </w:p>
        </w:tc>
        <w:tc>
          <w:tcPr>
            <w:tcW w:w="1036" w:type="dxa"/>
            <w:tcMar>
              <w:top w:w="15" w:type="dxa"/>
              <w:left w:w="15" w:type="dxa"/>
              <w:bottom w:w="0" w:type="dxa"/>
              <w:right w:w="15" w:type="dxa"/>
            </w:tcMar>
            <w:hideMark/>
          </w:tcPr>
          <w:p w14:paraId="3A3FDB17" w14:textId="47AC049A" w:rsidR="00AA09EA" w:rsidRDefault="00AA09EA" w:rsidP="00AA09EA">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string($date-time)</w:t>
            </w:r>
            <w:r w:rsidR="00486BB4">
              <w:rPr>
                <w:rFonts w:ascii="Calibri" w:hAnsi="Calibri" w:cs="Calibri"/>
                <w:color w:val="000000"/>
                <w:sz w:val="22"/>
                <w:szCs w:val="22"/>
              </w:rPr>
              <w:t xml:space="preserve"> </w:t>
            </w:r>
          </w:p>
        </w:tc>
      </w:tr>
    </w:tbl>
    <w:p w14:paraId="5104CA02" w14:textId="49388F99" w:rsidR="00FA4126" w:rsidRPr="007768D9" w:rsidRDefault="005A29B7" w:rsidP="00C675D4">
      <w:pPr>
        <w:pStyle w:val="Heading3"/>
        <w:rPr>
          <w:rStyle w:val="Heading3Char"/>
          <w:rFonts w:cstheme="minorHAnsi"/>
          <w:b/>
          <w:bCs/>
        </w:rPr>
      </w:pPr>
      <w:bookmarkStart w:id="122" w:name="_Toc457985905"/>
      <w:bookmarkStart w:id="123" w:name="_Toc458184680"/>
      <w:bookmarkStart w:id="124" w:name="_Toc458520017"/>
      <w:bookmarkStart w:id="125" w:name="_Toc459386744"/>
      <w:bookmarkStart w:id="126" w:name="_Toc115858461"/>
      <w:r>
        <w:rPr>
          <w:rFonts w:cstheme="minorHAnsi"/>
        </w:rPr>
        <w:t xml:space="preserve">Success </w:t>
      </w:r>
      <w:r w:rsidR="00960599" w:rsidRPr="00AF00F3">
        <w:rPr>
          <w:rFonts w:cstheme="minorHAnsi"/>
        </w:rPr>
        <w:t>Results</w:t>
      </w:r>
      <w:bookmarkEnd w:id="122"/>
      <w:bookmarkEnd w:id="123"/>
      <w:bookmarkEnd w:id="124"/>
      <w:bookmarkEnd w:id="125"/>
      <w:bookmarkEnd w:id="126"/>
    </w:p>
    <w:tbl>
      <w:tblPr>
        <w:tblW w:w="10705" w:type="dxa"/>
        <w:tblCellMar>
          <w:top w:w="15" w:type="dxa"/>
          <w:bottom w:w="15" w:type="dxa"/>
        </w:tblCellMar>
        <w:tblLook w:val="04A0" w:firstRow="1" w:lastRow="0" w:firstColumn="1" w:lastColumn="0" w:noHBand="0" w:noVBand="1"/>
      </w:tblPr>
      <w:tblGrid>
        <w:gridCol w:w="3385"/>
        <w:gridCol w:w="5936"/>
        <w:gridCol w:w="1387"/>
      </w:tblGrid>
      <w:tr w:rsidR="007768D9" w:rsidRPr="007768D9" w14:paraId="797F4895" w14:textId="77777777" w:rsidTr="51A31FCD">
        <w:trPr>
          <w:trHeight w:val="259"/>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7B35B5" w14:textId="77777777" w:rsidR="007768D9" w:rsidRPr="007768D9" w:rsidRDefault="007768D9" w:rsidP="007768D9">
            <w:pPr>
              <w:spacing w:after="0" w:line="240" w:lineRule="auto"/>
              <w:rPr>
                <w:rFonts w:ascii="Calibri" w:eastAsia="Times New Roman" w:hAnsi="Calibri" w:cs="Calibri"/>
                <w:b/>
                <w:bCs/>
                <w:color w:val="000000"/>
              </w:rPr>
            </w:pPr>
            <w:r w:rsidRPr="007768D9">
              <w:rPr>
                <w:rFonts w:ascii="Calibri" w:eastAsia="Times New Roman" w:hAnsi="Calibri" w:cs="Calibri"/>
                <w:b/>
                <w:bCs/>
                <w:color w:val="000000"/>
              </w:rPr>
              <w:t>Field</w:t>
            </w:r>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C82E01" w14:textId="77777777" w:rsidR="007768D9" w:rsidRPr="007768D9" w:rsidRDefault="007768D9" w:rsidP="007768D9">
            <w:pPr>
              <w:spacing w:after="0" w:line="240" w:lineRule="auto"/>
              <w:rPr>
                <w:rFonts w:ascii="Calibri" w:eastAsia="Times New Roman" w:hAnsi="Calibri" w:cs="Calibri"/>
                <w:b/>
                <w:bCs/>
                <w:color w:val="000000"/>
              </w:rPr>
            </w:pPr>
            <w:r w:rsidRPr="007768D9">
              <w:rPr>
                <w:rFonts w:ascii="Calibri" w:eastAsia="Times New Roman" w:hAnsi="Calibri" w:cs="Calibri"/>
                <w:b/>
                <w:bCs/>
                <w:color w:val="000000"/>
              </w:rPr>
              <w:t>Description</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99C09E" w14:textId="77777777" w:rsidR="007768D9" w:rsidRPr="007768D9" w:rsidRDefault="007768D9" w:rsidP="007768D9">
            <w:pPr>
              <w:spacing w:after="0" w:line="240" w:lineRule="auto"/>
              <w:rPr>
                <w:rFonts w:ascii="Calibri" w:eastAsia="Times New Roman" w:hAnsi="Calibri" w:cs="Calibri"/>
                <w:b/>
                <w:bCs/>
                <w:color w:val="000000"/>
              </w:rPr>
            </w:pPr>
            <w:r w:rsidRPr="007768D9">
              <w:rPr>
                <w:rFonts w:ascii="Calibri" w:eastAsia="Times New Roman" w:hAnsi="Calibri" w:cs="Calibri"/>
                <w:b/>
                <w:bCs/>
                <w:color w:val="000000"/>
              </w:rPr>
              <w:t>Data Type</w:t>
            </w:r>
          </w:p>
        </w:tc>
      </w:tr>
      <w:tr w:rsidR="00C04F4C" w:rsidRPr="007768D9" w14:paraId="3C562724" w14:textId="77777777" w:rsidTr="51A31FCD">
        <w:trPr>
          <w:trHeight w:val="287"/>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107E82" w14:textId="4EFBBCA3" w:rsidR="00C04F4C" w:rsidRPr="007768D9" w:rsidRDefault="00C04F4C" w:rsidP="00C04F4C">
            <w:pPr>
              <w:spacing w:after="0" w:line="240" w:lineRule="auto"/>
              <w:rPr>
                <w:rFonts w:ascii="Calibri" w:eastAsia="Times New Roman" w:hAnsi="Calibri" w:cs="Calibri"/>
                <w:color w:val="000000"/>
              </w:rPr>
            </w:pPr>
            <w:proofErr w:type="spellStart"/>
            <w:r>
              <w:rPr>
                <w:rFonts w:ascii="Calibri" w:hAnsi="Calibri" w:cs="Calibri"/>
                <w:color w:val="000000"/>
              </w:rPr>
              <w:t>accountId</w:t>
            </w:r>
            <w:proofErr w:type="spellEnd"/>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D1F6CD" w14:textId="222BCB09"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The account identifier</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F5EB70" w14:textId="259D556B"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String</w:t>
            </w:r>
          </w:p>
        </w:tc>
      </w:tr>
      <w:tr w:rsidR="00C04F4C" w:rsidRPr="007768D9" w14:paraId="1C3B825B" w14:textId="77777777" w:rsidTr="51A31FCD">
        <w:trPr>
          <w:trHeight w:val="259"/>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2868DE" w14:textId="58ABF819" w:rsidR="00C04F4C" w:rsidRPr="007768D9" w:rsidRDefault="00C04F4C" w:rsidP="00C04F4C">
            <w:pPr>
              <w:spacing w:after="0" w:line="240" w:lineRule="auto"/>
              <w:rPr>
                <w:rFonts w:ascii="Calibri" w:eastAsia="Times New Roman" w:hAnsi="Calibri" w:cs="Calibri"/>
                <w:color w:val="000000"/>
              </w:rPr>
            </w:pPr>
            <w:proofErr w:type="spellStart"/>
            <w:r>
              <w:rPr>
                <w:rFonts w:ascii="Calibri" w:hAnsi="Calibri" w:cs="Calibri"/>
                <w:color w:val="000000"/>
              </w:rPr>
              <w:t>beneficialOwner</w:t>
            </w:r>
            <w:proofErr w:type="spellEnd"/>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4BEFDB" w14:textId="080CAF8F"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The beneficial owner or who the certificate is retired on behalf of</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3D6AEB" w14:textId="48F5FB3C"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String</w:t>
            </w:r>
          </w:p>
        </w:tc>
      </w:tr>
      <w:tr w:rsidR="00C04F4C" w:rsidRPr="007768D9" w14:paraId="6394EDD5" w14:textId="77777777" w:rsidTr="51A31FCD">
        <w:trPr>
          <w:trHeight w:val="259"/>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048D63" w14:textId="5686C2DF" w:rsidR="00C04F4C" w:rsidRPr="007768D9" w:rsidRDefault="00C04F4C" w:rsidP="00C04F4C">
            <w:pPr>
              <w:spacing w:after="0" w:line="240" w:lineRule="auto"/>
              <w:rPr>
                <w:rFonts w:ascii="Calibri" w:eastAsia="Times New Roman" w:hAnsi="Calibri" w:cs="Calibri"/>
                <w:color w:val="000000"/>
              </w:rPr>
            </w:pPr>
            <w:proofErr w:type="spellStart"/>
            <w:r>
              <w:rPr>
                <w:rFonts w:ascii="Calibri" w:hAnsi="Calibri" w:cs="Calibri"/>
                <w:color w:val="000000"/>
              </w:rPr>
              <w:t>certificateSerialNumberRange</w:t>
            </w:r>
            <w:proofErr w:type="spellEnd"/>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B0EEDF" w14:textId="058C7251"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The certificate serial number range</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C8CE08" w14:textId="3DC75FD0"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String</w:t>
            </w:r>
          </w:p>
        </w:tc>
      </w:tr>
      <w:tr w:rsidR="00C04F4C" w:rsidRPr="007768D9" w14:paraId="4878C83E" w14:textId="77777777" w:rsidTr="51A31FCD">
        <w:trPr>
          <w:trHeight w:val="259"/>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74F7EB" w14:textId="15D830DA" w:rsidR="00C04F4C" w:rsidRPr="007768D9" w:rsidRDefault="00C04F4C" w:rsidP="00C04F4C">
            <w:pPr>
              <w:spacing w:after="0" w:line="240" w:lineRule="auto"/>
              <w:rPr>
                <w:rFonts w:ascii="Calibri" w:eastAsia="Times New Roman" w:hAnsi="Calibri" w:cs="Calibri"/>
                <w:color w:val="000000"/>
              </w:rPr>
            </w:pPr>
            <w:proofErr w:type="spellStart"/>
            <w:r>
              <w:rPr>
                <w:rFonts w:ascii="Calibri" w:hAnsi="Calibri" w:cs="Calibri"/>
                <w:color w:val="000000"/>
              </w:rPr>
              <w:t>certificateStatus</w:t>
            </w:r>
            <w:proofErr w:type="spellEnd"/>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57CFA9" w14:textId="4B419172"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The certificate status</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C63F57" w14:textId="14C731FA"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String</w:t>
            </w:r>
          </w:p>
        </w:tc>
      </w:tr>
      <w:tr w:rsidR="00C04F4C" w:rsidRPr="007768D9" w14:paraId="391A60A0" w14:textId="77777777" w:rsidTr="51A31FCD">
        <w:trPr>
          <w:trHeight w:val="259"/>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A6D1FB" w14:textId="5E959F78"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countryIso2Code</w:t>
            </w:r>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D273C3" w14:textId="63EE2A71"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The country to which resource belongs as an ISO-2 code</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AFB0B1" w14:textId="05B6B035"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String</w:t>
            </w:r>
          </w:p>
        </w:tc>
      </w:tr>
      <w:tr w:rsidR="00C04F4C" w:rsidRPr="007768D9" w14:paraId="7DC74D44" w14:textId="77777777" w:rsidTr="51A31FCD">
        <w:trPr>
          <w:trHeight w:val="259"/>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F9AA4C" w14:textId="2BAEBAA5" w:rsidR="00C04F4C" w:rsidRPr="007768D9" w:rsidRDefault="00C04F4C" w:rsidP="00C04F4C">
            <w:pPr>
              <w:spacing w:after="0" w:line="240" w:lineRule="auto"/>
              <w:rPr>
                <w:rFonts w:ascii="Calibri" w:eastAsia="Times New Roman" w:hAnsi="Calibri" w:cs="Calibri"/>
                <w:color w:val="000000"/>
              </w:rPr>
            </w:pPr>
            <w:proofErr w:type="spellStart"/>
            <w:r>
              <w:rPr>
                <w:rFonts w:ascii="Calibri" w:hAnsi="Calibri" w:cs="Calibri"/>
                <w:color w:val="000000"/>
              </w:rPr>
              <w:t>fuelTypeCode</w:t>
            </w:r>
            <w:proofErr w:type="spellEnd"/>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070D15" w14:textId="1BD20A97"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See enumerated list. Example: BAM</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8DD8EA" w14:textId="18844095"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String</w:t>
            </w:r>
          </w:p>
        </w:tc>
      </w:tr>
      <w:tr w:rsidR="00C04F4C" w:rsidRPr="007768D9" w14:paraId="101BDA5F" w14:textId="77777777" w:rsidTr="51A31FCD">
        <w:trPr>
          <w:trHeight w:val="259"/>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EC15BF" w14:textId="4FA9F833" w:rsidR="00C04F4C" w:rsidRPr="007768D9" w:rsidRDefault="00C04F4C" w:rsidP="00C04F4C">
            <w:pPr>
              <w:spacing w:after="0" w:line="240" w:lineRule="auto"/>
              <w:rPr>
                <w:rFonts w:ascii="Calibri" w:eastAsia="Times New Roman" w:hAnsi="Calibri" w:cs="Calibri"/>
                <w:color w:val="000000"/>
              </w:rPr>
            </w:pPr>
            <w:proofErr w:type="spellStart"/>
            <w:r>
              <w:rPr>
                <w:rFonts w:ascii="Calibri" w:hAnsi="Calibri" w:cs="Calibri"/>
                <w:color w:val="000000"/>
              </w:rPr>
              <w:t>fuelTypeDescription</w:t>
            </w:r>
            <w:proofErr w:type="spellEnd"/>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0B3DE4" w14:textId="0F3949E4"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See enumerated list. Example: Biogas - Agricultural Methane</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52372E" w14:textId="24B6473C"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String</w:t>
            </w:r>
          </w:p>
        </w:tc>
      </w:tr>
      <w:tr w:rsidR="00C04F4C" w:rsidRPr="007768D9" w14:paraId="793B51A1" w14:textId="77777777" w:rsidTr="51A31FCD">
        <w:trPr>
          <w:trHeight w:val="259"/>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952F54" w14:textId="0D67A5D3"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quantity</w:t>
            </w:r>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56190" w14:textId="33022C40"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The holding quantity</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BCA60E" w14:textId="3FDDB7AB"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Number</w:t>
            </w:r>
          </w:p>
        </w:tc>
      </w:tr>
      <w:tr w:rsidR="00C04F4C" w:rsidRPr="007768D9" w14:paraId="77F130A3" w14:textId="77777777" w:rsidTr="51A31FCD">
        <w:trPr>
          <w:trHeight w:val="273"/>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B79914" w14:textId="0CFDCB48" w:rsidR="00C04F4C" w:rsidRPr="007768D9" w:rsidRDefault="00C04F4C" w:rsidP="00C04F4C">
            <w:pPr>
              <w:spacing w:after="0" w:line="240" w:lineRule="auto"/>
              <w:rPr>
                <w:rFonts w:ascii="Calibri" w:eastAsia="Times New Roman" w:hAnsi="Calibri" w:cs="Calibri"/>
                <w:color w:val="000000"/>
              </w:rPr>
            </w:pPr>
            <w:proofErr w:type="spellStart"/>
            <w:r>
              <w:rPr>
                <w:rFonts w:ascii="Calibri" w:hAnsi="Calibri" w:cs="Calibri"/>
                <w:color w:val="000000"/>
              </w:rPr>
              <w:t>resourceName</w:t>
            </w:r>
            <w:proofErr w:type="spellEnd"/>
          </w:p>
        </w:tc>
        <w:tc>
          <w:tcPr>
            <w:tcW w:w="5936" w:type="dxa"/>
            <w:tcBorders>
              <w:top w:val="nil"/>
              <w:left w:val="nil"/>
              <w:bottom w:val="nil"/>
              <w:right w:val="nil"/>
            </w:tcBorders>
            <w:shd w:val="clear" w:color="auto" w:fill="FFFFFF" w:themeFill="background1"/>
            <w:noWrap/>
            <w:hideMark/>
          </w:tcPr>
          <w:p w14:paraId="65787D63" w14:textId="797E0091"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The asset name</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6F392C" w14:textId="090E1336"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String</w:t>
            </w:r>
          </w:p>
        </w:tc>
      </w:tr>
      <w:tr w:rsidR="00C04F4C" w:rsidRPr="007768D9" w14:paraId="714B650E" w14:textId="77777777" w:rsidTr="51A31FCD">
        <w:trPr>
          <w:trHeight w:val="259"/>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E3CD61" w14:textId="368900BC" w:rsidR="00C04F4C" w:rsidRPr="007768D9" w:rsidRDefault="00C04F4C" w:rsidP="00C04F4C">
            <w:pPr>
              <w:spacing w:after="0" w:line="240" w:lineRule="auto"/>
              <w:rPr>
                <w:rFonts w:ascii="Calibri" w:eastAsia="Times New Roman" w:hAnsi="Calibri" w:cs="Calibri"/>
                <w:color w:val="000000"/>
              </w:rPr>
            </w:pPr>
            <w:proofErr w:type="spellStart"/>
            <w:r>
              <w:rPr>
                <w:rFonts w:ascii="Calibri" w:hAnsi="Calibri" w:cs="Calibri"/>
                <w:color w:val="000000"/>
              </w:rPr>
              <w:t>resourceProgramAssignedIdentifier</w:t>
            </w:r>
            <w:proofErr w:type="spellEnd"/>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4AFF4C" w14:textId="047FD4A2"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The asset identifier</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30C03B" w14:textId="0B31CF69"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String</w:t>
            </w:r>
          </w:p>
        </w:tc>
      </w:tr>
      <w:tr w:rsidR="00C04F4C" w:rsidRPr="007768D9" w14:paraId="0B1F1B77" w14:textId="77777777" w:rsidTr="51A31FCD">
        <w:trPr>
          <w:trHeight w:val="259"/>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70D12E" w14:textId="304E6380" w:rsidR="00C04F4C" w:rsidRPr="007768D9" w:rsidRDefault="00C04F4C" w:rsidP="00C04F4C">
            <w:pPr>
              <w:spacing w:after="0" w:line="240" w:lineRule="auto"/>
              <w:rPr>
                <w:rFonts w:ascii="Calibri" w:eastAsia="Times New Roman" w:hAnsi="Calibri" w:cs="Calibri"/>
                <w:color w:val="000000"/>
              </w:rPr>
            </w:pPr>
            <w:proofErr w:type="spellStart"/>
            <w:r>
              <w:rPr>
                <w:rFonts w:ascii="Calibri" w:hAnsi="Calibri" w:cs="Calibri"/>
                <w:color w:val="000000"/>
              </w:rPr>
              <w:t>retirementDate</w:t>
            </w:r>
            <w:proofErr w:type="spellEnd"/>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15BEBC" w14:textId="5F534C80"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Date of retirement</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2F0DE" w14:textId="470FB9FF"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String</w:t>
            </w:r>
          </w:p>
        </w:tc>
      </w:tr>
      <w:tr w:rsidR="00C04F4C" w:rsidRPr="007768D9" w14:paraId="71BAC376" w14:textId="77777777" w:rsidTr="51A31FCD">
        <w:trPr>
          <w:trHeight w:val="259"/>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D5B27" w14:textId="7D6C7CD6" w:rsidR="00C04F4C" w:rsidRPr="007768D9" w:rsidRDefault="00C04F4C" w:rsidP="00C04F4C">
            <w:pPr>
              <w:spacing w:after="0" w:line="240" w:lineRule="auto"/>
              <w:rPr>
                <w:rFonts w:ascii="Calibri" w:eastAsia="Times New Roman" w:hAnsi="Calibri" w:cs="Calibri"/>
                <w:color w:val="000000"/>
              </w:rPr>
            </w:pPr>
            <w:proofErr w:type="spellStart"/>
            <w:r>
              <w:rPr>
                <w:rFonts w:ascii="Calibri" w:hAnsi="Calibri" w:cs="Calibri"/>
                <w:color w:val="000000"/>
              </w:rPr>
              <w:t>retirementDetails</w:t>
            </w:r>
            <w:proofErr w:type="spellEnd"/>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4EC67A" w14:textId="0977DCD7" w:rsidR="00C04F4C" w:rsidRPr="007768D9" w:rsidRDefault="47BCF346" w:rsidP="00C04F4C">
            <w:pPr>
              <w:spacing w:after="0" w:line="240" w:lineRule="auto"/>
              <w:rPr>
                <w:rFonts w:ascii="Calibri" w:eastAsia="Times New Roman" w:hAnsi="Calibri" w:cs="Calibri"/>
                <w:color w:val="000000"/>
              </w:rPr>
            </w:pPr>
            <w:r w:rsidRPr="51A31FCD">
              <w:rPr>
                <w:rFonts w:ascii="Calibri" w:hAnsi="Calibri" w:cs="Calibri"/>
                <w:color w:val="000000" w:themeColor="text1"/>
              </w:rPr>
              <w:t xml:space="preserve">Information regarding </w:t>
            </w:r>
            <w:r w:rsidR="438F0338" w:rsidRPr="51A31FCD">
              <w:rPr>
                <w:rFonts w:ascii="Calibri" w:hAnsi="Calibri" w:cs="Calibri"/>
                <w:color w:val="000000" w:themeColor="text1"/>
              </w:rPr>
              <w:t>retirement</w:t>
            </w:r>
            <w:r w:rsidRPr="51A31FCD">
              <w:rPr>
                <w:rFonts w:ascii="Calibri" w:hAnsi="Calibri" w:cs="Calibri"/>
                <w:color w:val="000000" w:themeColor="text1"/>
              </w:rPr>
              <w:t xml:space="preserve"> activity</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2111F5" w14:textId="73A737C0"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String</w:t>
            </w:r>
          </w:p>
        </w:tc>
      </w:tr>
      <w:tr w:rsidR="00C04F4C" w:rsidRPr="007768D9" w14:paraId="6290B69B" w14:textId="77777777" w:rsidTr="51A31FCD">
        <w:trPr>
          <w:trHeight w:val="273"/>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E96F71" w14:textId="745F2664" w:rsidR="00C04F4C" w:rsidRPr="007768D9" w:rsidRDefault="00C04F4C" w:rsidP="00C04F4C">
            <w:pPr>
              <w:spacing w:after="0" w:line="240" w:lineRule="auto"/>
              <w:rPr>
                <w:rFonts w:ascii="Calibri" w:eastAsia="Times New Roman" w:hAnsi="Calibri" w:cs="Calibri"/>
                <w:color w:val="000000"/>
              </w:rPr>
            </w:pPr>
            <w:proofErr w:type="spellStart"/>
            <w:r>
              <w:rPr>
                <w:rFonts w:ascii="Calibri" w:hAnsi="Calibri" w:cs="Calibri"/>
                <w:color w:val="000000"/>
              </w:rPr>
              <w:t>retirementReasonCode</w:t>
            </w:r>
            <w:proofErr w:type="spellEnd"/>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651958" w14:textId="133D17BE"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See enumerated list. Example: 1</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8A0FE7" w14:textId="7563A197"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String</w:t>
            </w:r>
          </w:p>
        </w:tc>
      </w:tr>
      <w:tr w:rsidR="00C04F4C" w:rsidRPr="007768D9" w14:paraId="4B0E7C42" w14:textId="77777777" w:rsidTr="51A31FCD">
        <w:trPr>
          <w:trHeight w:val="273"/>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BA4028" w14:textId="182F7068" w:rsidR="00C04F4C" w:rsidRPr="007768D9" w:rsidRDefault="00C04F4C" w:rsidP="00C04F4C">
            <w:pPr>
              <w:spacing w:after="0" w:line="240" w:lineRule="auto"/>
              <w:rPr>
                <w:rFonts w:ascii="Calibri" w:eastAsia="Times New Roman" w:hAnsi="Calibri" w:cs="Calibri"/>
                <w:color w:val="000000"/>
              </w:rPr>
            </w:pPr>
            <w:proofErr w:type="spellStart"/>
            <w:r>
              <w:rPr>
                <w:rFonts w:ascii="Calibri" w:hAnsi="Calibri" w:cs="Calibri"/>
                <w:color w:val="000000"/>
              </w:rPr>
              <w:t>retirementReasonDescription</w:t>
            </w:r>
            <w:proofErr w:type="spellEnd"/>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3C354B" w14:textId="3E805857"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See enumerated list. Example: Meet Corporate Renewable Energy Goals</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D55444" w14:textId="481F68A3"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String</w:t>
            </w:r>
          </w:p>
        </w:tc>
      </w:tr>
      <w:tr w:rsidR="00C04F4C" w:rsidRPr="007768D9" w14:paraId="10235526" w14:textId="77777777" w:rsidTr="51A31FCD">
        <w:trPr>
          <w:trHeight w:val="259"/>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C1DBBA" w14:textId="678629EA" w:rsidR="00C04F4C" w:rsidRPr="007768D9" w:rsidRDefault="00C04F4C" w:rsidP="00C04F4C">
            <w:pPr>
              <w:spacing w:after="0" w:line="240" w:lineRule="auto"/>
              <w:rPr>
                <w:rFonts w:ascii="Calibri" w:eastAsia="Times New Roman" w:hAnsi="Calibri" w:cs="Calibri"/>
                <w:color w:val="000000"/>
              </w:rPr>
            </w:pPr>
            <w:proofErr w:type="spellStart"/>
            <w:r>
              <w:rPr>
                <w:rFonts w:ascii="Calibri" w:hAnsi="Calibri" w:cs="Calibri"/>
                <w:color w:val="000000"/>
              </w:rPr>
              <w:t>retirementTypeCode</w:t>
            </w:r>
            <w:proofErr w:type="spellEnd"/>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1729B0" w14:textId="046B03D1"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See enumerated list. Example: GRN</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A72AD8" w14:textId="3A959BC3"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String</w:t>
            </w:r>
          </w:p>
        </w:tc>
      </w:tr>
      <w:tr w:rsidR="00C04F4C" w:rsidRPr="007768D9" w14:paraId="153FAB2D" w14:textId="77777777" w:rsidTr="51A31FCD">
        <w:trPr>
          <w:trHeight w:val="259"/>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863A85" w14:textId="4DAB3CC8" w:rsidR="00C04F4C" w:rsidRPr="007768D9" w:rsidRDefault="00C04F4C" w:rsidP="00C04F4C">
            <w:pPr>
              <w:spacing w:after="0" w:line="240" w:lineRule="auto"/>
              <w:rPr>
                <w:rFonts w:ascii="Calibri" w:eastAsia="Times New Roman" w:hAnsi="Calibri" w:cs="Calibri"/>
                <w:color w:val="000000"/>
              </w:rPr>
            </w:pPr>
            <w:proofErr w:type="spellStart"/>
            <w:r>
              <w:rPr>
                <w:rFonts w:ascii="Calibri" w:hAnsi="Calibri" w:cs="Calibri"/>
                <w:color w:val="000000"/>
              </w:rPr>
              <w:t>retirementTypeDescription</w:t>
            </w:r>
            <w:proofErr w:type="spellEnd"/>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7FBE22" w14:textId="0180E9D4"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See enumerated list. Example: Primary Account Retirement</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ADF291" w14:textId="43C0CE8D"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String</w:t>
            </w:r>
          </w:p>
        </w:tc>
      </w:tr>
      <w:tr w:rsidR="00C04F4C" w:rsidRPr="007768D9" w14:paraId="69536C96" w14:textId="77777777" w:rsidTr="51A31FCD">
        <w:trPr>
          <w:trHeight w:val="259"/>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96929F" w14:textId="40012EE3" w:rsidR="00C04F4C" w:rsidRPr="007768D9" w:rsidRDefault="00C04F4C" w:rsidP="00C04F4C">
            <w:pPr>
              <w:spacing w:after="0" w:line="240" w:lineRule="auto"/>
              <w:rPr>
                <w:rFonts w:ascii="Calibri" w:eastAsia="Times New Roman" w:hAnsi="Calibri" w:cs="Calibri"/>
                <w:color w:val="000000"/>
              </w:rPr>
            </w:pPr>
            <w:proofErr w:type="spellStart"/>
            <w:r>
              <w:rPr>
                <w:rFonts w:ascii="Calibri" w:hAnsi="Calibri" w:cs="Calibri"/>
                <w:color w:val="000000"/>
              </w:rPr>
              <w:t>subaccountId</w:t>
            </w:r>
            <w:proofErr w:type="spellEnd"/>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83BD39" w14:textId="623E22C6"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The subaccount identifier</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FEF6EA" w14:textId="2AFAE632"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String</w:t>
            </w:r>
          </w:p>
        </w:tc>
      </w:tr>
      <w:tr w:rsidR="00C04F4C" w:rsidRPr="007768D9" w14:paraId="58F361DE" w14:textId="77777777" w:rsidTr="51A31FCD">
        <w:trPr>
          <w:trHeight w:val="259"/>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79A0D1" w14:textId="077F11E1" w:rsidR="00C04F4C" w:rsidRPr="007768D9" w:rsidRDefault="00C04F4C" w:rsidP="00C04F4C">
            <w:pPr>
              <w:spacing w:after="0" w:line="240" w:lineRule="auto"/>
              <w:rPr>
                <w:rFonts w:ascii="Calibri" w:eastAsia="Times New Roman" w:hAnsi="Calibri" w:cs="Calibri"/>
                <w:color w:val="000000"/>
              </w:rPr>
            </w:pPr>
            <w:proofErr w:type="spellStart"/>
            <w:r>
              <w:rPr>
                <w:rFonts w:ascii="Calibri" w:hAnsi="Calibri" w:cs="Calibri"/>
                <w:color w:val="000000"/>
              </w:rPr>
              <w:t>subaccountName</w:t>
            </w:r>
            <w:proofErr w:type="spellEnd"/>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1B421A" w14:textId="427B2CC1"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The subaccount name</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C3A08F" w14:textId="20C256DA" w:rsidR="00C04F4C" w:rsidRPr="007768D9" w:rsidRDefault="00C04F4C" w:rsidP="00C04F4C">
            <w:pPr>
              <w:spacing w:after="0" w:line="240" w:lineRule="auto"/>
              <w:rPr>
                <w:rFonts w:ascii="Calibri" w:eastAsia="Times New Roman" w:hAnsi="Calibri" w:cs="Calibri"/>
                <w:color w:val="000000"/>
              </w:rPr>
            </w:pPr>
            <w:r>
              <w:rPr>
                <w:rFonts w:ascii="Calibri" w:hAnsi="Calibri" w:cs="Calibri"/>
                <w:color w:val="000000"/>
              </w:rPr>
              <w:t>String</w:t>
            </w:r>
          </w:p>
        </w:tc>
      </w:tr>
      <w:tr w:rsidR="00C04F4C" w:rsidRPr="007768D9" w14:paraId="01F39B17" w14:textId="77777777" w:rsidTr="51A31FCD">
        <w:trPr>
          <w:trHeight w:val="259"/>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tcPr>
          <w:p w14:paraId="7D4D41BE" w14:textId="15C2A077" w:rsidR="00C04F4C" w:rsidRDefault="00C04F4C" w:rsidP="00C04F4C">
            <w:pPr>
              <w:spacing w:after="0" w:line="240" w:lineRule="auto"/>
              <w:rPr>
                <w:rFonts w:ascii="Calibri" w:hAnsi="Calibri" w:cs="Calibri"/>
                <w:color w:val="000000"/>
              </w:rPr>
            </w:pPr>
            <w:proofErr w:type="spellStart"/>
            <w:r>
              <w:rPr>
                <w:rFonts w:ascii="Calibri" w:hAnsi="Calibri" w:cs="Calibri"/>
                <w:color w:val="000000"/>
              </w:rPr>
              <w:t>vintageEnd</w:t>
            </w:r>
            <w:proofErr w:type="spellEnd"/>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tcPr>
          <w:p w14:paraId="17DFFFC0" w14:textId="255322ED" w:rsidR="00C04F4C" w:rsidRDefault="00C04F4C" w:rsidP="00C04F4C">
            <w:pPr>
              <w:spacing w:after="0" w:line="240" w:lineRule="auto"/>
              <w:rPr>
                <w:rFonts w:ascii="Calibri" w:hAnsi="Calibri" w:cs="Calibri"/>
                <w:color w:val="000000"/>
              </w:rPr>
            </w:pPr>
            <w:r>
              <w:rPr>
                <w:rFonts w:ascii="Calibri" w:hAnsi="Calibri" w:cs="Calibri"/>
                <w:color w:val="000000"/>
              </w:rPr>
              <w:t>The vintage end</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0763279E" w14:textId="31E5726B" w:rsidR="00C04F4C" w:rsidRDefault="00C04F4C" w:rsidP="00C04F4C">
            <w:pPr>
              <w:spacing w:after="0" w:line="240" w:lineRule="auto"/>
              <w:rPr>
                <w:rFonts w:ascii="Calibri" w:hAnsi="Calibri" w:cs="Calibri"/>
                <w:color w:val="000000"/>
              </w:rPr>
            </w:pPr>
            <w:r>
              <w:rPr>
                <w:rFonts w:ascii="Calibri" w:hAnsi="Calibri" w:cs="Calibri"/>
                <w:color w:val="000000"/>
              </w:rPr>
              <w:t>String($date-time)</w:t>
            </w:r>
          </w:p>
        </w:tc>
      </w:tr>
      <w:tr w:rsidR="00C04F4C" w:rsidRPr="007768D9" w14:paraId="7A0603D1" w14:textId="77777777" w:rsidTr="51A31FCD">
        <w:trPr>
          <w:trHeight w:val="259"/>
        </w:trPr>
        <w:tc>
          <w:tcPr>
            <w:tcW w:w="3383" w:type="dxa"/>
            <w:tcBorders>
              <w:top w:val="single" w:sz="4" w:space="0" w:color="auto"/>
              <w:left w:val="single" w:sz="4" w:space="0" w:color="auto"/>
              <w:bottom w:val="single" w:sz="4" w:space="0" w:color="auto"/>
              <w:right w:val="single" w:sz="4" w:space="0" w:color="auto"/>
            </w:tcBorders>
            <w:shd w:val="clear" w:color="auto" w:fill="FFFFFF" w:themeFill="background1"/>
          </w:tcPr>
          <w:p w14:paraId="6670C0A5" w14:textId="5C8E95CB" w:rsidR="00C04F4C" w:rsidRDefault="00C04F4C" w:rsidP="00C04F4C">
            <w:pPr>
              <w:spacing w:after="0" w:line="240" w:lineRule="auto"/>
              <w:rPr>
                <w:rFonts w:ascii="Calibri" w:hAnsi="Calibri" w:cs="Calibri"/>
                <w:color w:val="000000"/>
              </w:rPr>
            </w:pPr>
            <w:proofErr w:type="spellStart"/>
            <w:r>
              <w:rPr>
                <w:rFonts w:ascii="Calibri" w:hAnsi="Calibri" w:cs="Calibri"/>
                <w:color w:val="000000"/>
              </w:rPr>
              <w:t>vintageStart</w:t>
            </w:r>
            <w:proofErr w:type="spellEnd"/>
          </w:p>
        </w:tc>
        <w:tc>
          <w:tcPr>
            <w:tcW w:w="5936" w:type="dxa"/>
            <w:tcBorders>
              <w:top w:val="single" w:sz="4" w:space="0" w:color="auto"/>
              <w:left w:val="single" w:sz="4" w:space="0" w:color="auto"/>
              <w:bottom w:val="single" w:sz="4" w:space="0" w:color="auto"/>
              <w:right w:val="single" w:sz="4" w:space="0" w:color="auto"/>
            </w:tcBorders>
            <w:shd w:val="clear" w:color="auto" w:fill="FFFFFF" w:themeFill="background1"/>
          </w:tcPr>
          <w:p w14:paraId="0E9B67B7" w14:textId="01667629" w:rsidR="00C04F4C" w:rsidRDefault="00C04F4C" w:rsidP="00C04F4C">
            <w:pPr>
              <w:spacing w:after="0" w:line="240" w:lineRule="auto"/>
              <w:rPr>
                <w:rFonts w:ascii="Calibri" w:hAnsi="Calibri" w:cs="Calibri"/>
                <w:color w:val="000000"/>
              </w:rPr>
            </w:pPr>
            <w:r>
              <w:rPr>
                <w:rFonts w:ascii="Calibri" w:hAnsi="Calibri" w:cs="Calibri"/>
                <w:color w:val="000000"/>
              </w:rPr>
              <w:t>The vintage start</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7AE68EED" w14:textId="039D22D2" w:rsidR="00C04F4C" w:rsidRDefault="00C04F4C" w:rsidP="00C04F4C">
            <w:pPr>
              <w:spacing w:after="0" w:line="240" w:lineRule="auto"/>
              <w:rPr>
                <w:rFonts w:ascii="Calibri" w:hAnsi="Calibri" w:cs="Calibri"/>
                <w:color w:val="000000"/>
              </w:rPr>
            </w:pPr>
            <w:r>
              <w:rPr>
                <w:rFonts w:ascii="Calibri" w:hAnsi="Calibri" w:cs="Calibri"/>
                <w:color w:val="000000"/>
              </w:rPr>
              <w:t>String($date-time)</w:t>
            </w:r>
          </w:p>
        </w:tc>
      </w:tr>
    </w:tbl>
    <w:p w14:paraId="3036022D" w14:textId="77777777" w:rsidR="007768D9" w:rsidRPr="00AF00F3" w:rsidRDefault="007768D9" w:rsidP="00C675D4">
      <w:pPr>
        <w:rPr>
          <w:rStyle w:val="Heading3Char"/>
          <w:rFonts w:cstheme="minorHAnsi"/>
          <w:b w:val="0"/>
          <w:bCs w:val="0"/>
          <w:sz w:val="24"/>
          <w:szCs w:val="24"/>
        </w:rPr>
      </w:pPr>
    </w:p>
    <w:p w14:paraId="7E7F3C7A" w14:textId="2BA8F0F0" w:rsidR="00061A93" w:rsidRPr="00AF00F3" w:rsidRDefault="00061A93" w:rsidP="00061A93">
      <w:pPr>
        <w:pStyle w:val="Heading2"/>
        <w:rPr>
          <w:rFonts w:asciiTheme="minorHAnsi" w:hAnsiTheme="minorHAnsi" w:cstheme="minorHAnsi"/>
        </w:rPr>
      </w:pPr>
      <w:bookmarkStart w:id="127" w:name="_Toc458184682"/>
      <w:bookmarkStart w:id="128" w:name="_Toc458520019"/>
      <w:bookmarkStart w:id="129" w:name="_Toc458184683"/>
      <w:bookmarkStart w:id="130" w:name="_Toc458520020"/>
      <w:bookmarkStart w:id="131" w:name="_Toc458184684"/>
      <w:bookmarkStart w:id="132" w:name="_Toc458520021"/>
      <w:bookmarkStart w:id="133" w:name="_Toc458184685"/>
      <w:bookmarkStart w:id="134" w:name="_Toc458520022"/>
      <w:bookmarkStart w:id="135" w:name="_Toc458184686"/>
      <w:bookmarkStart w:id="136" w:name="_Toc458520023"/>
      <w:bookmarkStart w:id="137" w:name="_Toc115858462"/>
      <w:bookmarkStart w:id="138" w:name="_Toc453919355"/>
      <w:bookmarkEnd w:id="127"/>
      <w:bookmarkEnd w:id="128"/>
      <w:bookmarkEnd w:id="129"/>
      <w:bookmarkEnd w:id="130"/>
      <w:bookmarkEnd w:id="131"/>
      <w:bookmarkEnd w:id="132"/>
      <w:bookmarkEnd w:id="133"/>
      <w:bookmarkEnd w:id="134"/>
      <w:bookmarkEnd w:id="135"/>
      <w:bookmarkEnd w:id="136"/>
      <w:r w:rsidRPr="0C4C13D7">
        <w:rPr>
          <w:rFonts w:asciiTheme="minorHAnsi" w:hAnsiTheme="minorHAnsi" w:cstheme="minorBidi"/>
        </w:rPr>
        <w:t xml:space="preserve">Get </w:t>
      </w:r>
      <w:r w:rsidR="009423AB" w:rsidRPr="0C4C13D7">
        <w:rPr>
          <w:rFonts w:asciiTheme="minorHAnsi" w:hAnsiTheme="minorHAnsi" w:cstheme="minorBidi"/>
        </w:rPr>
        <w:t>Corporate</w:t>
      </w:r>
      <w:r w:rsidR="00350CCB" w:rsidRPr="0C4C13D7">
        <w:rPr>
          <w:rFonts w:asciiTheme="minorHAnsi" w:hAnsiTheme="minorHAnsi" w:cstheme="minorBidi"/>
        </w:rPr>
        <w:t xml:space="preserve"> </w:t>
      </w:r>
      <w:r w:rsidR="009423AB" w:rsidRPr="0C4C13D7">
        <w:rPr>
          <w:rFonts w:asciiTheme="minorHAnsi" w:hAnsiTheme="minorHAnsi" w:cstheme="minorBidi"/>
        </w:rPr>
        <w:t>Entity</w:t>
      </w:r>
      <w:bookmarkEnd w:id="137"/>
      <w:r w:rsidRPr="0C4C13D7">
        <w:rPr>
          <w:rFonts w:asciiTheme="minorHAnsi" w:hAnsiTheme="minorHAnsi" w:cstheme="minorBidi"/>
        </w:rPr>
        <w:t xml:space="preserve"> </w:t>
      </w:r>
    </w:p>
    <w:p w14:paraId="723FFDD1" w14:textId="4F4AEA13" w:rsidR="00061A93" w:rsidRPr="00AF00F3" w:rsidRDefault="00061A93" w:rsidP="00061A93">
      <w:pPr>
        <w:rPr>
          <w:rFonts w:cstheme="minorHAnsi"/>
          <w:sz w:val="24"/>
          <w:szCs w:val="24"/>
        </w:rPr>
      </w:pPr>
      <w:r w:rsidRPr="000C5C11">
        <w:rPr>
          <w:rFonts w:cstheme="minorHAnsi"/>
          <w:sz w:val="24"/>
          <w:szCs w:val="24"/>
        </w:rPr>
        <w:t xml:space="preserve">A request to retrieve the list of </w:t>
      </w:r>
      <w:r w:rsidR="009423AB">
        <w:rPr>
          <w:rFonts w:cstheme="minorHAnsi"/>
          <w:sz w:val="24"/>
          <w:szCs w:val="24"/>
        </w:rPr>
        <w:t>beneficial owners or corporate entities</w:t>
      </w:r>
      <w:r w:rsidRPr="000C5C11">
        <w:rPr>
          <w:rFonts w:cstheme="minorHAnsi"/>
          <w:sz w:val="24"/>
          <w:szCs w:val="24"/>
        </w:rPr>
        <w:t xml:space="preserve">. This </w:t>
      </w:r>
      <w:r>
        <w:rPr>
          <w:rFonts w:cstheme="minorHAnsi"/>
          <w:sz w:val="24"/>
          <w:szCs w:val="24"/>
        </w:rPr>
        <w:t xml:space="preserve">will return </w:t>
      </w:r>
      <w:r w:rsidR="001971CB">
        <w:rPr>
          <w:rFonts w:cstheme="minorHAnsi"/>
          <w:sz w:val="24"/>
          <w:szCs w:val="24"/>
        </w:rPr>
        <w:t>corporate entity name</w:t>
      </w:r>
      <w:r w:rsidR="00BF0752">
        <w:rPr>
          <w:rFonts w:cstheme="minorHAnsi"/>
          <w:sz w:val="24"/>
          <w:szCs w:val="24"/>
        </w:rPr>
        <w:t xml:space="preserve"> identifier</w:t>
      </w:r>
      <w:r w:rsidR="005B7457">
        <w:rPr>
          <w:rFonts w:cstheme="minorHAnsi"/>
          <w:sz w:val="24"/>
          <w:szCs w:val="24"/>
        </w:rPr>
        <w:t xml:space="preserve"> needed for the POST Retire endpoint.</w:t>
      </w:r>
    </w:p>
    <w:p w14:paraId="1BF9318A" w14:textId="77777777" w:rsidR="00061A93" w:rsidRDefault="00061A93" w:rsidP="00061A93">
      <w:pPr>
        <w:pStyle w:val="Heading3"/>
        <w:rPr>
          <w:rFonts w:cstheme="minorHAnsi"/>
        </w:rPr>
      </w:pPr>
      <w:bookmarkStart w:id="139" w:name="_Toc115858463"/>
      <w:r w:rsidRPr="00AF00F3">
        <w:rPr>
          <w:rFonts w:cstheme="minorHAnsi"/>
        </w:rPr>
        <w:t>Parameters</w:t>
      </w:r>
      <w:bookmarkEnd w:id="139"/>
    </w:p>
    <w:tbl>
      <w:tblPr>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940"/>
        <w:gridCol w:w="1488"/>
      </w:tblGrid>
      <w:tr w:rsidR="00061A93" w14:paraId="7D187CAF" w14:textId="77777777" w:rsidTr="00D40881">
        <w:trPr>
          <w:trHeight w:val="343"/>
        </w:trPr>
        <w:tc>
          <w:tcPr>
            <w:tcW w:w="3055" w:type="dxa"/>
            <w:tcMar>
              <w:top w:w="0" w:type="dxa"/>
              <w:left w:w="15" w:type="dxa"/>
              <w:bottom w:w="0" w:type="dxa"/>
              <w:right w:w="15" w:type="dxa"/>
            </w:tcMar>
            <w:vAlign w:val="center"/>
            <w:hideMark/>
          </w:tcPr>
          <w:p w14:paraId="41EE434A" w14:textId="77777777" w:rsidR="00061A93" w:rsidRDefault="00061A93">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Parameter</w:t>
            </w:r>
          </w:p>
        </w:tc>
        <w:tc>
          <w:tcPr>
            <w:tcW w:w="5940" w:type="dxa"/>
            <w:tcMar>
              <w:top w:w="15" w:type="dxa"/>
              <w:left w:w="15" w:type="dxa"/>
              <w:bottom w:w="0" w:type="dxa"/>
              <w:right w:w="15" w:type="dxa"/>
            </w:tcMar>
            <w:vAlign w:val="center"/>
            <w:hideMark/>
          </w:tcPr>
          <w:p w14:paraId="6C9844A6" w14:textId="77777777" w:rsidR="00061A93" w:rsidRDefault="00061A93">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Description</w:t>
            </w:r>
          </w:p>
        </w:tc>
        <w:tc>
          <w:tcPr>
            <w:tcW w:w="1488" w:type="dxa"/>
            <w:tcMar>
              <w:top w:w="15" w:type="dxa"/>
              <w:left w:w="15" w:type="dxa"/>
              <w:bottom w:w="0" w:type="dxa"/>
              <w:right w:w="15" w:type="dxa"/>
            </w:tcMar>
            <w:vAlign w:val="center"/>
            <w:hideMark/>
          </w:tcPr>
          <w:p w14:paraId="288E7B2F" w14:textId="77777777" w:rsidR="00061A93" w:rsidRDefault="00061A93">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Data Type</w:t>
            </w:r>
          </w:p>
        </w:tc>
      </w:tr>
      <w:tr w:rsidR="00061A93" w14:paraId="00636A5A" w14:textId="77777777" w:rsidTr="00D40881">
        <w:trPr>
          <w:trHeight w:val="1032"/>
        </w:trPr>
        <w:tc>
          <w:tcPr>
            <w:tcW w:w="3055" w:type="dxa"/>
            <w:tcMar>
              <w:top w:w="15" w:type="dxa"/>
              <w:left w:w="15" w:type="dxa"/>
              <w:bottom w:w="0" w:type="dxa"/>
              <w:right w:w="15" w:type="dxa"/>
            </w:tcMar>
            <w:hideMark/>
          </w:tcPr>
          <w:p w14:paraId="2F7431C6" w14:textId="77777777" w:rsidR="00061A93" w:rsidRDefault="00061A93">
            <w:pPr>
              <w:pStyle w:val="NormalWeb"/>
              <w:spacing w:before="0" w:beforeAutospacing="0" w:after="0" w:afterAutospacing="0"/>
              <w:rPr>
                <w:rFonts w:ascii="Calibri" w:hAnsi="Calibri" w:cs="Calibri"/>
                <w:color w:val="000000"/>
                <w:sz w:val="22"/>
                <w:szCs w:val="22"/>
              </w:rPr>
            </w:pPr>
            <w:proofErr w:type="spellStart"/>
            <w:r>
              <w:rPr>
                <w:rFonts w:ascii="Calibri" w:hAnsi="Calibri" w:cs="Calibri"/>
                <w:color w:val="000000"/>
                <w:sz w:val="22"/>
                <w:szCs w:val="22"/>
              </w:rPr>
              <w:lastRenderedPageBreak/>
              <w:t>accountIds</w:t>
            </w:r>
            <w:proofErr w:type="spellEnd"/>
          </w:p>
        </w:tc>
        <w:tc>
          <w:tcPr>
            <w:tcW w:w="5940" w:type="dxa"/>
            <w:tcMar>
              <w:top w:w="15" w:type="dxa"/>
              <w:left w:w="15" w:type="dxa"/>
              <w:bottom w:w="0" w:type="dxa"/>
              <w:right w:w="15" w:type="dxa"/>
            </w:tcMar>
            <w:hideMark/>
          </w:tcPr>
          <w:p w14:paraId="17A6377F" w14:textId="34D54211" w:rsidR="00061A93" w:rsidRDefault="00061A93">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Account ids: if specified, limits results to the items related to the accounts whose ids match the provided set; otherwise, all results related to any authorized account will be returned</w:t>
            </w:r>
            <w:r w:rsidR="00664779">
              <w:rPr>
                <w:rFonts w:ascii="Calibri" w:hAnsi="Calibri" w:cs="Calibri"/>
                <w:color w:val="000000"/>
                <w:sz w:val="22"/>
                <w:szCs w:val="22"/>
              </w:rPr>
              <w:t>.</w:t>
            </w:r>
          </w:p>
        </w:tc>
        <w:tc>
          <w:tcPr>
            <w:tcW w:w="1488" w:type="dxa"/>
            <w:tcMar>
              <w:top w:w="15" w:type="dxa"/>
              <w:left w:w="15" w:type="dxa"/>
              <w:bottom w:w="0" w:type="dxa"/>
              <w:right w:w="15" w:type="dxa"/>
            </w:tcMar>
            <w:hideMark/>
          </w:tcPr>
          <w:p w14:paraId="5EABD050" w14:textId="77777777" w:rsidR="00061A93" w:rsidRDefault="00061A93">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array[string]</w:t>
            </w:r>
          </w:p>
        </w:tc>
      </w:tr>
    </w:tbl>
    <w:p w14:paraId="38FCB6AF" w14:textId="77777777" w:rsidR="00061A93" w:rsidRPr="000C5C11" w:rsidRDefault="00061A93" w:rsidP="00061A93"/>
    <w:p w14:paraId="51F92978" w14:textId="77777777" w:rsidR="00061A93" w:rsidRPr="007768D9" w:rsidRDefault="00061A93" w:rsidP="00061A93">
      <w:pPr>
        <w:pStyle w:val="Heading3"/>
        <w:rPr>
          <w:rStyle w:val="Heading3Char"/>
          <w:rFonts w:cstheme="minorHAnsi"/>
          <w:b/>
          <w:bCs/>
        </w:rPr>
      </w:pPr>
      <w:bookmarkStart w:id="140" w:name="_Toc115858464"/>
      <w:r>
        <w:rPr>
          <w:rFonts w:cstheme="minorHAnsi"/>
        </w:rPr>
        <w:t xml:space="preserve">Success </w:t>
      </w:r>
      <w:r w:rsidRPr="00AF00F3">
        <w:rPr>
          <w:rFonts w:cstheme="minorHAnsi"/>
        </w:rPr>
        <w:t>Results</w:t>
      </w:r>
      <w:bookmarkEnd w:id="140"/>
    </w:p>
    <w:tbl>
      <w:tblPr>
        <w:tblW w:w="10378" w:type="dxa"/>
        <w:tblCellMar>
          <w:top w:w="15" w:type="dxa"/>
          <w:bottom w:w="15" w:type="dxa"/>
        </w:tblCellMar>
        <w:tblLook w:val="04A0" w:firstRow="1" w:lastRow="0" w:firstColumn="1" w:lastColumn="0" w:noHBand="0" w:noVBand="1"/>
      </w:tblPr>
      <w:tblGrid>
        <w:gridCol w:w="3055"/>
        <w:gridCol w:w="5936"/>
        <w:gridCol w:w="1387"/>
      </w:tblGrid>
      <w:tr w:rsidR="00061A93" w:rsidRPr="007768D9" w14:paraId="634E1F45" w14:textId="77777777" w:rsidTr="005605B3">
        <w:trPr>
          <w:trHeight w:val="259"/>
        </w:trPr>
        <w:tc>
          <w:tcPr>
            <w:tcW w:w="30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8CEE3" w14:textId="77777777" w:rsidR="00061A93" w:rsidRPr="007768D9" w:rsidRDefault="00061A93">
            <w:pPr>
              <w:spacing w:after="0" w:line="240" w:lineRule="auto"/>
              <w:rPr>
                <w:rFonts w:ascii="Calibri" w:eastAsia="Times New Roman" w:hAnsi="Calibri" w:cs="Calibri"/>
                <w:b/>
                <w:bCs/>
                <w:color w:val="000000"/>
              </w:rPr>
            </w:pPr>
            <w:r w:rsidRPr="007768D9">
              <w:rPr>
                <w:rFonts w:ascii="Calibri" w:eastAsia="Times New Roman" w:hAnsi="Calibri" w:cs="Calibri"/>
                <w:b/>
                <w:bCs/>
                <w:color w:val="000000"/>
              </w:rPr>
              <w:t>Field</w:t>
            </w:r>
          </w:p>
        </w:tc>
        <w:tc>
          <w:tcPr>
            <w:tcW w:w="59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E5C2B0" w14:textId="77777777" w:rsidR="00061A93" w:rsidRPr="007768D9" w:rsidRDefault="00061A93">
            <w:pPr>
              <w:spacing w:after="0" w:line="240" w:lineRule="auto"/>
              <w:rPr>
                <w:rFonts w:ascii="Calibri" w:eastAsia="Times New Roman" w:hAnsi="Calibri" w:cs="Calibri"/>
                <w:b/>
                <w:bCs/>
                <w:color w:val="000000"/>
              </w:rPr>
            </w:pPr>
            <w:r w:rsidRPr="007768D9">
              <w:rPr>
                <w:rFonts w:ascii="Calibri" w:eastAsia="Times New Roman" w:hAnsi="Calibri" w:cs="Calibri"/>
                <w:b/>
                <w:bCs/>
                <w:color w:val="000000"/>
              </w:rPr>
              <w:t>Description</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ACD2D" w14:textId="77777777" w:rsidR="00061A93" w:rsidRPr="007768D9" w:rsidRDefault="00061A93">
            <w:pPr>
              <w:spacing w:after="0" w:line="240" w:lineRule="auto"/>
              <w:rPr>
                <w:rFonts w:ascii="Calibri" w:eastAsia="Times New Roman" w:hAnsi="Calibri" w:cs="Calibri"/>
                <w:b/>
                <w:bCs/>
                <w:color w:val="000000"/>
              </w:rPr>
            </w:pPr>
            <w:r w:rsidRPr="007768D9">
              <w:rPr>
                <w:rFonts w:ascii="Calibri" w:eastAsia="Times New Roman" w:hAnsi="Calibri" w:cs="Calibri"/>
                <w:b/>
                <w:bCs/>
                <w:color w:val="000000"/>
              </w:rPr>
              <w:t>Data Type</w:t>
            </w:r>
          </w:p>
        </w:tc>
      </w:tr>
      <w:tr w:rsidR="00283FB4" w:rsidRPr="007768D9" w14:paraId="3B652076" w14:textId="77777777" w:rsidTr="005605B3">
        <w:trPr>
          <w:trHeight w:val="287"/>
        </w:trPr>
        <w:tc>
          <w:tcPr>
            <w:tcW w:w="3055" w:type="dxa"/>
            <w:tcBorders>
              <w:top w:val="single" w:sz="4" w:space="0" w:color="auto"/>
              <w:left w:val="single" w:sz="4" w:space="0" w:color="auto"/>
              <w:bottom w:val="single" w:sz="4" w:space="0" w:color="auto"/>
              <w:right w:val="single" w:sz="4" w:space="0" w:color="auto"/>
            </w:tcBorders>
            <w:shd w:val="clear" w:color="000000" w:fill="FFFFFF"/>
            <w:vAlign w:val="center"/>
          </w:tcPr>
          <w:p w14:paraId="471297DF" w14:textId="5FE20DED" w:rsidR="00283FB4" w:rsidRPr="007768D9" w:rsidRDefault="00283FB4" w:rsidP="00283FB4">
            <w:pPr>
              <w:spacing w:after="0" w:line="240" w:lineRule="auto"/>
              <w:rPr>
                <w:rFonts w:ascii="Calibri" w:eastAsia="Times New Roman" w:hAnsi="Calibri" w:cs="Calibri"/>
                <w:color w:val="000000"/>
              </w:rPr>
            </w:pPr>
            <w:proofErr w:type="spellStart"/>
            <w:r>
              <w:rPr>
                <w:rFonts w:ascii="Calibri" w:hAnsi="Calibri" w:cs="Calibri"/>
                <w:color w:val="000000"/>
              </w:rPr>
              <w:t>accountId</w:t>
            </w:r>
            <w:proofErr w:type="spellEnd"/>
          </w:p>
        </w:tc>
        <w:tc>
          <w:tcPr>
            <w:tcW w:w="5936" w:type="dxa"/>
            <w:tcBorders>
              <w:top w:val="single" w:sz="4" w:space="0" w:color="auto"/>
              <w:left w:val="single" w:sz="4" w:space="0" w:color="auto"/>
              <w:bottom w:val="single" w:sz="4" w:space="0" w:color="auto"/>
              <w:right w:val="single" w:sz="4" w:space="0" w:color="auto"/>
            </w:tcBorders>
            <w:shd w:val="clear" w:color="000000" w:fill="FFFFFF"/>
            <w:vAlign w:val="center"/>
          </w:tcPr>
          <w:p w14:paraId="2F591EE1" w14:textId="0BE7615C" w:rsidR="00283FB4" w:rsidRPr="007768D9" w:rsidRDefault="00283FB4" w:rsidP="00283FB4">
            <w:pPr>
              <w:spacing w:after="0" w:line="240" w:lineRule="auto"/>
              <w:rPr>
                <w:rFonts w:ascii="Calibri" w:eastAsia="Times New Roman" w:hAnsi="Calibri" w:cs="Calibri"/>
                <w:color w:val="000000"/>
              </w:rPr>
            </w:pPr>
            <w:r>
              <w:rPr>
                <w:rFonts w:ascii="Calibri" w:hAnsi="Calibri" w:cs="Calibri"/>
                <w:color w:val="000000"/>
              </w:rPr>
              <w:t>The account identifier</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tcPr>
          <w:p w14:paraId="0902618D" w14:textId="6B8D0916" w:rsidR="00283FB4" w:rsidRPr="007768D9" w:rsidRDefault="00283FB4" w:rsidP="00283FB4">
            <w:pPr>
              <w:spacing w:after="0" w:line="240" w:lineRule="auto"/>
              <w:rPr>
                <w:rFonts w:ascii="Calibri" w:eastAsia="Times New Roman" w:hAnsi="Calibri" w:cs="Calibri"/>
                <w:color w:val="000000"/>
              </w:rPr>
            </w:pPr>
            <w:r>
              <w:rPr>
                <w:rFonts w:ascii="Calibri" w:hAnsi="Calibri" w:cs="Calibri"/>
                <w:color w:val="000000"/>
              </w:rPr>
              <w:t>String</w:t>
            </w:r>
          </w:p>
        </w:tc>
      </w:tr>
      <w:tr w:rsidR="00283FB4" w:rsidRPr="007768D9" w14:paraId="399C8287" w14:textId="77777777" w:rsidTr="005605B3">
        <w:trPr>
          <w:trHeight w:val="259"/>
        </w:trPr>
        <w:tc>
          <w:tcPr>
            <w:tcW w:w="3055" w:type="dxa"/>
            <w:tcBorders>
              <w:top w:val="single" w:sz="4" w:space="0" w:color="auto"/>
              <w:left w:val="single" w:sz="4" w:space="0" w:color="auto"/>
              <w:bottom w:val="single" w:sz="4" w:space="0" w:color="auto"/>
              <w:right w:val="single" w:sz="4" w:space="0" w:color="auto"/>
            </w:tcBorders>
            <w:shd w:val="clear" w:color="000000" w:fill="FFFFFF"/>
            <w:vAlign w:val="center"/>
          </w:tcPr>
          <w:p w14:paraId="319B1839" w14:textId="23BA3C23" w:rsidR="00283FB4" w:rsidRPr="007768D9" w:rsidRDefault="00283FB4" w:rsidP="00283FB4">
            <w:pPr>
              <w:spacing w:after="0" w:line="240" w:lineRule="auto"/>
              <w:rPr>
                <w:rFonts w:ascii="Calibri" w:eastAsia="Times New Roman" w:hAnsi="Calibri" w:cs="Calibri"/>
                <w:color w:val="000000"/>
              </w:rPr>
            </w:pPr>
            <w:proofErr w:type="spellStart"/>
            <w:r>
              <w:rPr>
                <w:rFonts w:ascii="Calibri" w:hAnsi="Calibri" w:cs="Calibri"/>
                <w:color w:val="000000"/>
              </w:rPr>
              <w:t>corporateEntityId</w:t>
            </w:r>
            <w:proofErr w:type="spellEnd"/>
          </w:p>
        </w:tc>
        <w:tc>
          <w:tcPr>
            <w:tcW w:w="5936" w:type="dxa"/>
            <w:tcBorders>
              <w:top w:val="single" w:sz="4" w:space="0" w:color="auto"/>
              <w:left w:val="single" w:sz="4" w:space="0" w:color="auto"/>
              <w:bottom w:val="single" w:sz="4" w:space="0" w:color="auto"/>
              <w:right w:val="single" w:sz="4" w:space="0" w:color="auto"/>
            </w:tcBorders>
            <w:shd w:val="clear" w:color="000000" w:fill="FFFFFF"/>
            <w:vAlign w:val="center"/>
          </w:tcPr>
          <w:p w14:paraId="25FD15E1" w14:textId="69BCA088" w:rsidR="00283FB4" w:rsidRPr="007768D9" w:rsidRDefault="00283FB4" w:rsidP="00283FB4">
            <w:pPr>
              <w:spacing w:after="0" w:line="240" w:lineRule="auto"/>
              <w:rPr>
                <w:rFonts w:ascii="Calibri" w:eastAsia="Times New Roman" w:hAnsi="Calibri" w:cs="Calibri"/>
                <w:color w:val="000000"/>
              </w:rPr>
            </w:pPr>
            <w:r>
              <w:rPr>
                <w:rFonts w:ascii="Calibri" w:hAnsi="Calibri" w:cs="Calibri"/>
                <w:color w:val="000000"/>
              </w:rPr>
              <w:t xml:space="preserve">The </w:t>
            </w:r>
            <w:r w:rsidR="005605B3">
              <w:rPr>
                <w:rFonts w:ascii="Calibri" w:hAnsi="Calibri" w:cs="Calibri"/>
                <w:color w:val="000000"/>
              </w:rPr>
              <w:t xml:space="preserve">identifier of the </w:t>
            </w:r>
            <w:r>
              <w:rPr>
                <w:rFonts w:ascii="Calibri" w:hAnsi="Calibri" w:cs="Calibri"/>
                <w:color w:val="000000"/>
              </w:rPr>
              <w:t>beneficial owner or corporate entity for who</w:t>
            </w:r>
            <w:r w:rsidR="004C5F43">
              <w:rPr>
                <w:rFonts w:ascii="Calibri" w:hAnsi="Calibri" w:cs="Calibri"/>
                <w:color w:val="000000"/>
              </w:rPr>
              <w:t>m</w:t>
            </w:r>
            <w:r>
              <w:rPr>
                <w:rFonts w:ascii="Calibri" w:hAnsi="Calibri" w:cs="Calibri"/>
                <w:color w:val="000000"/>
              </w:rPr>
              <w:t xml:space="preserve"> the certificate is retired on behalf of. </w:t>
            </w:r>
            <w:r w:rsidR="007F58CF">
              <w:rPr>
                <w:rFonts w:ascii="Calibri" w:hAnsi="Calibri" w:cs="Calibri"/>
                <w:color w:val="000000"/>
              </w:rPr>
              <w:t>Pass in</w:t>
            </w:r>
            <w:r>
              <w:rPr>
                <w:rFonts w:ascii="Calibri" w:hAnsi="Calibri" w:cs="Calibri"/>
                <w:color w:val="000000"/>
              </w:rPr>
              <w:t xml:space="preserve"> the POST Retire, </w:t>
            </w:r>
            <w:proofErr w:type="spellStart"/>
            <w:r w:rsidR="00C3548C">
              <w:rPr>
                <w:rFonts w:ascii="Calibri" w:hAnsi="Calibri" w:cs="Calibri"/>
                <w:color w:val="000000"/>
              </w:rPr>
              <w:t>onBehalfOfCorporateEntityId</w:t>
            </w:r>
            <w:proofErr w:type="spellEnd"/>
            <w:r w:rsidR="00C3548C">
              <w:rPr>
                <w:rFonts w:ascii="Calibri" w:hAnsi="Calibri" w:cs="Calibri"/>
                <w:color w:val="000000"/>
              </w:rPr>
              <w:t xml:space="preserve"> </w:t>
            </w:r>
            <w:r>
              <w:rPr>
                <w:rFonts w:ascii="Calibri" w:hAnsi="Calibri" w:cs="Calibri"/>
                <w:color w:val="000000"/>
              </w:rPr>
              <w:t>variable.</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tcPr>
          <w:p w14:paraId="793D240A" w14:textId="5D7F8140" w:rsidR="00283FB4" w:rsidRPr="007768D9" w:rsidRDefault="00283FB4" w:rsidP="00283FB4">
            <w:pPr>
              <w:spacing w:after="0" w:line="240" w:lineRule="auto"/>
              <w:rPr>
                <w:rFonts w:ascii="Calibri" w:eastAsia="Times New Roman" w:hAnsi="Calibri" w:cs="Calibri"/>
                <w:color w:val="000000"/>
              </w:rPr>
            </w:pPr>
            <w:r>
              <w:rPr>
                <w:rFonts w:ascii="Calibri" w:hAnsi="Calibri" w:cs="Calibri"/>
                <w:color w:val="000000"/>
              </w:rPr>
              <w:t>String</w:t>
            </w:r>
          </w:p>
        </w:tc>
      </w:tr>
      <w:tr w:rsidR="00283FB4" w:rsidRPr="007768D9" w14:paraId="2341C42C" w14:textId="77777777" w:rsidTr="005605B3">
        <w:trPr>
          <w:trHeight w:val="259"/>
        </w:trPr>
        <w:tc>
          <w:tcPr>
            <w:tcW w:w="3055" w:type="dxa"/>
            <w:tcBorders>
              <w:top w:val="single" w:sz="4" w:space="0" w:color="auto"/>
              <w:left w:val="single" w:sz="4" w:space="0" w:color="auto"/>
              <w:bottom w:val="single" w:sz="4" w:space="0" w:color="auto"/>
              <w:right w:val="single" w:sz="4" w:space="0" w:color="auto"/>
            </w:tcBorders>
            <w:shd w:val="clear" w:color="000000" w:fill="FFFFFF"/>
            <w:vAlign w:val="center"/>
          </w:tcPr>
          <w:p w14:paraId="4448484A" w14:textId="131425FC" w:rsidR="00283FB4" w:rsidRPr="007768D9" w:rsidRDefault="00283FB4" w:rsidP="00283FB4">
            <w:pPr>
              <w:spacing w:after="0" w:line="240" w:lineRule="auto"/>
              <w:rPr>
                <w:rFonts w:ascii="Calibri" w:eastAsia="Times New Roman" w:hAnsi="Calibri" w:cs="Calibri"/>
                <w:color w:val="000000"/>
              </w:rPr>
            </w:pPr>
            <w:proofErr w:type="spellStart"/>
            <w:r>
              <w:rPr>
                <w:rFonts w:ascii="Calibri" w:hAnsi="Calibri" w:cs="Calibri"/>
                <w:color w:val="000000"/>
              </w:rPr>
              <w:t>corporateEntityName</w:t>
            </w:r>
            <w:proofErr w:type="spellEnd"/>
          </w:p>
        </w:tc>
        <w:tc>
          <w:tcPr>
            <w:tcW w:w="5936" w:type="dxa"/>
            <w:tcBorders>
              <w:top w:val="single" w:sz="4" w:space="0" w:color="auto"/>
              <w:left w:val="single" w:sz="4" w:space="0" w:color="auto"/>
              <w:bottom w:val="single" w:sz="4" w:space="0" w:color="auto"/>
              <w:right w:val="single" w:sz="4" w:space="0" w:color="auto"/>
            </w:tcBorders>
            <w:shd w:val="clear" w:color="000000" w:fill="FFFFFF"/>
            <w:vAlign w:val="center"/>
          </w:tcPr>
          <w:p w14:paraId="240A1128" w14:textId="7F328D63" w:rsidR="00283FB4" w:rsidRPr="007768D9" w:rsidRDefault="00283FB4" w:rsidP="00283FB4">
            <w:pPr>
              <w:spacing w:after="0" w:line="240" w:lineRule="auto"/>
              <w:rPr>
                <w:rFonts w:ascii="Calibri" w:eastAsia="Times New Roman" w:hAnsi="Calibri" w:cs="Calibri"/>
                <w:color w:val="000000"/>
              </w:rPr>
            </w:pPr>
            <w:r>
              <w:rPr>
                <w:rFonts w:ascii="Calibri" w:hAnsi="Calibri" w:cs="Calibri"/>
                <w:color w:val="000000"/>
              </w:rPr>
              <w:t>The beneficial owner or corporate entity name for who</w:t>
            </w:r>
            <w:r w:rsidR="004C5F43">
              <w:rPr>
                <w:rFonts w:ascii="Calibri" w:hAnsi="Calibri" w:cs="Calibri"/>
                <w:color w:val="000000"/>
              </w:rPr>
              <w:t>m</w:t>
            </w:r>
            <w:r>
              <w:rPr>
                <w:rFonts w:ascii="Calibri" w:hAnsi="Calibri" w:cs="Calibri"/>
                <w:color w:val="000000"/>
              </w:rPr>
              <w:t xml:space="preserve"> the certificate is retired on behalf of.</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tcPr>
          <w:p w14:paraId="3140EFF1" w14:textId="394BF713" w:rsidR="00283FB4" w:rsidRPr="007768D9" w:rsidRDefault="00283FB4" w:rsidP="00283FB4">
            <w:pPr>
              <w:spacing w:after="0" w:line="240" w:lineRule="auto"/>
              <w:rPr>
                <w:rFonts w:ascii="Calibri" w:eastAsia="Times New Roman" w:hAnsi="Calibri" w:cs="Calibri"/>
                <w:color w:val="000000"/>
              </w:rPr>
            </w:pPr>
            <w:r>
              <w:rPr>
                <w:rFonts w:ascii="Calibri" w:hAnsi="Calibri" w:cs="Calibri"/>
                <w:color w:val="000000"/>
              </w:rPr>
              <w:t>String</w:t>
            </w:r>
          </w:p>
        </w:tc>
      </w:tr>
      <w:tr w:rsidR="00283FB4" w:rsidRPr="007768D9" w14:paraId="19D2F2B7" w14:textId="77777777" w:rsidTr="005605B3">
        <w:trPr>
          <w:trHeight w:val="259"/>
        </w:trPr>
        <w:tc>
          <w:tcPr>
            <w:tcW w:w="3055" w:type="dxa"/>
            <w:tcBorders>
              <w:top w:val="single" w:sz="4" w:space="0" w:color="auto"/>
              <w:left w:val="single" w:sz="4" w:space="0" w:color="auto"/>
              <w:bottom w:val="single" w:sz="4" w:space="0" w:color="auto"/>
              <w:right w:val="single" w:sz="4" w:space="0" w:color="auto"/>
            </w:tcBorders>
            <w:shd w:val="clear" w:color="000000" w:fill="FFFFFF"/>
            <w:vAlign w:val="center"/>
          </w:tcPr>
          <w:p w14:paraId="2D0F9ABC" w14:textId="1E62EE0B" w:rsidR="00283FB4" w:rsidRPr="007768D9" w:rsidRDefault="00283FB4" w:rsidP="00283FB4">
            <w:pPr>
              <w:spacing w:after="0" w:line="240" w:lineRule="auto"/>
              <w:rPr>
                <w:rFonts w:ascii="Calibri" w:eastAsia="Times New Roman" w:hAnsi="Calibri" w:cs="Calibri"/>
                <w:color w:val="000000"/>
              </w:rPr>
            </w:pPr>
            <w:proofErr w:type="spellStart"/>
            <w:r>
              <w:rPr>
                <w:rFonts w:ascii="Calibri" w:hAnsi="Calibri" w:cs="Calibri"/>
                <w:color w:val="000000"/>
              </w:rPr>
              <w:t>corporateIdType</w:t>
            </w:r>
            <w:proofErr w:type="spellEnd"/>
          </w:p>
        </w:tc>
        <w:tc>
          <w:tcPr>
            <w:tcW w:w="5936" w:type="dxa"/>
            <w:tcBorders>
              <w:top w:val="single" w:sz="4" w:space="0" w:color="auto"/>
              <w:left w:val="single" w:sz="4" w:space="0" w:color="auto"/>
              <w:bottom w:val="single" w:sz="4" w:space="0" w:color="auto"/>
              <w:right w:val="single" w:sz="4" w:space="0" w:color="auto"/>
            </w:tcBorders>
            <w:shd w:val="clear" w:color="000000" w:fill="FFFFFF"/>
            <w:vAlign w:val="center"/>
          </w:tcPr>
          <w:p w14:paraId="4AAFF477" w14:textId="0B46C018" w:rsidR="00283FB4" w:rsidRPr="007768D9" w:rsidRDefault="00283FB4" w:rsidP="00283FB4">
            <w:pPr>
              <w:spacing w:after="0" w:line="240" w:lineRule="auto"/>
              <w:rPr>
                <w:rFonts w:ascii="Calibri" w:eastAsia="Times New Roman" w:hAnsi="Calibri" w:cs="Calibri"/>
                <w:color w:val="000000"/>
              </w:rPr>
            </w:pPr>
            <w:r>
              <w:rPr>
                <w:rFonts w:ascii="Calibri" w:hAnsi="Calibri" w:cs="Calibri"/>
                <w:color w:val="000000"/>
              </w:rPr>
              <w:t xml:space="preserve">The corporate identifier type </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tcPr>
          <w:p w14:paraId="5B424EB9" w14:textId="31722D64" w:rsidR="00283FB4" w:rsidRPr="007768D9" w:rsidRDefault="00283FB4" w:rsidP="00283FB4">
            <w:pPr>
              <w:spacing w:after="0" w:line="240" w:lineRule="auto"/>
              <w:rPr>
                <w:rFonts w:ascii="Calibri" w:eastAsia="Times New Roman" w:hAnsi="Calibri" w:cs="Calibri"/>
                <w:color w:val="000000"/>
              </w:rPr>
            </w:pPr>
            <w:r>
              <w:rPr>
                <w:rFonts w:ascii="Calibri" w:hAnsi="Calibri" w:cs="Calibri"/>
                <w:color w:val="000000"/>
              </w:rPr>
              <w:t>String</w:t>
            </w:r>
          </w:p>
        </w:tc>
      </w:tr>
      <w:tr w:rsidR="00283FB4" w:rsidRPr="007768D9" w14:paraId="2FD4EC2C" w14:textId="77777777" w:rsidTr="005605B3">
        <w:trPr>
          <w:trHeight w:val="259"/>
        </w:trPr>
        <w:tc>
          <w:tcPr>
            <w:tcW w:w="3055" w:type="dxa"/>
            <w:tcBorders>
              <w:top w:val="single" w:sz="4" w:space="0" w:color="auto"/>
              <w:left w:val="single" w:sz="4" w:space="0" w:color="auto"/>
              <w:bottom w:val="single" w:sz="4" w:space="0" w:color="auto"/>
              <w:right w:val="single" w:sz="4" w:space="0" w:color="auto"/>
            </w:tcBorders>
            <w:shd w:val="clear" w:color="000000" w:fill="FFFFFF"/>
            <w:vAlign w:val="center"/>
          </w:tcPr>
          <w:p w14:paraId="4CB61259" w14:textId="42AAC625" w:rsidR="00283FB4" w:rsidRPr="007768D9" w:rsidRDefault="00283FB4" w:rsidP="00283FB4">
            <w:pPr>
              <w:spacing w:after="0" w:line="240" w:lineRule="auto"/>
              <w:rPr>
                <w:rFonts w:ascii="Calibri" w:eastAsia="Times New Roman" w:hAnsi="Calibri" w:cs="Calibri"/>
                <w:color w:val="000000"/>
              </w:rPr>
            </w:pPr>
            <w:proofErr w:type="spellStart"/>
            <w:r>
              <w:rPr>
                <w:rFonts w:ascii="Calibri" w:hAnsi="Calibri" w:cs="Calibri"/>
                <w:color w:val="000000"/>
              </w:rPr>
              <w:t>corporateId</w:t>
            </w:r>
            <w:proofErr w:type="spellEnd"/>
          </w:p>
        </w:tc>
        <w:tc>
          <w:tcPr>
            <w:tcW w:w="5936" w:type="dxa"/>
            <w:tcBorders>
              <w:top w:val="single" w:sz="4" w:space="0" w:color="auto"/>
              <w:left w:val="single" w:sz="4" w:space="0" w:color="auto"/>
              <w:bottom w:val="single" w:sz="4" w:space="0" w:color="auto"/>
              <w:right w:val="single" w:sz="4" w:space="0" w:color="auto"/>
            </w:tcBorders>
            <w:shd w:val="clear" w:color="000000" w:fill="FFFFFF"/>
            <w:vAlign w:val="center"/>
          </w:tcPr>
          <w:p w14:paraId="7FEABF30" w14:textId="5080D46A" w:rsidR="00283FB4" w:rsidRPr="007768D9" w:rsidRDefault="00283FB4" w:rsidP="00283FB4">
            <w:pPr>
              <w:spacing w:after="0" w:line="240" w:lineRule="auto"/>
              <w:rPr>
                <w:rFonts w:ascii="Calibri" w:eastAsia="Times New Roman" w:hAnsi="Calibri" w:cs="Calibri"/>
                <w:color w:val="000000"/>
              </w:rPr>
            </w:pPr>
            <w:r>
              <w:rPr>
                <w:rFonts w:ascii="Calibri" w:hAnsi="Calibri" w:cs="Calibri"/>
                <w:color w:val="000000"/>
              </w:rPr>
              <w:t xml:space="preserve">The corporate identifier </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tcPr>
          <w:p w14:paraId="6BB592FD" w14:textId="398C806E" w:rsidR="00283FB4" w:rsidRPr="007768D9" w:rsidRDefault="00283FB4" w:rsidP="00283FB4">
            <w:pPr>
              <w:spacing w:after="0" w:line="240" w:lineRule="auto"/>
              <w:rPr>
                <w:rFonts w:ascii="Calibri" w:eastAsia="Times New Roman" w:hAnsi="Calibri" w:cs="Calibri"/>
                <w:color w:val="000000"/>
              </w:rPr>
            </w:pPr>
            <w:r>
              <w:rPr>
                <w:rFonts w:ascii="Calibri" w:hAnsi="Calibri" w:cs="Calibri"/>
                <w:color w:val="000000"/>
              </w:rPr>
              <w:t>String</w:t>
            </w:r>
          </w:p>
        </w:tc>
      </w:tr>
    </w:tbl>
    <w:p w14:paraId="33B1363B" w14:textId="77777777" w:rsidR="00350CCB" w:rsidRDefault="00350CCB" w:rsidP="00350CCB">
      <w:pPr>
        <w:pStyle w:val="Heading2"/>
        <w:numPr>
          <w:ilvl w:val="0"/>
          <w:numId w:val="0"/>
        </w:numPr>
        <w:rPr>
          <w:rFonts w:asciiTheme="minorHAnsi" w:hAnsiTheme="minorHAnsi" w:cstheme="minorHAnsi"/>
        </w:rPr>
      </w:pPr>
      <w:bookmarkStart w:id="141" w:name="_Toc115858465"/>
    </w:p>
    <w:p w14:paraId="11A2B9A7" w14:textId="77777777" w:rsidR="00A85BDB" w:rsidRDefault="00A85BDB" w:rsidP="00350CCB">
      <w:pPr>
        <w:pStyle w:val="Heading2"/>
        <w:numPr>
          <w:ilvl w:val="0"/>
          <w:numId w:val="0"/>
        </w:numPr>
        <w:rPr>
          <w:rFonts w:asciiTheme="minorHAnsi" w:hAnsiTheme="minorHAnsi" w:cstheme="minorHAnsi"/>
        </w:rPr>
      </w:pPr>
      <w:r>
        <w:rPr>
          <w:rFonts w:asciiTheme="minorHAnsi" w:hAnsiTheme="minorHAnsi" w:cstheme="minorHAnsi"/>
        </w:rPr>
        <w:t>Get System Ping</w:t>
      </w:r>
      <w:r w:rsidRPr="00AF00F3">
        <w:rPr>
          <w:rFonts w:asciiTheme="minorHAnsi" w:hAnsiTheme="minorHAnsi" w:cstheme="minorHAnsi"/>
        </w:rPr>
        <w:t xml:space="preserve"> (</w:t>
      </w:r>
      <w:r w:rsidRPr="006226C8">
        <w:rPr>
          <w:rFonts w:asciiTheme="minorHAnsi" w:hAnsiTheme="minorHAnsi" w:cstheme="minorHAnsi"/>
        </w:rPr>
        <w:t>system/ping</w:t>
      </w:r>
      <w:r w:rsidRPr="00AF00F3">
        <w:rPr>
          <w:rFonts w:asciiTheme="minorHAnsi" w:hAnsiTheme="minorHAnsi" w:cstheme="minorHAnsi"/>
        </w:rPr>
        <w:t>)</w:t>
      </w:r>
      <w:bookmarkEnd w:id="141"/>
    </w:p>
    <w:p w14:paraId="2AB8E3C2" w14:textId="77777777" w:rsidR="00A85BDB" w:rsidRDefault="00A85BDB" w:rsidP="00A85BDB">
      <w:r>
        <w:t>A call to ping the API connection.</w:t>
      </w:r>
    </w:p>
    <w:p w14:paraId="120643C6" w14:textId="77777777" w:rsidR="00A85BDB" w:rsidRDefault="00A85BDB" w:rsidP="00A85BDB">
      <w:pPr>
        <w:pStyle w:val="Heading3"/>
        <w:rPr>
          <w:rFonts w:cstheme="minorHAnsi"/>
        </w:rPr>
      </w:pPr>
      <w:bookmarkStart w:id="142" w:name="_Toc115858466"/>
      <w:r w:rsidRPr="00AF00F3">
        <w:rPr>
          <w:rFonts w:cstheme="minorHAnsi"/>
        </w:rPr>
        <w:t>Parameters</w:t>
      </w:r>
      <w:bookmarkEnd w:id="142"/>
    </w:p>
    <w:p w14:paraId="1562C28C" w14:textId="77777777" w:rsidR="00A85BDB" w:rsidRDefault="00A85BDB" w:rsidP="00A85BDB">
      <w:r>
        <w:t>None</w:t>
      </w:r>
    </w:p>
    <w:p w14:paraId="08CE3082" w14:textId="77777777" w:rsidR="00A85BDB" w:rsidRPr="00BB1F82" w:rsidRDefault="00A85BDB" w:rsidP="00A85BDB">
      <w:pPr>
        <w:pStyle w:val="Heading3"/>
        <w:numPr>
          <w:ilvl w:val="2"/>
          <w:numId w:val="44"/>
        </w:numPr>
        <w:rPr>
          <w:rFonts w:cstheme="minorHAnsi"/>
        </w:rPr>
      </w:pPr>
      <w:bookmarkStart w:id="143" w:name="_Toc115858467"/>
      <w:r w:rsidRPr="00BB1F82">
        <w:rPr>
          <w:rFonts w:cstheme="minorHAnsi"/>
        </w:rPr>
        <w:t>Success Results</w:t>
      </w:r>
      <w:bookmarkEnd w:id="143"/>
    </w:p>
    <w:tbl>
      <w:tblPr>
        <w:tblW w:w="10516" w:type="dxa"/>
        <w:shd w:val="clear" w:color="auto" w:fill="FFFFFF"/>
        <w:tblCellMar>
          <w:left w:w="0" w:type="dxa"/>
          <w:right w:w="0" w:type="dxa"/>
        </w:tblCellMar>
        <w:tblLook w:val="04A0" w:firstRow="1" w:lastRow="0" w:firstColumn="1" w:lastColumn="0" w:noHBand="0" w:noVBand="1"/>
      </w:tblPr>
      <w:tblGrid>
        <w:gridCol w:w="3248"/>
        <w:gridCol w:w="5723"/>
        <w:gridCol w:w="1545"/>
      </w:tblGrid>
      <w:tr w:rsidR="00A85BDB" w:rsidRPr="00BB1F82" w14:paraId="5B198A21" w14:textId="77777777">
        <w:trPr>
          <w:trHeight w:val="274"/>
        </w:trPr>
        <w:tc>
          <w:tcPr>
            <w:tcW w:w="324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9278ED1" w14:textId="77777777" w:rsidR="00A85BDB" w:rsidRPr="00BB1F82" w:rsidRDefault="00A85BDB">
            <w:pPr>
              <w:spacing w:after="0" w:line="240" w:lineRule="auto"/>
              <w:rPr>
                <w:rFonts w:ascii="Calibri" w:eastAsia="Times New Roman" w:hAnsi="Calibri" w:cs="Calibri"/>
                <w:color w:val="000000"/>
              </w:rPr>
            </w:pPr>
            <w:r w:rsidRPr="00BB1F82">
              <w:rPr>
                <w:rFonts w:ascii="Calibri" w:eastAsia="Times New Roman" w:hAnsi="Calibri" w:cs="Calibri"/>
                <w:b/>
                <w:bCs/>
                <w:color w:val="000000"/>
              </w:rPr>
              <w:t>Field</w:t>
            </w:r>
            <w:r w:rsidRPr="00BB1F82">
              <w:rPr>
                <w:rFonts w:ascii="Calibri" w:eastAsia="Times New Roman" w:hAnsi="Calibri" w:cs="Calibri"/>
                <w:color w:val="000000"/>
              </w:rPr>
              <w:t> </w:t>
            </w:r>
          </w:p>
        </w:tc>
        <w:tc>
          <w:tcPr>
            <w:tcW w:w="5723" w:type="dxa"/>
            <w:tcBorders>
              <w:top w:val="single" w:sz="8" w:space="0" w:color="auto"/>
              <w:left w:val="nil"/>
              <w:bottom w:val="single" w:sz="8" w:space="0" w:color="auto"/>
              <w:right w:val="single" w:sz="8" w:space="0" w:color="auto"/>
            </w:tcBorders>
            <w:shd w:val="clear" w:color="auto" w:fill="FFFFFF"/>
            <w:vAlign w:val="center"/>
            <w:hideMark/>
          </w:tcPr>
          <w:p w14:paraId="2D9ECC7B" w14:textId="77777777" w:rsidR="00A85BDB" w:rsidRPr="00BB1F82" w:rsidRDefault="00A85BDB">
            <w:pPr>
              <w:spacing w:after="0" w:line="240" w:lineRule="auto"/>
              <w:rPr>
                <w:rFonts w:ascii="Calibri" w:eastAsia="Times New Roman" w:hAnsi="Calibri" w:cs="Calibri"/>
                <w:color w:val="000000"/>
              </w:rPr>
            </w:pPr>
            <w:r w:rsidRPr="00BB1F82">
              <w:rPr>
                <w:rFonts w:ascii="Calibri" w:eastAsia="Times New Roman" w:hAnsi="Calibri" w:cs="Calibri"/>
                <w:b/>
                <w:bCs/>
                <w:color w:val="000000"/>
              </w:rPr>
              <w:t>Description</w:t>
            </w:r>
            <w:r w:rsidRPr="00BB1F82">
              <w:rPr>
                <w:rFonts w:ascii="Calibri" w:eastAsia="Times New Roman" w:hAnsi="Calibri" w:cs="Calibri"/>
                <w:color w:val="000000"/>
              </w:rPr>
              <w:t> </w:t>
            </w:r>
          </w:p>
        </w:tc>
        <w:tc>
          <w:tcPr>
            <w:tcW w:w="1545" w:type="dxa"/>
            <w:tcBorders>
              <w:top w:val="single" w:sz="8" w:space="0" w:color="auto"/>
              <w:left w:val="nil"/>
              <w:bottom w:val="single" w:sz="8" w:space="0" w:color="auto"/>
              <w:right w:val="single" w:sz="8" w:space="0" w:color="auto"/>
            </w:tcBorders>
            <w:shd w:val="clear" w:color="auto" w:fill="FFFFFF"/>
            <w:vAlign w:val="center"/>
            <w:hideMark/>
          </w:tcPr>
          <w:p w14:paraId="40175B62" w14:textId="77777777" w:rsidR="00A85BDB" w:rsidRPr="00BB1F82" w:rsidRDefault="00A85BDB">
            <w:pPr>
              <w:spacing w:after="0" w:line="240" w:lineRule="auto"/>
              <w:rPr>
                <w:rFonts w:ascii="Calibri" w:eastAsia="Times New Roman" w:hAnsi="Calibri" w:cs="Calibri"/>
                <w:color w:val="000000"/>
              </w:rPr>
            </w:pPr>
            <w:r w:rsidRPr="00BB1F82">
              <w:rPr>
                <w:rFonts w:ascii="Calibri" w:eastAsia="Times New Roman" w:hAnsi="Calibri" w:cs="Calibri"/>
                <w:b/>
                <w:bCs/>
                <w:color w:val="000000"/>
              </w:rPr>
              <w:t>Data Type</w:t>
            </w:r>
            <w:r w:rsidRPr="00BB1F82">
              <w:rPr>
                <w:rFonts w:ascii="Calibri" w:eastAsia="Times New Roman" w:hAnsi="Calibri" w:cs="Calibri"/>
                <w:color w:val="000000"/>
              </w:rPr>
              <w:t> </w:t>
            </w:r>
          </w:p>
        </w:tc>
      </w:tr>
      <w:tr w:rsidR="00A85BDB" w:rsidRPr="00BB1F82" w14:paraId="39344A4A" w14:textId="77777777">
        <w:trPr>
          <w:trHeight w:val="549"/>
        </w:trPr>
        <w:tc>
          <w:tcPr>
            <w:tcW w:w="3248" w:type="dxa"/>
            <w:tcBorders>
              <w:top w:val="nil"/>
              <w:left w:val="single" w:sz="8" w:space="0" w:color="auto"/>
              <w:bottom w:val="single" w:sz="8" w:space="0" w:color="auto"/>
              <w:right w:val="single" w:sz="8" w:space="0" w:color="auto"/>
            </w:tcBorders>
            <w:shd w:val="clear" w:color="auto" w:fill="FFFFFF"/>
            <w:vAlign w:val="center"/>
            <w:hideMark/>
          </w:tcPr>
          <w:p w14:paraId="7DD4F16C" w14:textId="77777777" w:rsidR="00A85BDB" w:rsidRPr="00BB1F82" w:rsidRDefault="00A85BDB">
            <w:pPr>
              <w:spacing w:after="0" w:line="240" w:lineRule="auto"/>
              <w:rPr>
                <w:rFonts w:ascii="Calibri" w:eastAsia="Times New Roman" w:hAnsi="Calibri" w:cs="Calibri"/>
                <w:color w:val="000000"/>
              </w:rPr>
            </w:pPr>
            <w:r w:rsidRPr="00BB1F82">
              <w:rPr>
                <w:rFonts w:ascii="Calibri" w:eastAsia="Times New Roman" w:hAnsi="Calibri" w:cs="Calibri"/>
                <w:color w:val="000000"/>
              </w:rPr>
              <w:t>pong*</w:t>
            </w:r>
          </w:p>
        </w:tc>
        <w:tc>
          <w:tcPr>
            <w:tcW w:w="5723" w:type="dxa"/>
            <w:tcBorders>
              <w:top w:val="nil"/>
              <w:left w:val="nil"/>
              <w:bottom w:val="single" w:sz="8" w:space="0" w:color="auto"/>
              <w:right w:val="single" w:sz="8" w:space="0" w:color="auto"/>
            </w:tcBorders>
            <w:shd w:val="clear" w:color="auto" w:fill="FFFFFF"/>
            <w:vAlign w:val="center"/>
            <w:hideMark/>
          </w:tcPr>
          <w:p w14:paraId="6D3EA97A" w14:textId="77777777" w:rsidR="00A85BDB" w:rsidRPr="00BB1F82" w:rsidRDefault="00A85BDB">
            <w:pPr>
              <w:spacing w:after="0" w:line="240" w:lineRule="auto"/>
              <w:rPr>
                <w:rFonts w:ascii="Calibri" w:eastAsia="Times New Roman" w:hAnsi="Calibri" w:cs="Calibri"/>
                <w:color w:val="000000"/>
              </w:rPr>
            </w:pPr>
            <w:r w:rsidRPr="00BB1F82">
              <w:rPr>
                <w:rFonts w:ascii="Calibri" w:eastAsia="Times New Roman" w:hAnsi="Calibri" w:cs="Calibri"/>
                <w:color w:val="000000"/>
              </w:rPr>
              <w:t>The current time on the server</w:t>
            </w:r>
          </w:p>
        </w:tc>
        <w:tc>
          <w:tcPr>
            <w:tcW w:w="1545" w:type="dxa"/>
            <w:tcBorders>
              <w:top w:val="nil"/>
              <w:left w:val="nil"/>
              <w:bottom w:val="single" w:sz="8" w:space="0" w:color="auto"/>
              <w:right w:val="single" w:sz="8" w:space="0" w:color="auto"/>
            </w:tcBorders>
            <w:shd w:val="clear" w:color="auto" w:fill="FFFFFF"/>
            <w:vAlign w:val="center"/>
            <w:hideMark/>
          </w:tcPr>
          <w:p w14:paraId="17F8A73B" w14:textId="77777777" w:rsidR="00A85BDB" w:rsidRPr="00BB1F82" w:rsidRDefault="00A85BDB">
            <w:pPr>
              <w:spacing w:after="0" w:line="240" w:lineRule="auto"/>
              <w:rPr>
                <w:rFonts w:ascii="Calibri" w:eastAsia="Times New Roman" w:hAnsi="Calibri" w:cs="Calibri"/>
                <w:color w:val="000000"/>
              </w:rPr>
            </w:pPr>
            <w:r w:rsidRPr="00BB1F82">
              <w:rPr>
                <w:rFonts w:ascii="Calibri" w:eastAsia="Times New Roman" w:hAnsi="Calibri" w:cs="Calibri"/>
                <w:color w:val="000000"/>
              </w:rPr>
              <w:t>string($date-time)</w:t>
            </w:r>
          </w:p>
        </w:tc>
      </w:tr>
    </w:tbl>
    <w:p w14:paraId="14AAE8DF" w14:textId="77777777" w:rsidR="00BB1F82" w:rsidRPr="0041266A" w:rsidRDefault="00BB1F82" w:rsidP="0041266A"/>
    <w:p w14:paraId="171B34B1" w14:textId="4201E232" w:rsidR="00A77785" w:rsidRPr="003A7028" w:rsidRDefault="00193160" w:rsidP="003A7028">
      <w:pPr>
        <w:pStyle w:val="Heading1"/>
        <w:spacing w:after="240"/>
        <w:ind w:left="360" w:hanging="360"/>
        <w:contextualSpacing/>
        <w:rPr>
          <w:rFonts w:asciiTheme="minorHAnsi" w:hAnsiTheme="minorHAnsi" w:cstheme="minorHAnsi"/>
          <w:sz w:val="36"/>
          <w:szCs w:val="36"/>
        </w:rPr>
      </w:pPr>
      <w:bookmarkStart w:id="144" w:name="_Toc115858468"/>
      <w:r w:rsidRPr="003A7028">
        <w:rPr>
          <w:rFonts w:asciiTheme="minorHAnsi" w:hAnsiTheme="minorHAnsi" w:cstheme="minorHAnsi"/>
          <w:sz w:val="36"/>
          <w:szCs w:val="36"/>
        </w:rPr>
        <w:t>Post APIs</w:t>
      </w:r>
      <w:bookmarkEnd w:id="138"/>
      <w:bookmarkEnd w:id="144"/>
    </w:p>
    <w:p w14:paraId="00963E6D" w14:textId="285E9AE1" w:rsidR="00A77785" w:rsidRPr="00AF00F3" w:rsidRDefault="00B32CD8" w:rsidP="002D38E3">
      <w:pPr>
        <w:pStyle w:val="Heading2"/>
        <w:rPr>
          <w:rFonts w:asciiTheme="minorHAnsi" w:hAnsiTheme="minorHAnsi" w:cstheme="minorHAnsi"/>
        </w:rPr>
      </w:pPr>
      <w:bookmarkStart w:id="145" w:name="_Toc453919356"/>
      <w:bookmarkStart w:id="146" w:name="_Toc453919357"/>
      <w:bookmarkStart w:id="147" w:name="_Toc457985916"/>
      <w:bookmarkStart w:id="148" w:name="_Toc115858469"/>
      <w:r w:rsidRPr="00AF00F3">
        <w:rPr>
          <w:rFonts w:asciiTheme="minorHAnsi" w:hAnsiTheme="minorHAnsi" w:cstheme="minorHAnsi"/>
        </w:rPr>
        <w:t xml:space="preserve">General POST API </w:t>
      </w:r>
      <w:r w:rsidR="00A77785" w:rsidRPr="00AF00F3">
        <w:rPr>
          <w:rFonts w:asciiTheme="minorHAnsi" w:hAnsiTheme="minorHAnsi" w:cstheme="minorHAnsi"/>
        </w:rPr>
        <w:t>B</w:t>
      </w:r>
      <w:bookmarkEnd w:id="145"/>
      <w:r w:rsidR="00A77785" w:rsidRPr="00AF00F3">
        <w:rPr>
          <w:rFonts w:asciiTheme="minorHAnsi" w:hAnsiTheme="minorHAnsi" w:cstheme="minorHAnsi"/>
        </w:rPr>
        <w:t>ehavior</w:t>
      </w:r>
      <w:bookmarkEnd w:id="146"/>
      <w:bookmarkEnd w:id="147"/>
      <w:bookmarkEnd w:id="148"/>
    </w:p>
    <w:p w14:paraId="277B6F27" w14:textId="38E75CEB" w:rsidR="00A13443" w:rsidRDefault="00A13443" w:rsidP="00553E6A">
      <w:pPr>
        <w:pStyle w:val="ListParagraph"/>
        <w:numPr>
          <w:ilvl w:val="0"/>
          <w:numId w:val="5"/>
        </w:numPr>
        <w:rPr>
          <w:rFonts w:cstheme="minorHAnsi"/>
          <w:sz w:val="24"/>
          <w:szCs w:val="24"/>
        </w:rPr>
      </w:pPr>
      <w:r w:rsidRPr="00AF00F3">
        <w:rPr>
          <w:rFonts w:cstheme="minorHAnsi"/>
          <w:sz w:val="24"/>
          <w:szCs w:val="24"/>
        </w:rPr>
        <w:t xml:space="preserve">Posts limited to </w:t>
      </w:r>
      <w:r w:rsidR="00521973">
        <w:rPr>
          <w:rFonts w:cstheme="minorHAnsi"/>
          <w:sz w:val="24"/>
          <w:szCs w:val="24"/>
        </w:rPr>
        <w:t>250</w:t>
      </w:r>
      <w:r w:rsidRPr="00AF00F3">
        <w:rPr>
          <w:rFonts w:cstheme="minorHAnsi"/>
          <w:sz w:val="24"/>
          <w:szCs w:val="24"/>
        </w:rPr>
        <w:t xml:space="preserve"> lines; </w:t>
      </w:r>
      <w:proofErr w:type="gramStart"/>
      <w:r w:rsidRPr="00AF00F3">
        <w:rPr>
          <w:rFonts w:cstheme="minorHAnsi"/>
          <w:sz w:val="24"/>
          <w:szCs w:val="24"/>
        </w:rPr>
        <w:t>post</w:t>
      </w:r>
      <w:proofErr w:type="gramEnd"/>
      <w:r w:rsidRPr="00AF00F3">
        <w:rPr>
          <w:rFonts w:cstheme="minorHAnsi"/>
          <w:sz w:val="24"/>
          <w:szCs w:val="24"/>
        </w:rPr>
        <w:t xml:space="preserve"> over that threshold will be rejected.</w:t>
      </w:r>
    </w:p>
    <w:p w14:paraId="513C8D38" w14:textId="77777777" w:rsidR="005A29B7" w:rsidRPr="005C1F8E" w:rsidRDefault="005A29B7" w:rsidP="005A29B7">
      <w:pPr>
        <w:pStyle w:val="Heading3"/>
        <w:rPr>
          <w:rFonts w:cstheme="minorBidi"/>
        </w:rPr>
      </w:pPr>
      <w:bookmarkStart w:id="149" w:name="_Toc115858470"/>
      <w:r w:rsidRPr="005C1F8E">
        <w:rPr>
          <w:rFonts w:cstheme="minorBidi"/>
        </w:rPr>
        <w:t>Response Codes</w:t>
      </w:r>
      <w:bookmarkEnd w:id="149"/>
    </w:p>
    <w:tbl>
      <w:tblPr>
        <w:tblStyle w:val="TableGrid"/>
        <w:tblW w:w="10443" w:type="dxa"/>
        <w:tblLook w:val="04A0" w:firstRow="1" w:lastRow="0" w:firstColumn="1" w:lastColumn="0" w:noHBand="0" w:noVBand="1"/>
      </w:tblPr>
      <w:tblGrid>
        <w:gridCol w:w="2360"/>
        <w:gridCol w:w="1095"/>
        <w:gridCol w:w="6988"/>
      </w:tblGrid>
      <w:tr w:rsidR="005A29B7" w:rsidRPr="00AF00F3" w14:paraId="4884F825" w14:textId="77777777" w:rsidTr="00A530BF">
        <w:trPr>
          <w:trHeight w:val="336"/>
        </w:trPr>
        <w:tc>
          <w:tcPr>
            <w:tcW w:w="2360" w:type="dxa"/>
            <w:noWrap/>
            <w:hideMark/>
          </w:tcPr>
          <w:p w14:paraId="1B027D54" w14:textId="77777777" w:rsidR="005A29B7" w:rsidRPr="00AF00F3" w:rsidRDefault="005A29B7" w:rsidP="00C1016B">
            <w:pPr>
              <w:jc w:val="center"/>
              <w:rPr>
                <w:rFonts w:eastAsia="Times New Roman" w:cstheme="minorHAnsi"/>
                <w:b/>
                <w:bCs/>
                <w:color w:val="000000"/>
              </w:rPr>
            </w:pPr>
            <w:r w:rsidRPr="00AF00F3">
              <w:rPr>
                <w:rFonts w:eastAsia="Calibri,Times New Roman" w:cstheme="minorHAnsi"/>
                <w:b/>
                <w:bCs/>
                <w:color w:val="000000"/>
              </w:rPr>
              <w:t>HTTP Status Code</w:t>
            </w:r>
          </w:p>
        </w:tc>
        <w:tc>
          <w:tcPr>
            <w:tcW w:w="1095" w:type="dxa"/>
            <w:noWrap/>
            <w:hideMark/>
          </w:tcPr>
          <w:p w14:paraId="498ECD24" w14:textId="77777777" w:rsidR="005A29B7" w:rsidRPr="00AF00F3" w:rsidRDefault="005A29B7" w:rsidP="00C1016B">
            <w:pPr>
              <w:jc w:val="center"/>
              <w:rPr>
                <w:rFonts w:eastAsia="Times New Roman" w:cstheme="minorHAnsi"/>
                <w:b/>
                <w:bCs/>
                <w:color w:val="000000"/>
              </w:rPr>
            </w:pPr>
            <w:r w:rsidRPr="00AF00F3">
              <w:rPr>
                <w:rFonts w:eastAsia="Calibri,Times New Roman" w:cstheme="minorHAnsi"/>
                <w:b/>
                <w:bCs/>
                <w:color w:val="000000"/>
              </w:rPr>
              <w:t>Status</w:t>
            </w:r>
          </w:p>
        </w:tc>
        <w:tc>
          <w:tcPr>
            <w:tcW w:w="6988" w:type="dxa"/>
            <w:hideMark/>
          </w:tcPr>
          <w:p w14:paraId="0660BED0" w14:textId="77777777" w:rsidR="005A29B7" w:rsidRPr="00AF00F3" w:rsidRDefault="005A29B7" w:rsidP="00C1016B">
            <w:pPr>
              <w:jc w:val="center"/>
              <w:rPr>
                <w:rFonts w:eastAsia="Times New Roman" w:cstheme="minorHAnsi"/>
                <w:b/>
                <w:bCs/>
                <w:color w:val="000000"/>
              </w:rPr>
            </w:pPr>
            <w:r w:rsidRPr="00AF00F3">
              <w:rPr>
                <w:rFonts w:eastAsia="Calibri,Times New Roman" w:cstheme="minorHAnsi"/>
                <w:b/>
                <w:bCs/>
                <w:color w:val="000000"/>
              </w:rPr>
              <w:t>Status Message</w:t>
            </w:r>
          </w:p>
        </w:tc>
      </w:tr>
      <w:tr w:rsidR="005A29B7" w:rsidRPr="00AF00F3" w14:paraId="7D70D8F4" w14:textId="77777777" w:rsidTr="00A530BF">
        <w:trPr>
          <w:trHeight w:val="336"/>
        </w:trPr>
        <w:tc>
          <w:tcPr>
            <w:tcW w:w="2360" w:type="dxa"/>
            <w:noWrap/>
            <w:hideMark/>
          </w:tcPr>
          <w:p w14:paraId="30308154" w14:textId="77777777" w:rsidR="005A29B7" w:rsidRPr="00AF00F3" w:rsidRDefault="005A29B7" w:rsidP="00C1016B">
            <w:pPr>
              <w:jc w:val="center"/>
              <w:rPr>
                <w:rFonts w:eastAsia="Times New Roman" w:cstheme="minorHAnsi"/>
                <w:color w:val="000000"/>
              </w:rPr>
            </w:pPr>
            <w:r w:rsidRPr="00AF00F3">
              <w:rPr>
                <w:rFonts w:eastAsia="Times New Roman" w:cstheme="minorHAnsi"/>
                <w:color w:val="000000"/>
              </w:rPr>
              <w:t>200</w:t>
            </w:r>
          </w:p>
        </w:tc>
        <w:tc>
          <w:tcPr>
            <w:tcW w:w="1095" w:type="dxa"/>
            <w:noWrap/>
            <w:hideMark/>
          </w:tcPr>
          <w:p w14:paraId="4FDE3DD8" w14:textId="77777777" w:rsidR="005A29B7" w:rsidRPr="00AF00F3" w:rsidRDefault="005A29B7" w:rsidP="00C1016B">
            <w:pPr>
              <w:jc w:val="center"/>
              <w:rPr>
                <w:rFonts w:eastAsia="Times New Roman" w:cstheme="minorHAnsi"/>
                <w:color w:val="000000"/>
              </w:rPr>
            </w:pPr>
            <w:r w:rsidRPr="00AF00F3">
              <w:rPr>
                <w:rFonts w:eastAsia="Calibri,Times New Roman" w:cstheme="minorHAnsi"/>
                <w:color w:val="000000"/>
              </w:rPr>
              <w:t>SUCCESS</w:t>
            </w:r>
          </w:p>
        </w:tc>
        <w:tc>
          <w:tcPr>
            <w:tcW w:w="6988" w:type="dxa"/>
            <w:hideMark/>
          </w:tcPr>
          <w:p w14:paraId="1BF76881" w14:textId="77777777" w:rsidR="005A29B7" w:rsidRPr="00AF00F3" w:rsidRDefault="005A29B7" w:rsidP="00C1016B">
            <w:pPr>
              <w:rPr>
                <w:rFonts w:eastAsia="Times New Roman" w:cstheme="minorHAnsi"/>
                <w:color w:val="000000"/>
              </w:rPr>
            </w:pPr>
            <w:r w:rsidRPr="00AF00F3">
              <w:rPr>
                <w:rFonts w:eastAsia="Times New Roman" w:cstheme="minorHAnsi"/>
                <w:color w:val="000000"/>
              </w:rPr>
              <w:t> </w:t>
            </w:r>
          </w:p>
        </w:tc>
      </w:tr>
      <w:tr w:rsidR="005A29B7" w:rsidRPr="00AF00F3" w14:paraId="342B6FEC" w14:textId="77777777" w:rsidTr="00A530BF">
        <w:trPr>
          <w:trHeight w:val="336"/>
        </w:trPr>
        <w:tc>
          <w:tcPr>
            <w:tcW w:w="2360" w:type="dxa"/>
            <w:noWrap/>
            <w:hideMark/>
          </w:tcPr>
          <w:p w14:paraId="6D3FFC67" w14:textId="77777777" w:rsidR="005A29B7" w:rsidRPr="00AF00F3" w:rsidRDefault="005A29B7" w:rsidP="00C1016B">
            <w:pPr>
              <w:jc w:val="center"/>
              <w:rPr>
                <w:rFonts w:eastAsia="Times New Roman" w:cstheme="minorHAnsi"/>
                <w:color w:val="000000"/>
              </w:rPr>
            </w:pPr>
            <w:r w:rsidRPr="00AF00F3">
              <w:rPr>
                <w:rFonts w:eastAsia="Times New Roman" w:cstheme="minorHAnsi"/>
                <w:color w:val="000000"/>
              </w:rPr>
              <w:t>400</w:t>
            </w:r>
          </w:p>
        </w:tc>
        <w:tc>
          <w:tcPr>
            <w:tcW w:w="1095" w:type="dxa"/>
            <w:noWrap/>
            <w:hideMark/>
          </w:tcPr>
          <w:p w14:paraId="4AC2EDAF" w14:textId="77777777" w:rsidR="005A29B7" w:rsidRPr="00AF00F3" w:rsidRDefault="005A29B7" w:rsidP="00C1016B">
            <w:pPr>
              <w:jc w:val="center"/>
              <w:rPr>
                <w:rFonts w:eastAsia="Times New Roman"/>
                <w:color w:val="000000"/>
              </w:rPr>
            </w:pPr>
            <w:r w:rsidRPr="1E85A91B">
              <w:rPr>
                <w:rFonts w:eastAsia="Calibri,Times New Roman"/>
                <w:color w:val="000000"/>
              </w:rPr>
              <w:t>ERROR</w:t>
            </w:r>
          </w:p>
        </w:tc>
        <w:tc>
          <w:tcPr>
            <w:tcW w:w="6988" w:type="dxa"/>
            <w:hideMark/>
          </w:tcPr>
          <w:p w14:paraId="33252C90" w14:textId="77777777" w:rsidR="005A29B7" w:rsidRPr="00AF00F3" w:rsidRDefault="005A29B7" w:rsidP="00C1016B">
            <w:pPr>
              <w:rPr>
                <w:rFonts w:eastAsia="Times New Roman"/>
                <w:color w:val="000000"/>
              </w:rPr>
            </w:pPr>
            <w:r>
              <w:rPr>
                <w:rFonts w:eastAsia="Calibri,Times New Roman"/>
                <w:color w:val="000000"/>
              </w:rPr>
              <w:t>Invalid parameter(s)</w:t>
            </w:r>
          </w:p>
        </w:tc>
      </w:tr>
      <w:tr w:rsidR="005A29B7" w:rsidRPr="00AF00F3" w14:paraId="2E3C7C91" w14:textId="77777777" w:rsidTr="00A530BF">
        <w:trPr>
          <w:trHeight w:val="336"/>
        </w:trPr>
        <w:tc>
          <w:tcPr>
            <w:tcW w:w="2360" w:type="dxa"/>
            <w:noWrap/>
            <w:hideMark/>
          </w:tcPr>
          <w:p w14:paraId="017181E3" w14:textId="77777777" w:rsidR="005A29B7" w:rsidRPr="00AF00F3" w:rsidRDefault="005A29B7" w:rsidP="00C1016B">
            <w:pPr>
              <w:jc w:val="center"/>
              <w:rPr>
                <w:rFonts w:eastAsia="Times New Roman" w:cstheme="minorHAnsi"/>
                <w:color w:val="000000"/>
              </w:rPr>
            </w:pPr>
            <w:r w:rsidRPr="00AF00F3">
              <w:rPr>
                <w:rFonts w:eastAsia="Times New Roman" w:cstheme="minorHAnsi"/>
                <w:color w:val="000000"/>
              </w:rPr>
              <w:t>401</w:t>
            </w:r>
          </w:p>
        </w:tc>
        <w:tc>
          <w:tcPr>
            <w:tcW w:w="1095" w:type="dxa"/>
            <w:noWrap/>
            <w:hideMark/>
          </w:tcPr>
          <w:p w14:paraId="7A908A13" w14:textId="77777777" w:rsidR="005A29B7" w:rsidRPr="00AF00F3" w:rsidRDefault="005A29B7" w:rsidP="00C1016B">
            <w:pPr>
              <w:jc w:val="center"/>
              <w:rPr>
                <w:rFonts w:eastAsia="Times New Roman" w:cstheme="minorHAnsi"/>
                <w:color w:val="000000"/>
              </w:rPr>
            </w:pPr>
            <w:r w:rsidRPr="00AF00F3">
              <w:rPr>
                <w:rFonts w:eastAsia="Calibri,Times New Roman" w:cstheme="minorHAnsi"/>
                <w:color w:val="000000"/>
              </w:rPr>
              <w:t>ERROR</w:t>
            </w:r>
          </w:p>
        </w:tc>
        <w:tc>
          <w:tcPr>
            <w:tcW w:w="6988" w:type="dxa"/>
            <w:hideMark/>
          </w:tcPr>
          <w:p w14:paraId="160DE5FB" w14:textId="77777777" w:rsidR="005A29B7" w:rsidRPr="00AF00F3" w:rsidRDefault="005A29B7" w:rsidP="00C1016B">
            <w:pPr>
              <w:rPr>
                <w:rFonts w:eastAsia="Times New Roman"/>
                <w:color w:val="000000"/>
              </w:rPr>
            </w:pPr>
            <w:r>
              <w:rPr>
                <w:rFonts w:eastAsia="Calibri,Times New Roman"/>
                <w:color w:val="000000"/>
              </w:rPr>
              <w:t>Unauthorized access</w:t>
            </w:r>
          </w:p>
        </w:tc>
      </w:tr>
      <w:tr w:rsidR="00266F59" w:rsidRPr="00AF00F3" w14:paraId="7D4C11F3" w14:textId="77777777" w:rsidTr="00A530BF">
        <w:trPr>
          <w:trHeight w:val="336"/>
        </w:trPr>
        <w:tc>
          <w:tcPr>
            <w:tcW w:w="2360" w:type="dxa"/>
            <w:noWrap/>
          </w:tcPr>
          <w:p w14:paraId="76481F7E" w14:textId="43953950" w:rsidR="00266F59" w:rsidRPr="00AF00F3" w:rsidRDefault="00266F59" w:rsidP="00C1016B">
            <w:pPr>
              <w:jc w:val="center"/>
              <w:rPr>
                <w:rFonts w:eastAsia="Times New Roman" w:cstheme="minorHAnsi"/>
                <w:color w:val="000000"/>
              </w:rPr>
            </w:pPr>
            <w:r>
              <w:rPr>
                <w:rFonts w:eastAsia="Times New Roman" w:cstheme="minorHAnsi"/>
                <w:color w:val="000000"/>
              </w:rPr>
              <w:t>413</w:t>
            </w:r>
          </w:p>
        </w:tc>
        <w:tc>
          <w:tcPr>
            <w:tcW w:w="1095" w:type="dxa"/>
            <w:noWrap/>
          </w:tcPr>
          <w:p w14:paraId="47ED2700" w14:textId="1CC6D97F" w:rsidR="00266F59" w:rsidRPr="00AF00F3" w:rsidRDefault="00266F59" w:rsidP="00C1016B">
            <w:pPr>
              <w:jc w:val="center"/>
              <w:rPr>
                <w:rFonts w:eastAsia="Calibri,Times New Roman" w:cstheme="minorHAnsi"/>
                <w:color w:val="000000"/>
              </w:rPr>
            </w:pPr>
            <w:r>
              <w:rPr>
                <w:rFonts w:eastAsia="Calibri,Times New Roman" w:cstheme="minorHAnsi"/>
                <w:color w:val="000000"/>
              </w:rPr>
              <w:t>ERROR</w:t>
            </w:r>
          </w:p>
        </w:tc>
        <w:tc>
          <w:tcPr>
            <w:tcW w:w="6988" w:type="dxa"/>
          </w:tcPr>
          <w:p w14:paraId="6FFDF926" w14:textId="70E1424D" w:rsidR="00266F59" w:rsidRDefault="00266F59" w:rsidP="00C1016B">
            <w:pPr>
              <w:rPr>
                <w:rFonts w:eastAsia="Calibri,Times New Roman"/>
                <w:color w:val="000000"/>
              </w:rPr>
            </w:pPr>
            <w:r>
              <w:rPr>
                <w:rFonts w:eastAsia="Calibri,Times New Roman"/>
                <w:color w:val="000000"/>
              </w:rPr>
              <w:t>Request entity too large</w:t>
            </w:r>
          </w:p>
        </w:tc>
      </w:tr>
      <w:tr w:rsidR="005A29B7" w:rsidRPr="00AF00F3" w14:paraId="56CBF394" w14:textId="77777777" w:rsidTr="00A530BF">
        <w:trPr>
          <w:trHeight w:val="336"/>
        </w:trPr>
        <w:tc>
          <w:tcPr>
            <w:tcW w:w="2360" w:type="dxa"/>
            <w:noWrap/>
            <w:hideMark/>
          </w:tcPr>
          <w:p w14:paraId="61838ADC" w14:textId="77777777" w:rsidR="005A29B7" w:rsidRPr="00AF00F3" w:rsidRDefault="005A29B7" w:rsidP="00C1016B">
            <w:pPr>
              <w:jc w:val="center"/>
              <w:rPr>
                <w:rFonts w:eastAsia="Times New Roman" w:cstheme="minorHAnsi"/>
                <w:color w:val="000000"/>
              </w:rPr>
            </w:pPr>
            <w:r w:rsidRPr="00AF00F3">
              <w:rPr>
                <w:rFonts w:eastAsia="Times New Roman" w:cstheme="minorHAnsi"/>
                <w:color w:val="000000"/>
              </w:rPr>
              <w:lastRenderedPageBreak/>
              <w:t>500</w:t>
            </w:r>
          </w:p>
        </w:tc>
        <w:tc>
          <w:tcPr>
            <w:tcW w:w="1095" w:type="dxa"/>
            <w:noWrap/>
            <w:hideMark/>
          </w:tcPr>
          <w:p w14:paraId="0E72FF01" w14:textId="77777777" w:rsidR="005A29B7" w:rsidRPr="00AF00F3" w:rsidRDefault="005A29B7" w:rsidP="00C1016B">
            <w:pPr>
              <w:jc w:val="center"/>
              <w:rPr>
                <w:rFonts w:eastAsia="Times New Roman" w:cstheme="minorHAnsi"/>
                <w:color w:val="000000"/>
              </w:rPr>
            </w:pPr>
            <w:r w:rsidRPr="00AF00F3">
              <w:rPr>
                <w:rFonts w:eastAsia="Calibri,Times New Roman" w:cstheme="minorHAnsi"/>
                <w:color w:val="000000"/>
              </w:rPr>
              <w:t>ERROR</w:t>
            </w:r>
          </w:p>
        </w:tc>
        <w:tc>
          <w:tcPr>
            <w:tcW w:w="6988" w:type="dxa"/>
            <w:hideMark/>
          </w:tcPr>
          <w:p w14:paraId="6CAD7E1C" w14:textId="77777777" w:rsidR="005A29B7" w:rsidRPr="00AF00F3" w:rsidRDefault="005A29B7" w:rsidP="00C1016B">
            <w:pPr>
              <w:rPr>
                <w:rFonts w:eastAsia="Times New Roman" w:cstheme="minorHAnsi"/>
                <w:color w:val="000000"/>
              </w:rPr>
            </w:pPr>
            <w:r>
              <w:rPr>
                <w:rFonts w:eastAsia="Calibri,Times New Roman" w:cstheme="minorHAnsi"/>
                <w:color w:val="000000"/>
              </w:rPr>
              <w:t>An unexpected error has occurred</w:t>
            </w:r>
          </w:p>
        </w:tc>
      </w:tr>
    </w:tbl>
    <w:p w14:paraId="694C54E5" w14:textId="16AAB61C" w:rsidR="005A29B7" w:rsidRPr="00AF00F3" w:rsidRDefault="005A29B7" w:rsidP="005A29B7">
      <w:pPr>
        <w:pStyle w:val="Heading3"/>
        <w:rPr>
          <w:rFonts w:cstheme="minorBidi"/>
        </w:rPr>
      </w:pPr>
      <w:bookmarkStart w:id="150" w:name="_Toc115858471"/>
      <w:r w:rsidRPr="1E85A91B">
        <w:rPr>
          <w:rFonts w:cstheme="minorBidi"/>
        </w:rPr>
        <w:t>Error Results</w:t>
      </w:r>
      <w:bookmarkEnd w:id="150"/>
      <w:r w:rsidRPr="1E85A91B">
        <w:rPr>
          <w:rFonts w:cstheme="minorBidi"/>
        </w:rPr>
        <w:t xml:space="preserve"> </w:t>
      </w:r>
    </w:p>
    <w:p w14:paraId="3061D71E" w14:textId="3A8573B0" w:rsidR="005A29B7" w:rsidRPr="00AF00F3" w:rsidRDefault="005A29B7" w:rsidP="005A29B7">
      <w:r w:rsidRPr="1E85A91B">
        <w:t xml:space="preserve">If the request fails </w:t>
      </w:r>
      <w:r w:rsidR="007972CC">
        <w:t xml:space="preserve">request </w:t>
      </w:r>
      <w:r w:rsidRPr="1E85A91B">
        <w:t xml:space="preserve">validation, then the following structure will be returned. This will correspond to an HTTP Status Code = </w:t>
      </w:r>
      <w:r w:rsidR="00EB7E23">
        <w:t xml:space="preserve">400, </w:t>
      </w:r>
      <w:r>
        <w:t>401</w:t>
      </w:r>
      <w:r w:rsidR="00266F59">
        <w:t>, 413,</w:t>
      </w:r>
      <w:r w:rsidR="00EB7E23">
        <w:t xml:space="preserve"> or</w:t>
      </w:r>
      <w:r>
        <w:t xml:space="preserve"> 500</w:t>
      </w:r>
      <w:r w:rsidRPr="1E85A91B">
        <w:t>. That return set includes the following:</w:t>
      </w:r>
    </w:p>
    <w:tbl>
      <w:tblPr>
        <w:tblStyle w:val="TableGrid"/>
        <w:tblW w:w="0" w:type="auto"/>
        <w:tblLook w:val="04A0" w:firstRow="1" w:lastRow="0" w:firstColumn="1" w:lastColumn="0" w:noHBand="0" w:noVBand="1"/>
      </w:tblPr>
      <w:tblGrid>
        <w:gridCol w:w="2311"/>
        <w:gridCol w:w="7058"/>
        <w:gridCol w:w="1061"/>
      </w:tblGrid>
      <w:tr w:rsidR="005A29B7" w:rsidRPr="00AF00F3" w14:paraId="6CA282A4" w14:textId="77777777" w:rsidTr="51A31FCD">
        <w:trPr>
          <w:trHeight w:val="300"/>
        </w:trPr>
        <w:tc>
          <w:tcPr>
            <w:tcW w:w="0" w:type="auto"/>
            <w:hideMark/>
          </w:tcPr>
          <w:p w14:paraId="34867264" w14:textId="77777777" w:rsidR="005A29B7" w:rsidRPr="00AF00F3" w:rsidRDefault="005A29B7" w:rsidP="00C1016B">
            <w:pPr>
              <w:rPr>
                <w:rFonts w:eastAsia="Times New Roman"/>
              </w:rPr>
            </w:pPr>
            <w:r w:rsidRPr="1E85A91B">
              <w:rPr>
                <w:rFonts w:eastAsia="Calibri,Times New Roman"/>
                <w:b/>
              </w:rPr>
              <w:t>Field</w:t>
            </w:r>
          </w:p>
        </w:tc>
        <w:tc>
          <w:tcPr>
            <w:tcW w:w="0" w:type="auto"/>
            <w:hideMark/>
          </w:tcPr>
          <w:p w14:paraId="24DF2DA9" w14:textId="77777777" w:rsidR="005A29B7" w:rsidRPr="00AF00F3" w:rsidRDefault="005A29B7" w:rsidP="00C1016B">
            <w:pPr>
              <w:rPr>
                <w:rFonts w:eastAsia="Times New Roman"/>
              </w:rPr>
            </w:pPr>
            <w:r w:rsidRPr="1E85A91B">
              <w:rPr>
                <w:rFonts w:eastAsia="Calibri,Times New Roman"/>
                <w:b/>
              </w:rPr>
              <w:t>Description</w:t>
            </w:r>
          </w:p>
        </w:tc>
        <w:tc>
          <w:tcPr>
            <w:tcW w:w="0" w:type="auto"/>
            <w:hideMark/>
          </w:tcPr>
          <w:p w14:paraId="20E7833D" w14:textId="77777777" w:rsidR="005A29B7" w:rsidRPr="00AF00F3" w:rsidRDefault="005A29B7" w:rsidP="00C1016B">
            <w:pPr>
              <w:rPr>
                <w:rFonts w:eastAsia="Times New Roman"/>
              </w:rPr>
            </w:pPr>
            <w:r w:rsidRPr="1E85A91B">
              <w:rPr>
                <w:rFonts w:eastAsia="Calibri,Times New Roman"/>
                <w:b/>
              </w:rPr>
              <w:t>Data Type</w:t>
            </w:r>
          </w:p>
        </w:tc>
      </w:tr>
      <w:tr w:rsidR="005A29B7" w:rsidRPr="00AF00F3" w14:paraId="715B402F" w14:textId="77777777" w:rsidTr="51A31FCD">
        <w:trPr>
          <w:trHeight w:val="300"/>
        </w:trPr>
        <w:tc>
          <w:tcPr>
            <w:tcW w:w="0" w:type="auto"/>
          </w:tcPr>
          <w:p w14:paraId="317AB25C" w14:textId="77777777" w:rsidR="005A29B7" w:rsidRPr="007968F4" w:rsidRDefault="005A29B7" w:rsidP="00C1016B">
            <w:pPr>
              <w:rPr>
                <w:rFonts w:eastAsia="Calibri,Times New Roman"/>
              </w:rPr>
            </w:pPr>
            <w:r>
              <w:rPr>
                <w:rFonts w:eastAsia="Calibri,Times New Roman"/>
              </w:rPr>
              <w:t>errors</w:t>
            </w:r>
          </w:p>
        </w:tc>
        <w:tc>
          <w:tcPr>
            <w:tcW w:w="0" w:type="auto"/>
          </w:tcPr>
          <w:p w14:paraId="4B1932BC" w14:textId="77777777" w:rsidR="005A29B7" w:rsidRPr="007968F4" w:rsidRDefault="005A29B7" w:rsidP="00C1016B">
            <w:pPr>
              <w:rPr>
                <w:rFonts w:eastAsia="Calibri,Times New Roman"/>
              </w:rPr>
            </w:pPr>
            <w:r>
              <w:rPr>
                <w:rFonts w:eastAsia="Calibri,Times New Roman"/>
              </w:rPr>
              <w:t>Container for errors</w:t>
            </w:r>
          </w:p>
        </w:tc>
        <w:tc>
          <w:tcPr>
            <w:tcW w:w="0" w:type="auto"/>
          </w:tcPr>
          <w:p w14:paraId="20BC42CC" w14:textId="77777777" w:rsidR="005A29B7" w:rsidRPr="007968F4" w:rsidRDefault="005A29B7" w:rsidP="00C1016B">
            <w:pPr>
              <w:rPr>
                <w:rFonts w:eastAsia="Calibri,Times New Roman"/>
              </w:rPr>
            </w:pPr>
            <w:r w:rsidRPr="007968F4">
              <w:rPr>
                <w:rFonts w:eastAsia="Calibri,Times New Roman"/>
              </w:rPr>
              <w:t>N/A</w:t>
            </w:r>
          </w:p>
        </w:tc>
      </w:tr>
      <w:tr w:rsidR="005A29B7" w:rsidRPr="00AF00F3" w14:paraId="41BC20E4" w14:textId="77777777" w:rsidTr="51A31FCD">
        <w:trPr>
          <w:trHeight w:val="300"/>
        </w:trPr>
        <w:tc>
          <w:tcPr>
            <w:tcW w:w="0" w:type="auto"/>
          </w:tcPr>
          <w:p w14:paraId="54BA2E21" w14:textId="52AF286A" w:rsidR="005A29B7" w:rsidRDefault="005A29B7" w:rsidP="00C1016B">
            <w:pPr>
              <w:rPr>
                <w:rFonts w:eastAsia="Calibri,Times New Roman"/>
              </w:rPr>
            </w:pPr>
            <w:r>
              <w:rPr>
                <w:rFonts w:eastAsia="Calibri,Times New Roman"/>
              </w:rPr>
              <w:t>errors {</w:t>
            </w:r>
            <w:proofErr w:type="spellStart"/>
            <w:r>
              <w:rPr>
                <w:rFonts w:eastAsia="Calibri,Times New Roman"/>
              </w:rPr>
              <w:t>corelationId</w:t>
            </w:r>
            <w:proofErr w:type="spellEnd"/>
            <w:r>
              <w:rPr>
                <w:rFonts w:eastAsia="Calibri,Times New Roman"/>
              </w:rPr>
              <w:t>}</w:t>
            </w:r>
          </w:p>
        </w:tc>
        <w:tc>
          <w:tcPr>
            <w:tcW w:w="0" w:type="auto"/>
          </w:tcPr>
          <w:p w14:paraId="058886ED" w14:textId="611BE00C" w:rsidR="005A29B7" w:rsidRPr="002D7720" w:rsidRDefault="007972CC" w:rsidP="00C1016B">
            <w:pPr>
              <w:rPr>
                <w:rFonts w:eastAsia="Calibri,Times New Roman"/>
              </w:rPr>
            </w:pPr>
            <w:r>
              <w:rPr>
                <w:rFonts w:eastAsia="Calibri,Times New Roman"/>
              </w:rPr>
              <w:t xml:space="preserve">The row number corresponding to the error message </w:t>
            </w:r>
          </w:p>
        </w:tc>
        <w:tc>
          <w:tcPr>
            <w:tcW w:w="0" w:type="auto"/>
          </w:tcPr>
          <w:p w14:paraId="61ACEAE4" w14:textId="77777777" w:rsidR="005A29B7" w:rsidRPr="1E85A91B" w:rsidRDefault="005A29B7" w:rsidP="00C1016B">
            <w:pPr>
              <w:rPr>
                <w:rFonts w:eastAsia="Calibri,Times New Roman"/>
                <w:b/>
              </w:rPr>
            </w:pPr>
            <w:r>
              <w:rPr>
                <w:rFonts w:eastAsia="Calibri,Times New Roman"/>
                <w:color w:val="000000"/>
              </w:rPr>
              <w:t>String</w:t>
            </w:r>
          </w:p>
        </w:tc>
      </w:tr>
      <w:tr w:rsidR="005A29B7" w:rsidRPr="00AF00F3" w14:paraId="344B0074" w14:textId="77777777" w:rsidTr="51A31FCD">
        <w:trPr>
          <w:trHeight w:val="300"/>
        </w:trPr>
        <w:tc>
          <w:tcPr>
            <w:tcW w:w="0" w:type="auto"/>
            <w:hideMark/>
          </w:tcPr>
          <w:p w14:paraId="6946B287" w14:textId="77777777" w:rsidR="005A29B7" w:rsidRPr="00AF00F3" w:rsidRDefault="005A29B7" w:rsidP="00C1016B">
            <w:pPr>
              <w:rPr>
                <w:rFonts w:eastAsia="Calibri,Times New Roman"/>
                <w:color w:val="000000"/>
              </w:rPr>
            </w:pPr>
            <w:r>
              <w:rPr>
                <w:rFonts w:eastAsia="Calibri,Times New Roman"/>
                <w:color w:val="000000"/>
              </w:rPr>
              <w:t>errors {m</w:t>
            </w:r>
            <w:r w:rsidRPr="1E85A91B">
              <w:rPr>
                <w:rFonts w:eastAsia="Calibri,Times New Roman"/>
                <w:color w:val="000000"/>
              </w:rPr>
              <w:t>essage</w:t>
            </w:r>
            <w:r>
              <w:rPr>
                <w:rFonts w:eastAsia="Calibri,Times New Roman"/>
                <w:color w:val="000000"/>
              </w:rPr>
              <w:t>}</w:t>
            </w:r>
          </w:p>
        </w:tc>
        <w:tc>
          <w:tcPr>
            <w:tcW w:w="0" w:type="auto"/>
            <w:hideMark/>
          </w:tcPr>
          <w:p w14:paraId="583BCDDE" w14:textId="4383AC0D" w:rsidR="005A29B7" w:rsidRPr="007968F4" w:rsidRDefault="005A29B7" w:rsidP="51A31FCD">
            <w:pPr>
              <w:rPr>
                <w:rFonts w:eastAsia="Calibri,Times New Roman"/>
                <w:i/>
                <w:iCs/>
                <w:color w:val="000000"/>
              </w:rPr>
            </w:pPr>
            <w:r w:rsidRPr="51A31FCD">
              <w:rPr>
                <w:rFonts w:eastAsia="Calibri,Times New Roman"/>
                <w:color w:val="000000" w:themeColor="text1"/>
              </w:rPr>
              <w:t xml:space="preserve">String corresponding to the specific error encountered for the corresponding </w:t>
            </w:r>
            <w:r w:rsidR="0F7EA479" w:rsidRPr="51A31FCD">
              <w:rPr>
                <w:rFonts w:eastAsia="Calibri,Times New Roman"/>
                <w:color w:val="000000" w:themeColor="text1"/>
              </w:rPr>
              <w:t>correlation</w:t>
            </w:r>
            <w:r w:rsidRPr="51A31FCD">
              <w:rPr>
                <w:rFonts w:eastAsia="Calibri,Times New Roman"/>
                <w:color w:val="000000" w:themeColor="text1"/>
              </w:rPr>
              <w:t xml:space="preserve"> ID. </w:t>
            </w:r>
          </w:p>
        </w:tc>
        <w:tc>
          <w:tcPr>
            <w:tcW w:w="0" w:type="auto"/>
            <w:hideMark/>
          </w:tcPr>
          <w:p w14:paraId="09559BE9" w14:textId="77777777" w:rsidR="005A29B7" w:rsidRPr="00AF00F3" w:rsidRDefault="005A29B7" w:rsidP="00C1016B">
            <w:pPr>
              <w:rPr>
                <w:rFonts w:eastAsia="Calibri,Times New Roman"/>
                <w:color w:val="000000"/>
              </w:rPr>
            </w:pPr>
            <w:r>
              <w:rPr>
                <w:rFonts w:eastAsia="Calibri,Times New Roman"/>
                <w:color w:val="000000"/>
              </w:rPr>
              <w:t>String</w:t>
            </w:r>
          </w:p>
        </w:tc>
      </w:tr>
      <w:tr w:rsidR="005A29B7" w:rsidRPr="00AF00F3" w14:paraId="40606B35" w14:textId="77777777" w:rsidTr="51A31FCD">
        <w:trPr>
          <w:trHeight w:val="300"/>
        </w:trPr>
        <w:tc>
          <w:tcPr>
            <w:tcW w:w="0" w:type="auto"/>
          </w:tcPr>
          <w:p w14:paraId="3C5D2E91" w14:textId="77777777" w:rsidR="005A29B7" w:rsidRDefault="005A29B7" w:rsidP="00C1016B">
            <w:pPr>
              <w:rPr>
                <w:rFonts w:eastAsia="Calibri,Times New Roman"/>
                <w:color w:val="000000"/>
              </w:rPr>
            </w:pPr>
            <w:r>
              <w:rPr>
                <w:rFonts w:eastAsia="Calibri,Times New Roman"/>
                <w:color w:val="000000"/>
              </w:rPr>
              <w:t>errors {</w:t>
            </w:r>
            <w:proofErr w:type="spellStart"/>
            <w:r>
              <w:rPr>
                <w:rFonts w:eastAsia="Calibri,Times New Roman"/>
                <w:color w:val="000000"/>
              </w:rPr>
              <w:t>parameterName</w:t>
            </w:r>
            <w:proofErr w:type="spellEnd"/>
            <w:r>
              <w:rPr>
                <w:rFonts w:eastAsia="Calibri,Times New Roman"/>
                <w:color w:val="000000"/>
              </w:rPr>
              <w:t>}</w:t>
            </w:r>
          </w:p>
        </w:tc>
        <w:tc>
          <w:tcPr>
            <w:tcW w:w="0" w:type="auto"/>
          </w:tcPr>
          <w:p w14:paraId="5DD05501" w14:textId="77777777" w:rsidR="005A29B7" w:rsidRPr="1E85A91B" w:rsidRDefault="005A29B7" w:rsidP="00C1016B">
            <w:pPr>
              <w:rPr>
                <w:rFonts w:eastAsia="Calibri,Times New Roman"/>
                <w:color w:val="000000"/>
              </w:rPr>
            </w:pPr>
            <w:r>
              <w:rPr>
                <w:rFonts w:eastAsia="Calibri,Times New Roman"/>
                <w:color w:val="000000"/>
              </w:rPr>
              <w:t>The field name of the parameter that failed</w:t>
            </w:r>
          </w:p>
        </w:tc>
        <w:tc>
          <w:tcPr>
            <w:tcW w:w="0" w:type="auto"/>
          </w:tcPr>
          <w:p w14:paraId="1C59E986" w14:textId="77777777" w:rsidR="005A29B7" w:rsidRPr="1E85A91B" w:rsidRDefault="005A29B7" w:rsidP="00C1016B">
            <w:pPr>
              <w:rPr>
                <w:rFonts w:eastAsia="Calibri,Times New Roman"/>
                <w:color w:val="000000"/>
              </w:rPr>
            </w:pPr>
            <w:r>
              <w:rPr>
                <w:rFonts w:eastAsia="Calibri,Times New Roman"/>
                <w:color w:val="000000"/>
              </w:rPr>
              <w:t>String</w:t>
            </w:r>
          </w:p>
        </w:tc>
      </w:tr>
      <w:tr w:rsidR="005A29B7" w:rsidRPr="00AF00F3" w14:paraId="47A2A4C3" w14:textId="77777777" w:rsidTr="51A31FCD">
        <w:trPr>
          <w:trHeight w:val="300"/>
        </w:trPr>
        <w:tc>
          <w:tcPr>
            <w:tcW w:w="0" w:type="auto"/>
          </w:tcPr>
          <w:p w14:paraId="4DFDAC91" w14:textId="77777777" w:rsidR="005A29B7" w:rsidRDefault="005A29B7" w:rsidP="00C1016B">
            <w:pPr>
              <w:rPr>
                <w:rFonts w:eastAsia="Calibri,Times New Roman"/>
                <w:color w:val="000000"/>
              </w:rPr>
            </w:pPr>
            <w:proofErr w:type="spellStart"/>
            <w:r>
              <w:rPr>
                <w:rFonts w:eastAsia="Calibri,Times New Roman"/>
                <w:color w:val="000000"/>
              </w:rPr>
              <w:t>operationId</w:t>
            </w:r>
            <w:proofErr w:type="spellEnd"/>
          </w:p>
        </w:tc>
        <w:tc>
          <w:tcPr>
            <w:tcW w:w="0" w:type="auto"/>
          </w:tcPr>
          <w:p w14:paraId="17D20820" w14:textId="77777777" w:rsidR="005A29B7" w:rsidRPr="1E85A91B" w:rsidRDefault="005A29B7" w:rsidP="00C1016B">
            <w:pPr>
              <w:rPr>
                <w:rFonts w:eastAsia="Calibri,Times New Roman"/>
                <w:color w:val="000000"/>
              </w:rPr>
            </w:pPr>
            <w:r>
              <w:rPr>
                <w:rFonts w:eastAsia="Calibri,Times New Roman"/>
                <w:color w:val="000000"/>
              </w:rPr>
              <w:t>GUID associated with system logging. Provide when requiring APX support.</w:t>
            </w:r>
          </w:p>
        </w:tc>
        <w:tc>
          <w:tcPr>
            <w:tcW w:w="0" w:type="auto"/>
          </w:tcPr>
          <w:p w14:paraId="6F8E781B" w14:textId="77777777" w:rsidR="005A29B7" w:rsidRPr="1E85A91B" w:rsidRDefault="005A29B7" w:rsidP="00C1016B">
            <w:pPr>
              <w:rPr>
                <w:rFonts w:eastAsia="Calibri,Times New Roman"/>
                <w:color w:val="000000"/>
              </w:rPr>
            </w:pPr>
            <w:r>
              <w:rPr>
                <w:rFonts w:eastAsia="Calibri,Times New Roman"/>
                <w:color w:val="000000"/>
              </w:rPr>
              <w:t>String</w:t>
            </w:r>
          </w:p>
        </w:tc>
      </w:tr>
    </w:tbl>
    <w:p w14:paraId="1083D975" w14:textId="1DC64C56" w:rsidR="003A7A39" w:rsidRPr="00AF00F3" w:rsidRDefault="001A3996" w:rsidP="001A3996">
      <w:pPr>
        <w:pStyle w:val="Heading2"/>
        <w:rPr>
          <w:rFonts w:asciiTheme="minorHAnsi" w:hAnsiTheme="minorHAnsi" w:cstheme="minorHAnsi"/>
        </w:rPr>
      </w:pPr>
      <w:bookmarkStart w:id="151" w:name="_Toc530388883"/>
      <w:bookmarkStart w:id="152" w:name="_Toc530389158"/>
      <w:bookmarkStart w:id="153" w:name="_Toc530388973"/>
      <w:bookmarkStart w:id="154" w:name="_Toc530389248"/>
      <w:bookmarkStart w:id="155" w:name="_Toc458184706"/>
      <w:bookmarkStart w:id="156" w:name="_Toc458520043"/>
      <w:bookmarkStart w:id="157" w:name="_Toc458184707"/>
      <w:bookmarkStart w:id="158" w:name="_Toc458520044"/>
      <w:bookmarkStart w:id="159" w:name="_Toc458184708"/>
      <w:bookmarkStart w:id="160" w:name="_Toc458520045"/>
      <w:bookmarkStart w:id="161" w:name="_Toc458184709"/>
      <w:bookmarkStart w:id="162" w:name="_Toc458520046"/>
      <w:bookmarkStart w:id="163" w:name="_Toc458184710"/>
      <w:bookmarkStart w:id="164" w:name="_Toc458520047"/>
      <w:bookmarkStart w:id="165" w:name="_Toc115858472"/>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AF00F3">
        <w:rPr>
          <w:rFonts w:asciiTheme="minorHAnsi" w:hAnsiTheme="minorHAnsi" w:cstheme="minorHAnsi"/>
        </w:rPr>
        <w:t>Post</w:t>
      </w:r>
      <w:r w:rsidR="00872574" w:rsidRPr="00AF00F3">
        <w:rPr>
          <w:rFonts w:asciiTheme="minorHAnsi" w:hAnsiTheme="minorHAnsi" w:cstheme="minorHAnsi"/>
        </w:rPr>
        <w:t xml:space="preserve"> </w:t>
      </w:r>
      <w:r w:rsidR="00A76201">
        <w:rPr>
          <w:rFonts w:asciiTheme="minorHAnsi" w:hAnsiTheme="minorHAnsi" w:cstheme="minorHAnsi"/>
        </w:rPr>
        <w:t>Create New Sub-account</w:t>
      </w:r>
      <w:r w:rsidR="00553E6A" w:rsidRPr="00AF00F3">
        <w:rPr>
          <w:rFonts w:asciiTheme="minorHAnsi" w:hAnsiTheme="minorHAnsi" w:cstheme="minorHAnsi"/>
        </w:rPr>
        <w:t xml:space="preserve"> (</w:t>
      </w:r>
      <w:r w:rsidR="00A76201" w:rsidRPr="00A76201">
        <w:rPr>
          <w:rFonts w:asciiTheme="minorHAnsi" w:hAnsiTheme="minorHAnsi" w:cstheme="minorHAnsi"/>
        </w:rPr>
        <w:t>subaccount/</w:t>
      </w:r>
      <w:proofErr w:type="spellStart"/>
      <w:r w:rsidR="00A76201" w:rsidRPr="00A76201">
        <w:rPr>
          <w:rFonts w:asciiTheme="minorHAnsi" w:hAnsiTheme="minorHAnsi" w:cstheme="minorHAnsi"/>
        </w:rPr>
        <w:t>subaccountType</w:t>
      </w:r>
      <w:proofErr w:type="spellEnd"/>
      <w:r w:rsidR="00553E6A" w:rsidRPr="00AF00F3">
        <w:rPr>
          <w:rFonts w:asciiTheme="minorHAnsi" w:hAnsiTheme="minorHAnsi" w:cstheme="minorHAnsi"/>
        </w:rPr>
        <w:t>)</w:t>
      </w:r>
      <w:bookmarkEnd w:id="165"/>
    </w:p>
    <w:p w14:paraId="16888233" w14:textId="142979AD" w:rsidR="003A7A39" w:rsidRPr="00AF00F3" w:rsidRDefault="003F5F8B" w:rsidP="008B4424">
      <w:pPr>
        <w:rPr>
          <w:rFonts w:cstheme="minorHAnsi"/>
          <w:i/>
          <w:sz w:val="24"/>
          <w:szCs w:val="24"/>
        </w:rPr>
      </w:pPr>
      <w:r w:rsidRPr="00AF00F3">
        <w:rPr>
          <w:rFonts w:cstheme="minorHAnsi"/>
          <w:sz w:val="24"/>
          <w:szCs w:val="24"/>
        </w:rPr>
        <w:t xml:space="preserve">This API is for </w:t>
      </w:r>
      <w:r w:rsidR="008758C9">
        <w:rPr>
          <w:rFonts w:cstheme="minorHAnsi"/>
          <w:sz w:val="24"/>
          <w:szCs w:val="24"/>
        </w:rPr>
        <w:t>creating new active and retirement sub-accounts within a given account.</w:t>
      </w:r>
    </w:p>
    <w:p w14:paraId="067DBBD9" w14:textId="4BAFEEA9" w:rsidR="00BD76E6" w:rsidRDefault="00BD76E6" w:rsidP="0019305B">
      <w:pPr>
        <w:pStyle w:val="Heading3"/>
        <w:rPr>
          <w:rFonts w:cstheme="minorBidi"/>
        </w:rPr>
      </w:pPr>
      <w:bookmarkStart w:id="166" w:name="_Toc115858473"/>
      <w:bookmarkStart w:id="167" w:name="_Toc457985922"/>
      <w:bookmarkStart w:id="168" w:name="_Toc458184712"/>
      <w:bookmarkStart w:id="169" w:name="_Toc458520049"/>
      <w:bookmarkStart w:id="170" w:name="_Toc459386766"/>
      <w:r w:rsidRPr="1E85A91B">
        <w:rPr>
          <w:rFonts w:cstheme="minorBidi"/>
        </w:rPr>
        <w:t>Parameters</w:t>
      </w:r>
      <w:bookmarkEnd w:id="166"/>
    </w:p>
    <w:tbl>
      <w:tblPr>
        <w:tblW w:w="10423" w:type="dxa"/>
        <w:tblCellMar>
          <w:top w:w="15" w:type="dxa"/>
          <w:bottom w:w="15" w:type="dxa"/>
        </w:tblCellMar>
        <w:tblLook w:val="04A0" w:firstRow="1" w:lastRow="0" w:firstColumn="1" w:lastColumn="0" w:noHBand="0" w:noVBand="1"/>
      </w:tblPr>
      <w:tblGrid>
        <w:gridCol w:w="2175"/>
        <w:gridCol w:w="7360"/>
        <w:gridCol w:w="888"/>
      </w:tblGrid>
      <w:tr w:rsidR="003749C6" w:rsidRPr="003749C6" w14:paraId="360B690F" w14:textId="77777777" w:rsidTr="51A31FCD">
        <w:trPr>
          <w:trHeight w:val="315"/>
        </w:trPr>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8D631F" w14:textId="77777777" w:rsidR="003749C6" w:rsidRPr="003749C6" w:rsidRDefault="003749C6" w:rsidP="003749C6">
            <w:pPr>
              <w:spacing w:after="0" w:line="240" w:lineRule="auto"/>
              <w:rPr>
                <w:rFonts w:ascii="Calibri" w:eastAsia="Times New Roman" w:hAnsi="Calibri" w:cs="Calibri"/>
                <w:b/>
                <w:bCs/>
                <w:color w:val="000000"/>
              </w:rPr>
            </w:pPr>
            <w:r w:rsidRPr="003749C6">
              <w:rPr>
                <w:rFonts w:ascii="Calibri" w:eastAsia="Times New Roman" w:hAnsi="Calibri" w:cs="Calibri"/>
                <w:b/>
                <w:bCs/>
                <w:color w:val="000000"/>
              </w:rPr>
              <w:t>Parameter</w:t>
            </w:r>
          </w:p>
        </w:tc>
        <w:tc>
          <w:tcPr>
            <w:tcW w:w="73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206312" w14:textId="77777777" w:rsidR="003749C6" w:rsidRPr="003749C6" w:rsidRDefault="003749C6" w:rsidP="003749C6">
            <w:pPr>
              <w:spacing w:after="0" w:line="240" w:lineRule="auto"/>
              <w:rPr>
                <w:rFonts w:ascii="Calibri" w:eastAsia="Times New Roman" w:hAnsi="Calibri" w:cs="Calibri"/>
                <w:b/>
                <w:bCs/>
                <w:color w:val="000000"/>
              </w:rPr>
            </w:pPr>
            <w:r w:rsidRPr="003749C6">
              <w:rPr>
                <w:rFonts w:ascii="Calibri" w:eastAsia="Times New Roman" w:hAnsi="Calibri" w:cs="Calibri"/>
                <w:b/>
                <w:bCs/>
                <w:color w:val="000000"/>
              </w:rPr>
              <w:t>Description</w:t>
            </w:r>
          </w:p>
        </w:tc>
        <w:tc>
          <w:tcPr>
            <w:tcW w:w="8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8575F7" w14:textId="77777777" w:rsidR="003749C6" w:rsidRPr="003749C6" w:rsidRDefault="003749C6" w:rsidP="003749C6">
            <w:pPr>
              <w:spacing w:after="0" w:line="240" w:lineRule="auto"/>
              <w:rPr>
                <w:rFonts w:ascii="Calibri" w:eastAsia="Times New Roman" w:hAnsi="Calibri" w:cs="Calibri"/>
                <w:b/>
                <w:bCs/>
                <w:color w:val="000000"/>
              </w:rPr>
            </w:pPr>
            <w:r w:rsidRPr="003749C6">
              <w:rPr>
                <w:rFonts w:ascii="Calibri" w:eastAsia="Times New Roman" w:hAnsi="Calibri" w:cs="Calibri"/>
                <w:b/>
                <w:bCs/>
                <w:color w:val="000000"/>
              </w:rPr>
              <w:t>Data Type</w:t>
            </w:r>
          </w:p>
        </w:tc>
      </w:tr>
      <w:tr w:rsidR="00B953D4" w:rsidRPr="003749C6" w14:paraId="3DE1E96C" w14:textId="77777777" w:rsidTr="51A31FCD">
        <w:trPr>
          <w:trHeight w:val="730"/>
        </w:trPr>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CA469A" w14:textId="4994CC95" w:rsidR="00B953D4" w:rsidRPr="003749C6" w:rsidRDefault="00B953D4" w:rsidP="00B953D4">
            <w:pPr>
              <w:spacing w:after="0" w:line="240" w:lineRule="auto"/>
              <w:rPr>
                <w:rFonts w:ascii="Calibri" w:eastAsia="Times New Roman" w:hAnsi="Calibri" w:cs="Calibri"/>
                <w:color w:val="000000"/>
              </w:rPr>
            </w:pPr>
            <w:proofErr w:type="spellStart"/>
            <w:r>
              <w:rPr>
                <w:rFonts w:ascii="Calibri" w:hAnsi="Calibri" w:cs="Calibri"/>
                <w:color w:val="000000"/>
              </w:rPr>
              <w:t>onBehalfOfAccountId</w:t>
            </w:r>
            <w:proofErr w:type="spellEnd"/>
          </w:p>
        </w:tc>
        <w:tc>
          <w:tcPr>
            <w:tcW w:w="73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038033" w14:textId="03C144A6" w:rsidR="00B953D4" w:rsidRPr="003749C6" w:rsidRDefault="00B953D4" w:rsidP="00B953D4">
            <w:pPr>
              <w:spacing w:after="0" w:line="240" w:lineRule="auto"/>
              <w:rPr>
                <w:rFonts w:ascii="Calibri" w:eastAsia="Times New Roman" w:hAnsi="Calibri" w:cs="Calibri"/>
                <w:color w:val="000000"/>
              </w:rPr>
            </w:pPr>
            <w:r>
              <w:rPr>
                <w:rFonts w:ascii="Calibri" w:hAnsi="Calibri" w:cs="Calibri"/>
                <w:color w:val="000000"/>
              </w:rPr>
              <w:t>Account id for which the request is being made; defaults to the primary account id of the requester unless specified</w:t>
            </w:r>
          </w:p>
        </w:tc>
        <w:tc>
          <w:tcPr>
            <w:tcW w:w="8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5A00EA" w14:textId="6ACC075C" w:rsidR="00B953D4" w:rsidRPr="003749C6" w:rsidRDefault="00B953D4" w:rsidP="00B953D4">
            <w:pPr>
              <w:spacing w:after="0" w:line="240" w:lineRule="auto"/>
              <w:rPr>
                <w:rFonts w:ascii="Calibri" w:eastAsia="Times New Roman" w:hAnsi="Calibri" w:cs="Calibri"/>
                <w:color w:val="000000"/>
              </w:rPr>
            </w:pPr>
            <w:r>
              <w:rPr>
                <w:rFonts w:ascii="Calibri" w:hAnsi="Calibri" w:cs="Calibri"/>
                <w:color w:val="000000"/>
              </w:rPr>
              <w:t>String</w:t>
            </w:r>
          </w:p>
        </w:tc>
      </w:tr>
      <w:tr w:rsidR="00B953D4" w:rsidRPr="003749C6" w14:paraId="2CF25CEC" w14:textId="77777777" w:rsidTr="51A31FCD">
        <w:trPr>
          <w:trHeight w:val="730"/>
        </w:trPr>
        <w:tc>
          <w:tcPr>
            <w:tcW w:w="21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C4BAF7" w14:textId="1E8BB87C" w:rsidR="00B953D4" w:rsidRPr="003749C6" w:rsidRDefault="00B953D4" w:rsidP="00B953D4">
            <w:pPr>
              <w:spacing w:after="0" w:line="240" w:lineRule="auto"/>
              <w:rPr>
                <w:rFonts w:ascii="Calibri" w:eastAsia="Times New Roman" w:hAnsi="Calibri" w:cs="Calibri"/>
                <w:color w:val="000000"/>
              </w:rPr>
            </w:pPr>
            <w:proofErr w:type="spellStart"/>
            <w:r>
              <w:rPr>
                <w:rFonts w:ascii="Calibri" w:hAnsi="Calibri" w:cs="Calibri"/>
                <w:color w:val="000000"/>
              </w:rPr>
              <w:t>subAccountType</w:t>
            </w:r>
            <w:proofErr w:type="spellEnd"/>
            <w:r>
              <w:rPr>
                <w:rFonts w:ascii="Calibri" w:hAnsi="Calibri" w:cs="Calibri"/>
                <w:color w:val="000000"/>
              </w:rPr>
              <w:t>*</w:t>
            </w:r>
          </w:p>
        </w:tc>
        <w:tc>
          <w:tcPr>
            <w:tcW w:w="73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454A54" w14:textId="0426ECF3" w:rsidR="00B953D4" w:rsidRPr="003749C6" w:rsidRDefault="00B953D4" w:rsidP="00B953D4">
            <w:pPr>
              <w:spacing w:after="0" w:line="240" w:lineRule="auto"/>
              <w:rPr>
                <w:rFonts w:ascii="Calibri" w:eastAsia="Times New Roman" w:hAnsi="Calibri" w:cs="Calibri"/>
                <w:color w:val="000000"/>
              </w:rPr>
            </w:pPr>
            <w:r>
              <w:rPr>
                <w:rFonts w:ascii="Calibri" w:hAnsi="Calibri" w:cs="Calibri"/>
                <w:color w:val="000000"/>
              </w:rPr>
              <w:t>Subaccount type is active (ACT) or retirement (RET). Pass either ACT or RET.</w:t>
            </w:r>
          </w:p>
        </w:tc>
        <w:tc>
          <w:tcPr>
            <w:tcW w:w="8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4165FD" w14:textId="5BCC73BF" w:rsidR="00B953D4" w:rsidRPr="003749C6" w:rsidRDefault="00B953D4" w:rsidP="00B953D4">
            <w:pPr>
              <w:spacing w:after="0" w:line="240" w:lineRule="auto"/>
              <w:rPr>
                <w:rFonts w:ascii="Calibri" w:eastAsia="Times New Roman" w:hAnsi="Calibri" w:cs="Calibri"/>
                <w:color w:val="000000"/>
              </w:rPr>
            </w:pPr>
            <w:r>
              <w:rPr>
                <w:rFonts w:ascii="Calibri" w:hAnsi="Calibri" w:cs="Calibri"/>
                <w:color w:val="000000"/>
              </w:rPr>
              <w:t>String</w:t>
            </w:r>
          </w:p>
        </w:tc>
      </w:tr>
    </w:tbl>
    <w:p w14:paraId="3CBFEADC" w14:textId="77777777" w:rsidR="00CB68D4" w:rsidRPr="00CB68D4" w:rsidRDefault="00CB68D4" w:rsidP="00CB68D4"/>
    <w:p w14:paraId="78857DA9" w14:textId="15551D97" w:rsidR="00BD76E6" w:rsidRDefault="00BD76E6" w:rsidP="00BD76E6">
      <w:pPr>
        <w:pStyle w:val="Heading3"/>
        <w:rPr>
          <w:rFonts w:cstheme="minorBidi"/>
        </w:rPr>
      </w:pPr>
      <w:bookmarkStart w:id="171" w:name="_Toc115858474"/>
      <w:r w:rsidRPr="1E85A91B">
        <w:rPr>
          <w:rFonts w:cstheme="minorBidi"/>
        </w:rPr>
        <w:t>Post Contents</w:t>
      </w:r>
      <w:bookmarkEnd w:id="171"/>
    </w:p>
    <w:tbl>
      <w:tblPr>
        <w:tblW w:w="10391" w:type="dxa"/>
        <w:tblCellMar>
          <w:top w:w="15" w:type="dxa"/>
          <w:bottom w:w="15" w:type="dxa"/>
        </w:tblCellMar>
        <w:tblLook w:val="04A0" w:firstRow="1" w:lastRow="0" w:firstColumn="1" w:lastColumn="0" w:noHBand="0" w:noVBand="1"/>
      </w:tblPr>
      <w:tblGrid>
        <w:gridCol w:w="2190"/>
        <w:gridCol w:w="7345"/>
        <w:gridCol w:w="856"/>
      </w:tblGrid>
      <w:tr w:rsidR="00A25D31" w:rsidRPr="00A25D31" w14:paraId="57CF0052" w14:textId="77777777" w:rsidTr="51A31FCD">
        <w:trPr>
          <w:trHeight w:val="272"/>
        </w:trPr>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5B8D36" w14:textId="77777777" w:rsidR="00A25D31" w:rsidRPr="00A25D31" w:rsidRDefault="00A25D31" w:rsidP="00A25D31">
            <w:pPr>
              <w:spacing w:after="0" w:line="240" w:lineRule="auto"/>
              <w:rPr>
                <w:rFonts w:ascii="Calibri" w:eastAsia="Times New Roman" w:hAnsi="Calibri" w:cs="Calibri"/>
                <w:b/>
                <w:bCs/>
                <w:color w:val="000000"/>
              </w:rPr>
            </w:pPr>
            <w:r w:rsidRPr="00A25D31">
              <w:rPr>
                <w:rFonts w:ascii="Calibri" w:eastAsia="Times New Roman" w:hAnsi="Calibri" w:cs="Calibri"/>
                <w:b/>
                <w:bCs/>
                <w:color w:val="000000"/>
              </w:rPr>
              <w:t>Parameter </w:t>
            </w:r>
          </w:p>
        </w:tc>
        <w:tc>
          <w:tcPr>
            <w:tcW w:w="73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451422" w14:textId="77777777" w:rsidR="00A25D31" w:rsidRPr="00A25D31" w:rsidRDefault="00A25D31" w:rsidP="00A25D31">
            <w:pPr>
              <w:spacing w:after="0" w:line="240" w:lineRule="auto"/>
              <w:rPr>
                <w:rFonts w:ascii="Calibri" w:eastAsia="Times New Roman" w:hAnsi="Calibri" w:cs="Calibri"/>
                <w:b/>
                <w:bCs/>
                <w:color w:val="000000"/>
              </w:rPr>
            </w:pPr>
            <w:r w:rsidRPr="00A25D31">
              <w:rPr>
                <w:rFonts w:ascii="Calibri" w:eastAsia="Times New Roman" w:hAnsi="Calibri" w:cs="Calibri"/>
                <w:b/>
                <w:bCs/>
                <w:color w:val="000000"/>
              </w:rPr>
              <w:t>Description </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2202B6" w14:textId="77777777" w:rsidR="00A25D31" w:rsidRPr="00A25D31" w:rsidRDefault="00A25D31" w:rsidP="00A25D31">
            <w:pPr>
              <w:spacing w:after="0" w:line="240" w:lineRule="auto"/>
              <w:rPr>
                <w:rFonts w:ascii="Calibri" w:eastAsia="Times New Roman" w:hAnsi="Calibri" w:cs="Calibri"/>
                <w:b/>
                <w:bCs/>
                <w:color w:val="000000"/>
              </w:rPr>
            </w:pPr>
            <w:r w:rsidRPr="00A25D31">
              <w:rPr>
                <w:rFonts w:ascii="Calibri" w:eastAsia="Times New Roman" w:hAnsi="Calibri" w:cs="Calibri"/>
                <w:b/>
                <w:bCs/>
                <w:color w:val="000000"/>
              </w:rPr>
              <w:t>Data Type </w:t>
            </w:r>
          </w:p>
        </w:tc>
      </w:tr>
      <w:tr w:rsidR="002369FB" w:rsidRPr="00A25D31" w14:paraId="0000DFED" w14:textId="77777777" w:rsidTr="51A31FCD">
        <w:trPr>
          <w:trHeight w:val="286"/>
        </w:trPr>
        <w:tc>
          <w:tcPr>
            <w:tcW w:w="21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4C1B89" w14:textId="73BD4315" w:rsidR="002369FB" w:rsidRPr="00A25D31" w:rsidRDefault="002369FB" w:rsidP="002369FB">
            <w:pPr>
              <w:spacing w:after="0" w:line="240" w:lineRule="auto"/>
              <w:rPr>
                <w:rFonts w:ascii="Calibri" w:eastAsia="Times New Roman" w:hAnsi="Calibri" w:cs="Calibri"/>
                <w:color w:val="000000"/>
              </w:rPr>
            </w:pPr>
            <w:proofErr w:type="spellStart"/>
            <w:r>
              <w:rPr>
                <w:rFonts w:ascii="Calibri" w:hAnsi="Calibri" w:cs="Calibri"/>
                <w:color w:val="000000"/>
              </w:rPr>
              <w:t>additionalDetails</w:t>
            </w:r>
            <w:proofErr w:type="spellEnd"/>
          </w:p>
        </w:tc>
        <w:tc>
          <w:tcPr>
            <w:tcW w:w="7345" w:type="dxa"/>
            <w:tcBorders>
              <w:top w:val="nil"/>
              <w:left w:val="single" w:sz="4" w:space="0" w:color="auto"/>
              <w:bottom w:val="single" w:sz="4" w:space="0" w:color="auto"/>
              <w:right w:val="single" w:sz="4" w:space="0" w:color="auto"/>
            </w:tcBorders>
            <w:shd w:val="clear" w:color="auto" w:fill="FFFFFF" w:themeFill="background1"/>
            <w:hideMark/>
          </w:tcPr>
          <w:p w14:paraId="71C93720" w14:textId="6B5117DE" w:rsidR="002369FB" w:rsidRPr="00A25D31" w:rsidRDefault="002369FB" w:rsidP="002369FB">
            <w:pPr>
              <w:spacing w:after="0" w:line="240" w:lineRule="auto"/>
              <w:rPr>
                <w:rFonts w:ascii="Calibri" w:eastAsia="Times New Roman" w:hAnsi="Calibri" w:cs="Calibri"/>
                <w:color w:val="000000"/>
              </w:rPr>
            </w:pPr>
            <w:r>
              <w:rPr>
                <w:rFonts w:ascii="Calibri" w:hAnsi="Calibri" w:cs="Calibri"/>
                <w:color w:val="000000"/>
              </w:rPr>
              <w:t>Information on the subaccount</w:t>
            </w:r>
          </w:p>
        </w:tc>
        <w:tc>
          <w:tcPr>
            <w:tcW w:w="856" w:type="dxa"/>
            <w:tcBorders>
              <w:top w:val="nil"/>
              <w:left w:val="single" w:sz="4" w:space="0" w:color="auto"/>
              <w:bottom w:val="single" w:sz="4" w:space="0" w:color="auto"/>
              <w:right w:val="single" w:sz="4" w:space="0" w:color="auto"/>
            </w:tcBorders>
            <w:shd w:val="clear" w:color="auto" w:fill="FFFFFF" w:themeFill="background1"/>
            <w:hideMark/>
          </w:tcPr>
          <w:p w14:paraId="4F54B717" w14:textId="1F5EC68A" w:rsidR="002369FB" w:rsidRPr="00A25D31" w:rsidRDefault="002369FB" w:rsidP="002369FB">
            <w:pPr>
              <w:spacing w:after="0" w:line="240" w:lineRule="auto"/>
              <w:rPr>
                <w:rFonts w:ascii="Calibri" w:eastAsia="Times New Roman" w:hAnsi="Calibri" w:cs="Calibri"/>
                <w:color w:val="000000"/>
              </w:rPr>
            </w:pPr>
            <w:r>
              <w:rPr>
                <w:rFonts w:ascii="Calibri" w:hAnsi="Calibri" w:cs="Calibri"/>
                <w:color w:val="000000"/>
              </w:rPr>
              <w:t>String</w:t>
            </w:r>
          </w:p>
        </w:tc>
      </w:tr>
      <w:tr w:rsidR="002369FB" w:rsidRPr="00A25D31" w14:paraId="2DC2947E" w14:textId="77777777" w:rsidTr="51A31FCD">
        <w:trPr>
          <w:trHeight w:val="272"/>
        </w:trPr>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9B3029" w14:textId="3EDFFE3B" w:rsidR="002369FB" w:rsidRPr="00A25D31" w:rsidRDefault="002369FB" w:rsidP="002369FB">
            <w:pPr>
              <w:spacing w:after="0" w:line="240" w:lineRule="auto"/>
              <w:rPr>
                <w:rFonts w:ascii="Calibri" w:eastAsia="Times New Roman" w:hAnsi="Calibri" w:cs="Calibri"/>
                <w:color w:val="000000"/>
              </w:rPr>
            </w:pPr>
            <w:r>
              <w:rPr>
                <w:rFonts w:ascii="Calibri" w:hAnsi="Calibri" w:cs="Calibri"/>
                <w:color w:val="000000"/>
              </w:rPr>
              <w:t>alias</w:t>
            </w:r>
          </w:p>
        </w:tc>
        <w:tc>
          <w:tcPr>
            <w:tcW w:w="73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935D0E" w14:textId="6918E4CC" w:rsidR="002369FB" w:rsidRPr="00A25D31" w:rsidRDefault="002369FB" w:rsidP="002369FB">
            <w:pPr>
              <w:spacing w:after="0" w:line="240" w:lineRule="auto"/>
              <w:rPr>
                <w:rFonts w:ascii="Calibri" w:eastAsia="Times New Roman" w:hAnsi="Calibri" w:cs="Calibri"/>
                <w:color w:val="000000"/>
              </w:rPr>
            </w:pPr>
            <w:r>
              <w:rPr>
                <w:rFonts w:ascii="Calibri" w:hAnsi="Calibri" w:cs="Calibri"/>
                <w:color w:val="000000"/>
              </w:rPr>
              <w:t>The subaccount alias</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65A047" w14:textId="70139847" w:rsidR="002369FB" w:rsidRPr="00A25D31" w:rsidRDefault="002369FB" w:rsidP="002369FB">
            <w:pPr>
              <w:spacing w:after="0" w:line="240" w:lineRule="auto"/>
              <w:rPr>
                <w:rFonts w:ascii="Calibri" w:eastAsia="Times New Roman" w:hAnsi="Calibri" w:cs="Calibri"/>
                <w:color w:val="000000"/>
              </w:rPr>
            </w:pPr>
            <w:r>
              <w:rPr>
                <w:rFonts w:ascii="Calibri" w:hAnsi="Calibri" w:cs="Calibri"/>
                <w:color w:val="000000"/>
              </w:rPr>
              <w:t>String </w:t>
            </w:r>
          </w:p>
        </w:tc>
      </w:tr>
      <w:tr w:rsidR="002369FB" w:rsidRPr="00A25D31" w14:paraId="563C8AF0" w14:textId="77777777" w:rsidTr="51A31FCD">
        <w:trPr>
          <w:trHeight w:val="631"/>
        </w:trPr>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C7714E" w14:textId="52D7DFEB" w:rsidR="002369FB" w:rsidRPr="00A25D31" w:rsidRDefault="002369FB" w:rsidP="002369FB">
            <w:pPr>
              <w:spacing w:after="0" w:line="240" w:lineRule="auto"/>
              <w:rPr>
                <w:rFonts w:ascii="Calibri" w:eastAsia="Times New Roman" w:hAnsi="Calibri" w:cs="Calibri"/>
                <w:color w:val="000000"/>
              </w:rPr>
            </w:pPr>
            <w:proofErr w:type="spellStart"/>
            <w:r>
              <w:rPr>
                <w:rFonts w:ascii="Calibri" w:hAnsi="Calibri" w:cs="Calibri"/>
                <w:color w:val="000000"/>
              </w:rPr>
              <w:t>correlationId</w:t>
            </w:r>
            <w:proofErr w:type="spellEnd"/>
            <w:r>
              <w:rPr>
                <w:rFonts w:ascii="Calibri" w:hAnsi="Calibri" w:cs="Calibri"/>
                <w:color w:val="000000"/>
              </w:rPr>
              <w:t>*</w:t>
            </w:r>
          </w:p>
        </w:tc>
        <w:tc>
          <w:tcPr>
            <w:tcW w:w="73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527469" w14:textId="6BB07C16" w:rsidR="002369FB" w:rsidRPr="00A25D31" w:rsidRDefault="002369FB" w:rsidP="002369FB">
            <w:pPr>
              <w:spacing w:after="0" w:line="240" w:lineRule="auto"/>
              <w:rPr>
                <w:rFonts w:ascii="Calibri" w:eastAsia="Times New Roman" w:hAnsi="Calibri" w:cs="Calibri"/>
                <w:color w:val="000000"/>
              </w:rPr>
            </w:pPr>
            <w:r>
              <w:rPr>
                <w:rFonts w:ascii="Calibri" w:hAnsi="Calibri" w:cs="Calibri"/>
                <w:color w:val="000000"/>
              </w:rPr>
              <w:t>Correlation identifier: an opaque value that will be returned in the responses and error messages to correlate the response or error with the corresponding request</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48A707" w14:textId="36AD7BC6" w:rsidR="002369FB" w:rsidRPr="00A25D31" w:rsidRDefault="002369FB" w:rsidP="002369FB">
            <w:pPr>
              <w:spacing w:after="0" w:line="240" w:lineRule="auto"/>
              <w:rPr>
                <w:rFonts w:ascii="Calibri" w:eastAsia="Times New Roman" w:hAnsi="Calibri" w:cs="Calibri"/>
                <w:color w:val="000000"/>
              </w:rPr>
            </w:pPr>
            <w:r>
              <w:rPr>
                <w:rFonts w:ascii="Calibri" w:hAnsi="Calibri" w:cs="Calibri"/>
                <w:color w:val="000000"/>
              </w:rPr>
              <w:t>String</w:t>
            </w:r>
          </w:p>
        </w:tc>
      </w:tr>
      <w:tr w:rsidR="002369FB" w:rsidRPr="00A25D31" w14:paraId="397FF3D8" w14:textId="77777777" w:rsidTr="51A31FCD">
        <w:trPr>
          <w:trHeight w:val="373"/>
        </w:trPr>
        <w:tc>
          <w:tcPr>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AAF965" w14:textId="0F28C935" w:rsidR="002369FB" w:rsidRPr="00A25D31" w:rsidRDefault="002369FB" w:rsidP="002369FB">
            <w:pPr>
              <w:spacing w:after="0" w:line="240" w:lineRule="auto"/>
              <w:rPr>
                <w:rFonts w:ascii="Calibri" w:eastAsia="Times New Roman" w:hAnsi="Calibri" w:cs="Calibri"/>
                <w:color w:val="000000"/>
              </w:rPr>
            </w:pPr>
            <w:r>
              <w:rPr>
                <w:rFonts w:ascii="Calibri" w:hAnsi="Calibri" w:cs="Calibri"/>
                <w:color w:val="000000"/>
              </w:rPr>
              <w:t>name*</w:t>
            </w:r>
          </w:p>
        </w:tc>
        <w:tc>
          <w:tcPr>
            <w:tcW w:w="73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2E7A3A" w14:textId="7FCF558C" w:rsidR="002369FB" w:rsidRPr="00A25D31" w:rsidRDefault="002369FB" w:rsidP="002369FB">
            <w:pPr>
              <w:spacing w:after="0" w:line="240" w:lineRule="auto"/>
              <w:rPr>
                <w:rFonts w:ascii="Calibri" w:eastAsia="Times New Roman" w:hAnsi="Calibri" w:cs="Calibri"/>
                <w:color w:val="000000"/>
              </w:rPr>
            </w:pPr>
            <w:r>
              <w:rPr>
                <w:rFonts w:ascii="Calibri" w:hAnsi="Calibri" w:cs="Calibri"/>
                <w:color w:val="000000"/>
              </w:rPr>
              <w:t>The subaccount name</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13B127" w14:textId="55994190" w:rsidR="002369FB" w:rsidRPr="00A25D31" w:rsidRDefault="002369FB" w:rsidP="002369FB">
            <w:pPr>
              <w:spacing w:after="0" w:line="240" w:lineRule="auto"/>
              <w:rPr>
                <w:rFonts w:ascii="Calibri" w:eastAsia="Times New Roman" w:hAnsi="Calibri" w:cs="Calibri"/>
                <w:color w:val="000000"/>
              </w:rPr>
            </w:pPr>
            <w:r>
              <w:rPr>
                <w:rFonts w:ascii="Calibri" w:hAnsi="Calibri" w:cs="Calibri"/>
                <w:color w:val="000000"/>
              </w:rPr>
              <w:t>String</w:t>
            </w:r>
          </w:p>
        </w:tc>
      </w:tr>
    </w:tbl>
    <w:p w14:paraId="7D5CE100" w14:textId="77777777" w:rsidR="00CB68D4" w:rsidRPr="00CB68D4" w:rsidRDefault="00CB68D4" w:rsidP="00CB68D4"/>
    <w:p w14:paraId="514F0B16" w14:textId="4531DCBA" w:rsidR="00E86DDD" w:rsidRDefault="00E86DDD" w:rsidP="00E86DDD">
      <w:pPr>
        <w:pStyle w:val="Heading3"/>
      </w:pPr>
      <w:bookmarkStart w:id="172" w:name="_Toc530388977"/>
      <w:bookmarkStart w:id="173" w:name="_Toc530389252"/>
      <w:bookmarkStart w:id="174" w:name="_Toc115858475"/>
      <w:bookmarkStart w:id="175" w:name="_Toc457985923"/>
      <w:bookmarkStart w:id="176" w:name="_Toc458184713"/>
      <w:bookmarkStart w:id="177" w:name="_Toc458520050"/>
      <w:bookmarkStart w:id="178" w:name="_Toc459386767"/>
      <w:bookmarkEnd w:id="167"/>
      <w:bookmarkEnd w:id="168"/>
      <w:bookmarkEnd w:id="169"/>
      <w:bookmarkEnd w:id="170"/>
      <w:bookmarkEnd w:id="172"/>
      <w:bookmarkEnd w:id="173"/>
      <w:r w:rsidRPr="00E86DDD">
        <w:t>Success Results</w:t>
      </w:r>
      <w:bookmarkEnd w:id="174"/>
    </w:p>
    <w:tbl>
      <w:tblPr>
        <w:tblW w:w="10396" w:type="dxa"/>
        <w:tblCellMar>
          <w:top w:w="15" w:type="dxa"/>
          <w:bottom w:w="15" w:type="dxa"/>
        </w:tblCellMar>
        <w:tblLook w:val="04A0" w:firstRow="1" w:lastRow="0" w:firstColumn="1" w:lastColumn="0" w:noHBand="0" w:noVBand="1"/>
      </w:tblPr>
      <w:tblGrid>
        <w:gridCol w:w="2096"/>
        <w:gridCol w:w="7439"/>
        <w:gridCol w:w="861"/>
      </w:tblGrid>
      <w:tr w:rsidR="002B7D1A" w:rsidRPr="002B7D1A" w14:paraId="73B38D05" w14:textId="77777777" w:rsidTr="002369FB">
        <w:trPr>
          <w:trHeight w:val="287"/>
        </w:trPr>
        <w:tc>
          <w:tcPr>
            <w:tcW w:w="2096" w:type="dxa"/>
            <w:tcBorders>
              <w:top w:val="single" w:sz="4" w:space="0" w:color="auto"/>
              <w:left w:val="single" w:sz="4" w:space="0" w:color="auto"/>
              <w:bottom w:val="single" w:sz="4" w:space="0" w:color="auto"/>
              <w:right w:val="single" w:sz="4" w:space="0" w:color="auto"/>
            </w:tcBorders>
            <w:shd w:val="clear" w:color="000000" w:fill="FFFFFF"/>
            <w:hideMark/>
          </w:tcPr>
          <w:p w14:paraId="2E8C5945" w14:textId="77777777" w:rsidR="002B7D1A" w:rsidRPr="002B7D1A" w:rsidRDefault="002B7D1A" w:rsidP="002B7D1A">
            <w:pPr>
              <w:spacing w:after="0" w:line="240" w:lineRule="auto"/>
              <w:rPr>
                <w:rFonts w:ascii="Calibri" w:eastAsia="Times New Roman" w:hAnsi="Calibri" w:cs="Calibri"/>
                <w:b/>
                <w:bCs/>
                <w:color w:val="000000"/>
              </w:rPr>
            </w:pPr>
            <w:r w:rsidRPr="002B7D1A">
              <w:rPr>
                <w:rFonts w:ascii="Calibri" w:eastAsia="Times New Roman" w:hAnsi="Calibri" w:cs="Calibri"/>
                <w:b/>
                <w:bCs/>
                <w:color w:val="000000"/>
              </w:rPr>
              <w:t>Parameter </w:t>
            </w:r>
          </w:p>
        </w:tc>
        <w:tc>
          <w:tcPr>
            <w:tcW w:w="7439" w:type="dxa"/>
            <w:tcBorders>
              <w:top w:val="single" w:sz="4" w:space="0" w:color="auto"/>
              <w:left w:val="single" w:sz="4" w:space="0" w:color="auto"/>
              <w:bottom w:val="single" w:sz="4" w:space="0" w:color="auto"/>
              <w:right w:val="single" w:sz="4" w:space="0" w:color="auto"/>
            </w:tcBorders>
            <w:shd w:val="clear" w:color="000000" w:fill="FFFFFF"/>
            <w:hideMark/>
          </w:tcPr>
          <w:p w14:paraId="59497785" w14:textId="77777777" w:rsidR="002B7D1A" w:rsidRPr="002B7D1A" w:rsidRDefault="002B7D1A" w:rsidP="002B7D1A">
            <w:pPr>
              <w:spacing w:after="0" w:line="240" w:lineRule="auto"/>
              <w:rPr>
                <w:rFonts w:ascii="Calibri" w:eastAsia="Times New Roman" w:hAnsi="Calibri" w:cs="Calibri"/>
                <w:b/>
                <w:bCs/>
                <w:color w:val="000000"/>
              </w:rPr>
            </w:pPr>
            <w:r w:rsidRPr="002B7D1A">
              <w:rPr>
                <w:rFonts w:ascii="Calibri" w:eastAsia="Times New Roman" w:hAnsi="Calibri" w:cs="Calibri"/>
                <w:b/>
                <w:bCs/>
                <w:color w:val="000000"/>
              </w:rPr>
              <w:t>Description </w:t>
            </w:r>
          </w:p>
        </w:tc>
        <w:tc>
          <w:tcPr>
            <w:tcW w:w="861" w:type="dxa"/>
            <w:tcBorders>
              <w:top w:val="single" w:sz="4" w:space="0" w:color="auto"/>
              <w:left w:val="single" w:sz="4" w:space="0" w:color="auto"/>
              <w:bottom w:val="single" w:sz="4" w:space="0" w:color="auto"/>
              <w:right w:val="single" w:sz="4" w:space="0" w:color="auto"/>
            </w:tcBorders>
            <w:shd w:val="clear" w:color="000000" w:fill="FFFFFF"/>
            <w:hideMark/>
          </w:tcPr>
          <w:p w14:paraId="727AFFC8" w14:textId="77777777" w:rsidR="002B7D1A" w:rsidRPr="002B7D1A" w:rsidRDefault="002B7D1A" w:rsidP="002B7D1A">
            <w:pPr>
              <w:spacing w:after="0" w:line="240" w:lineRule="auto"/>
              <w:rPr>
                <w:rFonts w:ascii="Calibri" w:eastAsia="Times New Roman" w:hAnsi="Calibri" w:cs="Calibri"/>
                <w:b/>
                <w:bCs/>
                <w:color w:val="000000"/>
              </w:rPr>
            </w:pPr>
            <w:r w:rsidRPr="002B7D1A">
              <w:rPr>
                <w:rFonts w:ascii="Calibri" w:eastAsia="Times New Roman" w:hAnsi="Calibri" w:cs="Calibri"/>
                <w:b/>
                <w:bCs/>
                <w:color w:val="000000"/>
              </w:rPr>
              <w:t>Data Type </w:t>
            </w:r>
          </w:p>
        </w:tc>
      </w:tr>
      <w:tr w:rsidR="002369FB" w:rsidRPr="002B7D1A" w14:paraId="34583857" w14:textId="77777777" w:rsidTr="002369FB">
        <w:trPr>
          <w:trHeight w:val="484"/>
        </w:trPr>
        <w:tc>
          <w:tcPr>
            <w:tcW w:w="2096" w:type="dxa"/>
            <w:tcBorders>
              <w:top w:val="single" w:sz="4" w:space="0" w:color="auto"/>
              <w:left w:val="single" w:sz="4" w:space="0" w:color="auto"/>
              <w:bottom w:val="single" w:sz="4" w:space="0" w:color="auto"/>
              <w:right w:val="single" w:sz="4" w:space="0" w:color="auto"/>
            </w:tcBorders>
            <w:shd w:val="clear" w:color="000000" w:fill="FFFFFF"/>
            <w:hideMark/>
          </w:tcPr>
          <w:p w14:paraId="4A35F246" w14:textId="6B57FE96" w:rsidR="002369FB" w:rsidRPr="002B7D1A" w:rsidRDefault="002369FB" w:rsidP="002369FB">
            <w:pPr>
              <w:spacing w:after="0" w:line="240" w:lineRule="auto"/>
              <w:rPr>
                <w:rFonts w:ascii="Calibri" w:eastAsia="Times New Roman" w:hAnsi="Calibri" w:cs="Calibri"/>
                <w:color w:val="000000"/>
              </w:rPr>
            </w:pPr>
            <w:proofErr w:type="spellStart"/>
            <w:r>
              <w:rPr>
                <w:rFonts w:ascii="Calibri" w:hAnsi="Calibri" w:cs="Calibri"/>
                <w:color w:val="000000"/>
              </w:rPr>
              <w:lastRenderedPageBreak/>
              <w:t>additionalDetails</w:t>
            </w:r>
            <w:proofErr w:type="spellEnd"/>
          </w:p>
        </w:tc>
        <w:tc>
          <w:tcPr>
            <w:tcW w:w="7439" w:type="dxa"/>
            <w:tcBorders>
              <w:top w:val="single" w:sz="4" w:space="0" w:color="auto"/>
              <w:left w:val="single" w:sz="4" w:space="0" w:color="auto"/>
              <w:bottom w:val="single" w:sz="4" w:space="0" w:color="auto"/>
              <w:right w:val="single" w:sz="4" w:space="0" w:color="auto"/>
            </w:tcBorders>
            <w:shd w:val="clear" w:color="000000" w:fill="FFFFFF"/>
            <w:hideMark/>
          </w:tcPr>
          <w:p w14:paraId="129C5235" w14:textId="79BAF5E4" w:rsidR="002369FB" w:rsidRPr="002B7D1A" w:rsidRDefault="002369FB" w:rsidP="002369FB">
            <w:pPr>
              <w:spacing w:after="0" w:line="240" w:lineRule="auto"/>
              <w:rPr>
                <w:rFonts w:ascii="Calibri" w:eastAsia="Times New Roman" w:hAnsi="Calibri" w:cs="Calibri"/>
                <w:color w:val="000000"/>
              </w:rPr>
            </w:pPr>
            <w:r>
              <w:rPr>
                <w:rFonts w:ascii="Calibri" w:hAnsi="Calibri" w:cs="Calibri"/>
                <w:color w:val="000000"/>
              </w:rPr>
              <w:t>Information on the subaccount</w:t>
            </w:r>
          </w:p>
        </w:tc>
        <w:tc>
          <w:tcPr>
            <w:tcW w:w="861" w:type="dxa"/>
            <w:tcBorders>
              <w:top w:val="single" w:sz="4" w:space="0" w:color="auto"/>
              <w:left w:val="single" w:sz="4" w:space="0" w:color="auto"/>
              <w:bottom w:val="single" w:sz="4" w:space="0" w:color="auto"/>
              <w:right w:val="single" w:sz="4" w:space="0" w:color="auto"/>
            </w:tcBorders>
            <w:shd w:val="clear" w:color="000000" w:fill="FFFFFF"/>
            <w:hideMark/>
          </w:tcPr>
          <w:p w14:paraId="120A6884" w14:textId="60102E4E" w:rsidR="002369FB" w:rsidRPr="002B7D1A" w:rsidRDefault="002369FB" w:rsidP="002369FB">
            <w:pPr>
              <w:spacing w:after="0" w:line="240" w:lineRule="auto"/>
              <w:rPr>
                <w:rFonts w:ascii="Calibri" w:eastAsia="Times New Roman" w:hAnsi="Calibri" w:cs="Calibri"/>
                <w:color w:val="000000"/>
              </w:rPr>
            </w:pPr>
            <w:r>
              <w:rPr>
                <w:rFonts w:ascii="Calibri" w:hAnsi="Calibri" w:cs="Calibri"/>
                <w:color w:val="000000"/>
              </w:rPr>
              <w:t>String</w:t>
            </w:r>
          </w:p>
        </w:tc>
      </w:tr>
      <w:tr w:rsidR="002369FB" w:rsidRPr="002B7D1A" w14:paraId="7F481AE3" w14:textId="77777777" w:rsidTr="00472B6E">
        <w:trPr>
          <w:trHeight w:val="287"/>
        </w:trPr>
        <w:tc>
          <w:tcPr>
            <w:tcW w:w="2096" w:type="dxa"/>
            <w:tcBorders>
              <w:top w:val="nil"/>
              <w:left w:val="single" w:sz="4" w:space="0" w:color="auto"/>
              <w:bottom w:val="single" w:sz="4" w:space="0" w:color="auto"/>
              <w:right w:val="single" w:sz="4" w:space="0" w:color="auto"/>
            </w:tcBorders>
            <w:shd w:val="clear" w:color="000000" w:fill="FFFFFF"/>
            <w:hideMark/>
          </w:tcPr>
          <w:p w14:paraId="377637C6" w14:textId="4BC4463F" w:rsidR="002369FB" w:rsidRPr="002B7D1A" w:rsidRDefault="002369FB" w:rsidP="002369FB">
            <w:pPr>
              <w:spacing w:after="0" w:line="240" w:lineRule="auto"/>
              <w:rPr>
                <w:rFonts w:ascii="Calibri" w:eastAsia="Times New Roman" w:hAnsi="Calibri" w:cs="Calibri"/>
                <w:color w:val="000000"/>
              </w:rPr>
            </w:pPr>
            <w:r>
              <w:rPr>
                <w:rFonts w:ascii="Calibri" w:hAnsi="Calibri" w:cs="Calibri"/>
                <w:color w:val="000000"/>
              </w:rPr>
              <w:t>alias</w:t>
            </w:r>
          </w:p>
        </w:tc>
        <w:tc>
          <w:tcPr>
            <w:tcW w:w="7439" w:type="dxa"/>
            <w:tcBorders>
              <w:top w:val="nil"/>
              <w:left w:val="single" w:sz="4" w:space="0" w:color="auto"/>
              <w:bottom w:val="single" w:sz="4" w:space="0" w:color="auto"/>
              <w:right w:val="single" w:sz="4" w:space="0" w:color="auto"/>
            </w:tcBorders>
            <w:shd w:val="clear" w:color="000000" w:fill="FFFFFF"/>
            <w:hideMark/>
          </w:tcPr>
          <w:p w14:paraId="4D467C6C" w14:textId="61B2D5F9" w:rsidR="002369FB" w:rsidRPr="002B7D1A" w:rsidRDefault="002369FB" w:rsidP="002369FB">
            <w:pPr>
              <w:spacing w:after="0" w:line="240" w:lineRule="auto"/>
              <w:rPr>
                <w:rFonts w:ascii="Calibri" w:eastAsia="Times New Roman" w:hAnsi="Calibri" w:cs="Calibri"/>
                <w:color w:val="000000"/>
              </w:rPr>
            </w:pPr>
            <w:r>
              <w:rPr>
                <w:rFonts w:ascii="Calibri" w:hAnsi="Calibri" w:cs="Calibri"/>
                <w:color w:val="000000"/>
              </w:rPr>
              <w:t>The subaccount alias</w:t>
            </w:r>
          </w:p>
        </w:tc>
        <w:tc>
          <w:tcPr>
            <w:tcW w:w="861" w:type="dxa"/>
            <w:tcBorders>
              <w:top w:val="nil"/>
              <w:left w:val="single" w:sz="4" w:space="0" w:color="auto"/>
              <w:bottom w:val="single" w:sz="4" w:space="0" w:color="auto"/>
              <w:right w:val="single" w:sz="4" w:space="0" w:color="auto"/>
            </w:tcBorders>
            <w:shd w:val="clear" w:color="000000" w:fill="FFFFFF"/>
            <w:hideMark/>
          </w:tcPr>
          <w:p w14:paraId="24201EBE" w14:textId="161DD573" w:rsidR="002369FB" w:rsidRPr="002B7D1A" w:rsidRDefault="002369FB" w:rsidP="002369FB">
            <w:pPr>
              <w:spacing w:after="0" w:line="240" w:lineRule="auto"/>
              <w:rPr>
                <w:rFonts w:ascii="Calibri" w:eastAsia="Times New Roman" w:hAnsi="Calibri" w:cs="Calibri"/>
                <w:color w:val="000000"/>
              </w:rPr>
            </w:pPr>
            <w:r>
              <w:rPr>
                <w:rFonts w:ascii="Calibri" w:hAnsi="Calibri" w:cs="Calibri"/>
                <w:color w:val="000000"/>
              </w:rPr>
              <w:t>String </w:t>
            </w:r>
          </w:p>
        </w:tc>
      </w:tr>
      <w:tr w:rsidR="002369FB" w:rsidRPr="002B7D1A" w14:paraId="5C87F64E" w14:textId="77777777" w:rsidTr="007B186E">
        <w:trPr>
          <w:trHeight w:val="287"/>
        </w:trPr>
        <w:tc>
          <w:tcPr>
            <w:tcW w:w="2096" w:type="dxa"/>
            <w:tcBorders>
              <w:top w:val="single" w:sz="4" w:space="0" w:color="auto"/>
              <w:left w:val="single" w:sz="4" w:space="0" w:color="auto"/>
              <w:bottom w:val="single" w:sz="4" w:space="0" w:color="auto"/>
              <w:right w:val="single" w:sz="4" w:space="0" w:color="auto"/>
            </w:tcBorders>
            <w:shd w:val="clear" w:color="000000" w:fill="FFFFFF"/>
            <w:hideMark/>
          </w:tcPr>
          <w:p w14:paraId="0C3C7BB1" w14:textId="1794B044" w:rsidR="002369FB" w:rsidRPr="002B7D1A" w:rsidRDefault="002369FB" w:rsidP="007B186E">
            <w:pPr>
              <w:spacing w:after="0" w:line="240" w:lineRule="auto"/>
              <w:rPr>
                <w:rFonts w:ascii="Calibri" w:eastAsia="Times New Roman" w:hAnsi="Calibri" w:cs="Calibri"/>
                <w:color w:val="000000"/>
              </w:rPr>
            </w:pPr>
            <w:proofErr w:type="spellStart"/>
            <w:r>
              <w:rPr>
                <w:rFonts w:ascii="Calibri" w:hAnsi="Calibri" w:cs="Calibri"/>
                <w:color w:val="000000"/>
              </w:rPr>
              <w:t>correlationId</w:t>
            </w:r>
            <w:proofErr w:type="spellEnd"/>
          </w:p>
        </w:tc>
        <w:tc>
          <w:tcPr>
            <w:tcW w:w="7439" w:type="dxa"/>
            <w:tcBorders>
              <w:top w:val="single" w:sz="4" w:space="0" w:color="auto"/>
              <w:left w:val="single" w:sz="4" w:space="0" w:color="auto"/>
              <w:bottom w:val="single" w:sz="4" w:space="0" w:color="auto"/>
              <w:right w:val="single" w:sz="4" w:space="0" w:color="auto"/>
            </w:tcBorders>
            <w:shd w:val="clear" w:color="000000" w:fill="FFFFFF"/>
            <w:hideMark/>
          </w:tcPr>
          <w:p w14:paraId="0761E748" w14:textId="62736034" w:rsidR="002369FB" w:rsidRPr="002B7D1A" w:rsidRDefault="002369FB" w:rsidP="007B186E">
            <w:pPr>
              <w:spacing w:after="0" w:line="240" w:lineRule="auto"/>
              <w:rPr>
                <w:rFonts w:ascii="Calibri" w:eastAsia="Times New Roman" w:hAnsi="Calibri" w:cs="Calibri"/>
                <w:color w:val="000000"/>
              </w:rPr>
            </w:pPr>
            <w:r>
              <w:rPr>
                <w:rFonts w:ascii="Calibri" w:hAnsi="Calibri" w:cs="Calibri"/>
                <w:color w:val="000000"/>
              </w:rPr>
              <w:t>Correlation identifier: an opaque value that will be returned in the responses and error messages to correlate the response or error with the corresponding request</w:t>
            </w:r>
          </w:p>
        </w:tc>
        <w:tc>
          <w:tcPr>
            <w:tcW w:w="861" w:type="dxa"/>
            <w:tcBorders>
              <w:top w:val="single" w:sz="4" w:space="0" w:color="auto"/>
              <w:left w:val="single" w:sz="4" w:space="0" w:color="auto"/>
              <w:bottom w:val="single" w:sz="4" w:space="0" w:color="auto"/>
              <w:right w:val="single" w:sz="4" w:space="0" w:color="auto"/>
            </w:tcBorders>
            <w:shd w:val="clear" w:color="000000" w:fill="FFFFFF"/>
            <w:hideMark/>
          </w:tcPr>
          <w:p w14:paraId="51F26E8D" w14:textId="20BDFA56" w:rsidR="002369FB" w:rsidRPr="002B7D1A" w:rsidRDefault="002369FB" w:rsidP="002369FB">
            <w:pPr>
              <w:spacing w:after="0" w:line="240" w:lineRule="auto"/>
              <w:rPr>
                <w:rFonts w:ascii="Calibri" w:eastAsia="Times New Roman" w:hAnsi="Calibri" w:cs="Calibri"/>
                <w:color w:val="000000"/>
              </w:rPr>
            </w:pPr>
            <w:r>
              <w:rPr>
                <w:rFonts w:ascii="Calibri" w:hAnsi="Calibri" w:cs="Calibri"/>
                <w:color w:val="000000"/>
              </w:rPr>
              <w:t>String</w:t>
            </w:r>
          </w:p>
        </w:tc>
      </w:tr>
      <w:tr w:rsidR="002369FB" w:rsidRPr="002B7D1A" w14:paraId="57487097" w14:textId="77777777" w:rsidTr="007B186E">
        <w:trPr>
          <w:trHeight w:val="666"/>
        </w:trPr>
        <w:tc>
          <w:tcPr>
            <w:tcW w:w="2096" w:type="dxa"/>
            <w:tcBorders>
              <w:top w:val="single" w:sz="4" w:space="0" w:color="auto"/>
              <w:left w:val="single" w:sz="4" w:space="0" w:color="auto"/>
              <w:bottom w:val="single" w:sz="4" w:space="0" w:color="auto"/>
              <w:right w:val="single" w:sz="4" w:space="0" w:color="auto"/>
            </w:tcBorders>
            <w:shd w:val="clear" w:color="000000" w:fill="FFFFFF"/>
            <w:hideMark/>
          </w:tcPr>
          <w:p w14:paraId="6700FB6E" w14:textId="3E3ADC32" w:rsidR="002369FB" w:rsidRPr="002B7D1A" w:rsidRDefault="002369FB" w:rsidP="007B186E">
            <w:pPr>
              <w:spacing w:after="0" w:line="240" w:lineRule="auto"/>
              <w:rPr>
                <w:rFonts w:ascii="Calibri" w:eastAsia="Times New Roman" w:hAnsi="Calibri" w:cs="Calibri"/>
                <w:color w:val="000000"/>
              </w:rPr>
            </w:pPr>
            <w:r>
              <w:rPr>
                <w:rFonts w:ascii="Calibri" w:hAnsi="Calibri" w:cs="Calibri"/>
                <w:color w:val="000000"/>
              </w:rPr>
              <w:t>name</w:t>
            </w:r>
          </w:p>
        </w:tc>
        <w:tc>
          <w:tcPr>
            <w:tcW w:w="7439" w:type="dxa"/>
            <w:tcBorders>
              <w:top w:val="single" w:sz="4" w:space="0" w:color="auto"/>
              <w:left w:val="single" w:sz="4" w:space="0" w:color="auto"/>
              <w:bottom w:val="single" w:sz="4" w:space="0" w:color="auto"/>
              <w:right w:val="single" w:sz="4" w:space="0" w:color="auto"/>
            </w:tcBorders>
            <w:shd w:val="clear" w:color="000000" w:fill="FFFFFF"/>
            <w:hideMark/>
          </w:tcPr>
          <w:p w14:paraId="2BBA96C9" w14:textId="094E0DB0" w:rsidR="002369FB" w:rsidRPr="002B7D1A" w:rsidRDefault="002369FB" w:rsidP="007B186E">
            <w:pPr>
              <w:spacing w:after="0" w:line="240" w:lineRule="auto"/>
              <w:rPr>
                <w:rFonts w:ascii="Calibri" w:eastAsia="Times New Roman" w:hAnsi="Calibri" w:cs="Calibri"/>
                <w:color w:val="000000"/>
              </w:rPr>
            </w:pPr>
            <w:r>
              <w:rPr>
                <w:rFonts w:ascii="Calibri" w:hAnsi="Calibri" w:cs="Calibri"/>
                <w:color w:val="000000"/>
              </w:rPr>
              <w:t>The subaccount name</w:t>
            </w:r>
          </w:p>
        </w:tc>
        <w:tc>
          <w:tcPr>
            <w:tcW w:w="861" w:type="dxa"/>
            <w:tcBorders>
              <w:top w:val="single" w:sz="4" w:space="0" w:color="auto"/>
              <w:left w:val="single" w:sz="4" w:space="0" w:color="auto"/>
              <w:bottom w:val="single" w:sz="4" w:space="0" w:color="auto"/>
              <w:right w:val="single" w:sz="4" w:space="0" w:color="auto"/>
            </w:tcBorders>
            <w:shd w:val="clear" w:color="000000" w:fill="FFFFFF"/>
            <w:hideMark/>
          </w:tcPr>
          <w:p w14:paraId="30375F1C" w14:textId="6441645A" w:rsidR="002369FB" w:rsidRPr="002B7D1A" w:rsidRDefault="002369FB" w:rsidP="002369FB">
            <w:pPr>
              <w:spacing w:after="0" w:line="240" w:lineRule="auto"/>
              <w:rPr>
                <w:rFonts w:ascii="Calibri" w:eastAsia="Times New Roman" w:hAnsi="Calibri" w:cs="Calibri"/>
                <w:color w:val="000000"/>
              </w:rPr>
            </w:pPr>
            <w:r>
              <w:rPr>
                <w:rFonts w:ascii="Calibri" w:hAnsi="Calibri" w:cs="Calibri"/>
                <w:color w:val="000000"/>
              </w:rPr>
              <w:t>String</w:t>
            </w:r>
          </w:p>
        </w:tc>
      </w:tr>
      <w:tr w:rsidR="002369FB" w:rsidRPr="002B7D1A" w14:paraId="3AE5B556" w14:textId="77777777" w:rsidTr="007B186E">
        <w:trPr>
          <w:trHeight w:val="393"/>
        </w:trPr>
        <w:tc>
          <w:tcPr>
            <w:tcW w:w="2096" w:type="dxa"/>
            <w:tcBorders>
              <w:top w:val="single" w:sz="4" w:space="0" w:color="auto"/>
              <w:left w:val="single" w:sz="4" w:space="0" w:color="auto"/>
              <w:bottom w:val="single" w:sz="4" w:space="0" w:color="auto"/>
              <w:right w:val="single" w:sz="4" w:space="0" w:color="auto"/>
            </w:tcBorders>
            <w:shd w:val="clear" w:color="000000" w:fill="FFFFFF"/>
            <w:hideMark/>
          </w:tcPr>
          <w:p w14:paraId="11142C45" w14:textId="731E4C8B" w:rsidR="002369FB" w:rsidRPr="002B7D1A" w:rsidRDefault="002369FB" w:rsidP="007B186E">
            <w:pPr>
              <w:spacing w:after="0" w:line="240" w:lineRule="auto"/>
              <w:rPr>
                <w:rFonts w:ascii="Calibri" w:eastAsia="Times New Roman" w:hAnsi="Calibri" w:cs="Calibri"/>
                <w:color w:val="000000"/>
              </w:rPr>
            </w:pPr>
            <w:proofErr w:type="spellStart"/>
            <w:r>
              <w:rPr>
                <w:rFonts w:ascii="Calibri" w:hAnsi="Calibri" w:cs="Calibri"/>
                <w:color w:val="000000"/>
              </w:rPr>
              <w:t>subaccountId</w:t>
            </w:r>
            <w:proofErr w:type="spellEnd"/>
          </w:p>
        </w:tc>
        <w:tc>
          <w:tcPr>
            <w:tcW w:w="7439" w:type="dxa"/>
            <w:tcBorders>
              <w:top w:val="single" w:sz="4" w:space="0" w:color="auto"/>
              <w:left w:val="single" w:sz="4" w:space="0" w:color="auto"/>
              <w:bottom w:val="single" w:sz="4" w:space="0" w:color="auto"/>
              <w:right w:val="single" w:sz="4" w:space="0" w:color="auto"/>
            </w:tcBorders>
            <w:shd w:val="clear" w:color="000000" w:fill="FFFFFF"/>
            <w:hideMark/>
          </w:tcPr>
          <w:p w14:paraId="4DF31D9F" w14:textId="44B545CF" w:rsidR="002369FB" w:rsidRPr="002B7D1A" w:rsidRDefault="002369FB" w:rsidP="007B186E">
            <w:pPr>
              <w:spacing w:after="0" w:line="240" w:lineRule="auto"/>
              <w:rPr>
                <w:rFonts w:ascii="Calibri" w:eastAsia="Times New Roman" w:hAnsi="Calibri" w:cs="Calibri"/>
                <w:color w:val="000000"/>
              </w:rPr>
            </w:pPr>
            <w:r>
              <w:rPr>
                <w:rFonts w:ascii="Calibri" w:hAnsi="Calibri" w:cs="Calibri"/>
                <w:color w:val="000000"/>
              </w:rPr>
              <w:t>The subaccount identifier</w:t>
            </w:r>
          </w:p>
        </w:tc>
        <w:tc>
          <w:tcPr>
            <w:tcW w:w="861" w:type="dxa"/>
            <w:tcBorders>
              <w:top w:val="single" w:sz="4" w:space="0" w:color="auto"/>
              <w:left w:val="single" w:sz="4" w:space="0" w:color="auto"/>
              <w:bottom w:val="single" w:sz="4" w:space="0" w:color="auto"/>
              <w:right w:val="single" w:sz="4" w:space="0" w:color="auto"/>
            </w:tcBorders>
            <w:shd w:val="clear" w:color="000000" w:fill="FFFFFF"/>
            <w:hideMark/>
          </w:tcPr>
          <w:p w14:paraId="02C42C57" w14:textId="3CE9B1FD" w:rsidR="002369FB" w:rsidRPr="002B7D1A" w:rsidRDefault="002369FB" w:rsidP="002369FB">
            <w:pPr>
              <w:spacing w:after="0" w:line="240" w:lineRule="auto"/>
              <w:rPr>
                <w:rFonts w:ascii="Calibri" w:eastAsia="Times New Roman" w:hAnsi="Calibri" w:cs="Calibri"/>
                <w:color w:val="000000"/>
              </w:rPr>
            </w:pPr>
            <w:r>
              <w:rPr>
                <w:rFonts w:ascii="Calibri" w:hAnsi="Calibri" w:cs="Calibri"/>
                <w:color w:val="000000"/>
              </w:rPr>
              <w:t>String</w:t>
            </w:r>
          </w:p>
        </w:tc>
      </w:tr>
    </w:tbl>
    <w:p w14:paraId="24ED9826" w14:textId="77777777" w:rsidR="00CB68D4" w:rsidRPr="00CB68D4" w:rsidRDefault="00CB68D4" w:rsidP="00CB68D4"/>
    <w:p w14:paraId="341F6F08" w14:textId="2DF92E52" w:rsidR="00CB68D4" w:rsidRPr="00AF00F3" w:rsidRDefault="00CB68D4" w:rsidP="00CB68D4">
      <w:pPr>
        <w:pStyle w:val="Heading2"/>
        <w:rPr>
          <w:rFonts w:asciiTheme="minorHAnsi" w:hAnsiTheme="minorHAnsi" w:cstheme="minorHAnsi"/>
        </w:rPr>
      </w:pPr>
      <w:bookmarkStart w:id="179" w:name="_Toc453948219"/>
      <w:bookmarkStart w:id="180" w:name="_Toc454977192"/>
      <w:bookmarkStart w:id="181" w:name="_Toc454977249"/>
      <w:bookmarkStart w:id="182" w:name="_Supporting_Documentation"/>
      <w:bookmarkStart w:id="183" w:name="_Appendix_A:_Current"/>
      <w:bookmarkStart w:id="184" w:name="_Appendix_A:_NEPOOL"/>
      <w:bookmarkStart w:id="185" w:name="_Toc115858476"/>
      <w:bookmarkEnd w:id="67"/>
      <w:bookmarkEnd w:id="175"/>
      <w:bookmarkEnd w:id="176"/>
      <w:bookmarkEnd w:id="177"/>
      <w:bookmarkEnd w:id="178"/>
      <w:bookmarkEnd w:id="179"/>
      <w:bookmarkEnd w:id="180"/>
      <w:bookmarkEnd w:id="181"/>
      <w:bookmarkEnd w:id="182"/>
      <w:bookmarkEnd w:id="183"/>
      <w:bookmarkEnd w:id="184"/>
      <w:r w:rsidRPr="00AF00F3">
        <w:rPr>
          <w:rFonts w:asciiTheme="minorHAnsi" w:hAnsiTheme="minorHAnsi" w:cstheme="minorHAnsi"/>
        </w:rPr>
        <w:t xml:space="preserve">Post </w:t>
      </w:r>
      <w:r w:rsidR="00A80B6C">
        <w:rPr>
          <w:rFonts w:asciiTheme="minorHAnsi" w:hAnsiTheme="minorHAnsi" w:cstheme="minorHAnsi"/>
        </w:rPr>
        <w:t>Certificate Retirement</w:t>
      </w:r>
      <w:r w:rsidRPr="00AF00F3">
        <w:rPr>
          <w:rFonts w:asciiTheme="minorHAnsi" w:hAnsiTheme="minorHAnsi" w:cstheme="minorHAnsi"/>
        </w:rPr>
        <w:t xml:space="preserve"> (</w:t>
      </w:r>
      <w:r w:rsidR="00A80B6C" w:rsidRPr="00A80B6C">
        <w:rPr>
          <w:rFonts w:asciiTheme="minorHAnsi" w:hAnsiTheme="minorHAnsi" w:cstheme="minorHAnsi"/>
        </w:rPr>
        <w:t>ledger/retire</w:t>
      </w:r>
      <w:r w:rsidRPr="00AF00F3">
        <w:rPr>
          <w:rFonts w:asciiTheme="minorHAnsi" w:hAnsiTheme="minorHAnsi" w:cstheme="minorHAnsi"/>
        </w:rPr>
        <w:t>)</w:t>
      </w:r>
      <w:bookmarkEnd w:id="185"/>
    </w:p>
    <w:p w14:paraId="4819A20D" w14:textId="5CEF8236" w:rsidR="00A80B6C" w:rsidRPr="00AF00F3" w:rsidRDefault="00A80B6C" w:rsidP="00A80B6C">
      <w:pPr>
        <w:rPr>
          <w:rFonts w:cstheme="minorHAnsi"/>
          <w:i/>
          <w:sz w:val="24"/>
          <w:szCs w:val="24"/>
        </w:rPr>
      </w:pPr>
      <w:r w:rsidRPr="00AF00F3">
        <w:rPr>
          <w:rFonts w:cstheme="minorHAnsi"/>
          <w:sz w:val="24"/>
          <w:szCs w:val="24"/>
        </w:rPr>
        <w:t xml:space="preserve">This API is for </w:t>
      </w:r>
      <w:r>
        <w:rPr>
          <w:rFonts w:cstheme="minorHAnsi"/>
          <w:sz w:val="24"/>
          <w:szCs w:val="24"/>
        </w:rPr>
        <w:t>retiring certificates within an account.</w:t>
      </w:r>
    </w:p>
    <w:p w14:paraId="576A0EF5" w14:textId="77777777" w:rsidR="00A80B6C" w:rsidRDefault="00A80B6C" w:rsidP="00A80B6C">
      <w:pPr>
        <w:pStyle w:val="Heading3"/>
        <w:rPr>
          <w:rFonts w:cstheme="minorBidi"/>
        </w:rPr>
      </w:pPr>
      <w:bookmarkStart w:id="186" w:name="_Toc115858477"/>
      <w:r w:rsidRPr="1E85A91B">
        <w:rPr>
          <w:rFonts w:cstheme="minorBidi"/>
        </w:rPr>
        <w:t>Parameters</w:t>
      </w:r>
      <w:bookmarkEnd w:id="186"/>
    </w:p>
    <w:tbl>
      <w:tblPr>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88"/>
        <w:gridCol w:w="5695"/>
        <w:gridCol w:w="1498"/>
      </w:tblGrid>
      <w:tr w:rsidR="00A80B6C" w:rsidRPr="00A80B6C" w14:paraId="47636904" w14:textId="77777777" w:rsidTr="00A530BF">
        <w:trPr>
          <w:trHeight w:val="252"/>
        </w:trPr>
        <w:tc>
          <w:tcPr>
            <w:tcW w:w="3188" w:type="dxa"/>
            <w:shd w:val="clear" w:color="auto" w:fill="FFFFFF"/>
            <w:vAlign w:val="center"/>
            <w:hideMark/>
          </w:tcPr>
          <w:p w14:paraId="23B169FB" w14:textId="77777777" w:rsidR="00A80B6C" w:rsidRPr="00A80B6C" w:rsidRDefault="00A80B6C" w:rsidP="00A80B6C">
            <w:pPr>
              <w:spacing w:after="0" w:line="240" w:lineRule="auto"/>
              <w:rPr>
                <w:rFonts w:ascii="Calibri" w:eastAsia="Times New Roman" w:hAnsi="Calibri" w:cs="Calibri"/>
                <w:color w:val="000000"/>
              </w:rPr>
            </w:pPr>
            <w:r w:rsidRPr="00A80B6C">
              <w:rPr>
                <w:rFonts w:ascii="Calibri" w:eastAsia="Times New Roman" w:hAnsi="Calibri" w:cs="Calibri"/>
                <w:b/>
                <w:bCs/>
                <w:color w:val="000000"/>
              </w:rPr>
              <w:t>Parameter</w:t>
            </w:r>
            <w:r w:rsidRPr="00A80B6C">
              <w:rPr>
                <w:rFonts w:ascii="Calibri" w:eastAsia="Times New Roman" w:hAnsi="Calibri" w:cs="Calibri"/>
                <w:color w:val="000000"/>
              </w:rPr>
              <w:t> </w:t>
            </w:r>
          </w:p>
        </w:tc>
        <w:tc>
          <w:tcPr>
            <w:tcW w:w="5695" w:type="dxa"/>
            <w:shd w:val="clear" w:color="auto" w:fill="FFFFFF"/>
            <w:vAlign w:val="center"/>
            <w:hideMark/>
          </w:tcPr>
          <w:p w14:paraId="683B8D56" w14:textId="77777777" w:rsidR="00A80B6C" w:rsidRPr="00A80B6C" w:rsidRDefault="00A80B6C" w:rsidP="00A80B6C">
            <w:pPr>
              <w:spacing w:after="0" w:line="240" w:lineRule="auto"/>
              <w:rPr>
                <w:rFonts w:ascii="Calibri" w:eastAsia="Times New Roman" w:hAnsi="Calibri" w:cs="Calibri"/>
                <w:color w:val="000000"/>
              </w:rPr>
            </w:pPr>
            <w:r w:rsidRPr="00A80B6C">
              <w:rPr>
                <w:rFonts w:ascii="Calibri" w:eastAsia="Times New Roman" w:hAnsi="Calibri" w:cs="Calibri"/>
                <w:b/>
                <w:bCs/>
                <w:color w:val="000000"/>
              </w:rPr>
              <w:t>Description</w:t>
            </w:r>
            <w:r w:rsidRPr="00A80B6C">
              <w:rPr>
                <w:rFonts w:ascii="Calibri" w:eastAsia="Times New Roman" w:hAnsi="Calibri" w:cs="Calibri"/>
                <w:color w:val="000000"/>
              </w:rPr>
              <w:t> </w:t>
            </w:r>
          </w:p>
        </w:tc>
        <w:tc>
          <w:tcPr>
            <w:tcW w:w="1498" w:type="dxa"/>
            <w:shd w:val="clear" w:color="auto" w:fill="FFFFFF"/>
            <w:vAlign w:val="center"/>
            <w:hideMark/>
          </w:tcPr>
          <w:p w14:paraId="4FA9FD33" w14:textId="77777777" w:rsidR="00A80B6C" w:rsidRPr="00A80B6C" w:rsidRDefault="00A80B6C" w:rsidP="00A80B6C">
            <w:pPr>
              <w:spacing w:after="0" w:line="240" w:lineRule="auto"/>
              <w:rPr>
                <w:rFonts w:ascii="Calibri" w:eastAsia="Times New Roman" w:hAnsi="Calibri" w:cs="Calibri"/>
                <w:color w:val="000000"/>
              </w:rPr>
            </w:pPr>
            <w:r w:rsidRPr="00A80B6C">
              <w:rPr>
                <w:rFonts w:ascii="Calibri" w:eastAsia="Times New Roman" w:hAnsi="Calibri" w:cs="Calibri"/>
                <w:b/>
                <w:bCs/>
                <w:color w:val="000000"/>
              </w:rPr>
              <w:t>Data Type</w:t>
            </w:r>
            <w:r w:rsidRPr="00A80B6C">
              <w:rPr>
                <w:rFonts w:ascii="Calibri" w:eastAsia="Times New Roman" w:hAnsi="Calibri" w:cs="Calibri"/>
                <w:color w:val="000000"/>
              </w:rPr>
              <w:t> </w:t>
            </w:r>
          </w:p>
        </w:tc>
      </w:tr>
      <w:tr w:rsidR="00A80B6C" w:rsidRPr="00A80B6C" w14:paraId="63A5068E" w14:textId="77777777" w:rsidTr="00A530BF">
        <w:trPr>
          <w:trHeight w:val="768"/>
        </w:trPr>
        <w:tc>
          <w:tcPr>
            <w:tcW w:w="3188" w:type="dxa"/>
            <w:shd w:val="clear" w:color="auto" w:fill="FFFFFF"/>
            <w:vAlign w:val="center"/>
            <w:hideMark/>
          </w:tcPr>
          <w:p w14:paraId="4BC08FFA" w14:textId="77777777" w:rsidR="00A80B6C" w:rsidRPr="00A80B6C" w:rsidRDefault="00A80B6C" w:rsidP="00A80B6C">
            <w:pPr>
              <w:spacing w:after="0" w:line="240" w:lineRule="auto"/>
              <w:rPr>
                <w:rFonts w:ascii="Calibri" w:eastAsia="Times New Roman" w:hAnsi="Calibri" w:cs="Calibri"/>
                <w:color w:val="000000"/>
              </w:rPr>
            </w:pPr>
            <w:proofErr w:type="spellStart"/>
            <w:r w:rsidRPr="00A80B6C">
              <w:rPr>
                <w:rFonts w:ascii="Calibri" w:eastAsia="Times New Roman" w:hAnsi="Calibri" w:cs="Calibri"/>
                <w:color w:val="000000"/>
              </w:rPr>
              <w:t>onBehalfOfAccountId</w:t>
            </w:r>
            <w:proofErr w:type="spellEnd"/>
          </w:p>
        </w:tc>
        <w:tc>
          <w:tcPr>
            <w:tcW w:w="5695" w:type="dxa"/>
            <w:shd w:val="clear" w:color="auto" w:fill="FFFFFF"/>
            <w:vAlign w:val="center"/>
            <w:hideMark/>
          </w:tcPr>
          <w:p w14:paraId="35603546" w14:textId="22AE4C42" w:rsidR="00A80B6C" w:rsidRPr="00A80B6C" w:rsidRDefault="00A80B6C" w:rsidP="00A80B6C">
            <w:pPr>
              <w:spacing w:after="0" w:line="240" w:lineRule="auto"/>
              <w:rPr>
                <w:rFonts w:ascii="Calibri" w:eastAsia="Times New Roman" w:hAnsi="Calibri" w:cs="Calibri"/>
                <w:color w:val="000000"/>
              </w:rPr>
            </w:pPr>
            <w:r w:rsidRPr="00A80B6C">
              <w:rPr>
                <w:rFonts w:ascii="Calibri" w:eastAsia="Times New Roman" w:hAnsi="Calibri" w:cs="Calibri"/>
                <w:color w:val="000000"/>
              </w:rPr>
              <w:t xml:space="preserve">Account id for which the request is being </w:t>
            </w:r>
            <w:r w:rsidR="00FA684E" w:rsidRPr="00A80B6C">
              <w:rPr>
                <w:rFonts w:ascii="Calibri" w:eastAsia="Times New Roman" w:hAnsi="Calibri" w:cs="Calibri"/>
                <w:color w:val="000000"/>
              </w:rPr>
              <w:t>made</w:t>
            </w:r>
            <w:r w:rsidR="00FA684E">
              <w:rPr>
                <w:rFonts w:ascii="Calibri" w:eastAsia="Times New Roman" w:hAnsi="Calibri" w:cs="Calibri"/>
                <w:color w:val="000000"/>
              </w:rPr>
              <w:t>;</w:t>
            </w:r>
            <w:r w:rsidRPr="00A80B6C">
              <w:rPr>
                <w:rFonts w:ascii="Calibri" w:eastAsia="Times New Roman" w:hAnsi="Calibri" w:cs="Calibri"/>
                <w:color w:val="000000"/>
              </w:rPr>
              <w:t xml:space="preserve"> defaults to the primary account id of the requester unless specified</w:t>
            </w:r>
          </w:p>
        </w:tc>
        <w:tc>
          <w:tcPr>
            <w:tcW w:w="1498" w:type="dxa"/>
            <w:shd w:val="clear" w:color="auto" w:fill="FFFFFF"/>
            <w:vAlign w:val="center"/>
            <w:hideMark/>
          </w:tcPr>
          <w:p w14:paraId="46E894E6" w14:textId="77777777" w:rsidR="00A80B6C" w:rsidRPr="00A80B6C" w:rsidRDefault="00A80B6C" w:rsidP="00A80B6C">
            <w:pPr>
              <w:spacing w:after="0" w:line="240" w:lineRule="auto"/>
              <w:rPr>
                <w:rFonts w:ascii="Calibri" w:eastAsia="Times New Roman" w:hAnsi="Calibri" w:cs="Calibri"/>
                <w:color w:val="000000"/>
              </w:rPr>
            </w:pPr>
            <w:r w:rsidRPr="00A80B6C">
              <w:rPr>
                <w:rFonts w:ascii="Calibri" w:eastAsia="Times New Roman" w:hAnsi="Calibri" w:cs="Calibri"/>
                <w:color w:val="000000"/>
              </w:rPr>
              <w:t>String</w:t>
            </w:r>
          </w:p>
        </w:tc>
      </w:tr>
    </w:tbl>
    <w:p w14:paraId="381B8C03" w14:textId="1256866E" w:rsidR="005B1DA3" w:rsidRDefault="005B1DA3">
      <w:pPr>
        <w:rPr>
          <w:rFonts w:eastAsiaTheme="majorEastAsia" w:cstheme="minorHAnsi"/>
          <w:b/>
          <w:bCs/>
          <w:color w:val="365F91" w:themeColor="accent1" w:themeShade="BF"/>
          <w:sz w:val="28"/>
          <w:szCs w:val="28"/>
        </w:rPr>
      </w:pPr>
    </w:p>
    <w:p w14:paraId="6FC09086" w14:textId="77777777" w:rsidR="00A80B6C" w:rsidRPr="00A80B6C" w:rsidRDefault="00A80B6C" w:rsidP="00A80B6C">
      <w:pPr>
        <w:pStyle w:val="Heading3"/>
        <w:numPr>
          <w:ilvl w:val="2"/>
          <w:numId w:val="45"/>
        </w:numPr>
        <w:rPr>
          <w:rFonts w:cstheme="minorBidi"/>
        </w:rPr>
      </w:pPr>
      <w:bookmarkStart w:id="187" w:name="_Toc115858478"/>
      <w:r w:rsidRPr="00A80B6C">
        <w:rPr>
          <w:rFonts w:cstheme="minorBidi"/>
        </w:rPr>
        <w:t>Post Contents</w:t>
      </w:r>
      <w:bookmarkEnd w:id="187"/>
    </w:p>
    <w:tbl>
      <w:tblPr>
        <w:tblW w:w="10352" w:type="dxa"/>
        <w:tblLayout w:type="fixed"/>
        <w:tblCellMar>
          <w:top w:w="15" w:type="dxa"/>
          <w:bottom w:w="15" w:type="dxa"/>
        </w:tblCellMar>
        <w:tblLook w:val="04A0" w:firstRow="1" w:lastRow="0" w:firstColumn="1" w:lastColumn="0" w:noHBand="0" w:noVBand="1"/>
      </w:tblPr>
      <w:tblGrid>
        <w:gridCol w:w="3184"/>
        <w:gridCol w:w="5777"/>
        <w:gridCol w:w="1391"/>
      </w:tblGrid>
      <w:tr w:rsidR="00FB5982" w:rsidRPr="00FB5982" w14:paraId="77006752" w14:textId="77777777" w:rsidTr="356A5C9D">
        <w:trPr>
          <w:trHeight w:val="418"/>
        </w:trPr>
        <w:tc>
          <w:tcPr>
            <w:tcW w:w="31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1EEED6" w14:textId="77777777" w:rsidR="00FB5982" w:rsidRPr="00FB5982" w:rsidRDefault="00FB5982" w:rsidP="00FB5982">
            <w:pPr>
              <w:spacing w:after="0" w:line="240" w:lineRule="auto"/>
              <w:rPr>
                <w:rFonts w:ascii="Calibri" w:eastAsia="Times New Roman" w:hAnsi="Calibri" w:cs="Calibri"/>
                <w:b/>
                <w:bCs/>
                <w:color w:val="000000"/>
              </w:rPr>
            </w:pPr>
            <w:r w:rsidRPr="00FB5982">
              <w:rPr>
                <w:rFonts w:ascii="Calibri" w:eastAsia="Times New Roman" w:hAnsi="Calibri" w:cs="Calibri"/>
                <w:b/>
                <w:bCs/>
                <w:color w:val="000000"/>
              </w:rPr>
              <w:t>Parameter </w:t>
            </w:r>
          </w:p>
        </w:tc>
        <w:tc>
          <w:tcPr>
            <w:tcW w:w="57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BD55AA" w14:textId="77777777" w:rsidR="00FB5982" w:rsidRPr="00FB5982" w:rsidRDefault="00FB5982" w:rsidP="00FB5982">
            <w:pPr>
              <w:spacing w:after="0" w:line="240" w:lineRule="auto"/>
              <w:rPr>
                <w:rFonts w:ascii="Calibri" w:eastAsia="Times New Roman" w:hAnsi="Calibri" w:cs="Calibri"/>
                <w:b/>
                <w:bCs/>
                <w:color w:val="000000"/>
              </w:rPr>
            </w:pPr>
            <w:r w:rsidRPr="00FB5982">
              <w:rPr>
                <w:rFonts w:ascii="Calibri" w:eastAsia="Times New Roman" w:hAnsi="Calibri" w:cs="Calibri"/>
                <w:b/>
                <w:bCs/>
                <w:color w:val="000000"/>
              </w:rPr>
              <w:t>Description </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8C575D" w14:textId="77777777" w:rsidR="00FB5982" w:rsidRPr="00FB5982" w:rsidRDefault="00FB5982" w:rsidP="00FB5982">
            <w:pPr>
              <w:spacing w:after="0" w:line="240" w:lineRule="auto"/>
              <w:rPr>
                <w:rFonts w:ascii="Calibri" w:eastAsia="Times New Roman" w:hAnsi="Calibri" w:cs="Calibri"/>
                <w:b/>
                <w:bCs/>
                <w:color w:val="000000"/>
              </w:rPr>
            </w:pPr>
            <w:r w:rsidRPr="00FB5982">
              <w:rPr>
                <w:rFonts w:ascii="Calibri" w:eastAsia="Times New Roman" w:hAnsi="Calibri" w:cs="Calibri"/>
                <w:b/>
                <w:bCs/>
                <w:color w:val="000000"/>
              </w:rPr>
              <w:t>Data Type </w:t>
            </w:r>
          </w:p>
        </w:tc>
      </w:tr>
      <w:tr w:rsidR="00E766C5" w:rsidRPr="00FB5982" w14:paraId="1F4DF264" w14:textId="77777777" w:rsidTr="356A5C9D">
        <w:trPr>
          <w:trHeight w:val="667"/>
        </w:trPr>
        <w:tc>
          <w:tcPr>
            <w:tcW w:w="31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889B24" w14:textId="54BD5168" w:rsidR="00E766C5" w:rsidRPr="00FB5982" w:rsidRDefault="00E766C5" w:rsidP="00E766C5">
            <w:pPr>
              <w:spacing w:after="0" w:line="240" w:lineRule="auto"/>
              <w:rPr>
                <w:rFonts w:ascii="Calibri" w:eastAsia="Times New Roman" w:hAnsi="Calibri" w:cs="Calibri"/>
                <w:color w:val="000000"/>
              </w:rPr>
            </w:pPr>
            <w:proofErr w:type="spellStart"/>
            <w:r>
              <w:rPr>
                <w:rFonts w:ascii="Calibri" w:hAnsi="Calibri" w:cs="Calibri"/>
                <w:color w:val="000000"/>
              </w:rPr>
              <w:t>certificateSerialNumberRange</w:t>
            </w:r>
            <w:proofErr w:type="spellEnd"/>
            <w:r>
              <w:rPr>
                <w:rFonts w:ascii="Calibri" w:hAnsi="Calibri" w:cs="Calibri"/>
                <w:color w:val="000000"/>
              </w:rPr>
              <w:t>*</w:t>
            </w:r>
          </w:p>
        </w:tc>
        <w:tc>
          <w:tcPr>
            <w:tcW w:w="57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B492B6" w14:textId="6C21F1E0"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The certificate serial number range: certificate ranges as returned by the holdings call, may not be combined with other ranges, even if contiguous</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6D39C4" w14:textId="27E4F400"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String </w:t>
            </w:r>
          </w:p>
        </w:tc>
      </w:tr>
      <w:tr w:rsidR="00E766C5" w:rsidRPr="00FB5982" w14:paraId="590ADE14" w14:textId="77777777" w:rsidTr="356A5C9D">
        <w:trPr>
          <w:trHeight w:val="836"/>
        </w:trPr>
        <w:tc>
          <w:tcPr>
            <w:tcW w:w="31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58A62C" w14:textId="3960A78B" w:rsidR="00E766C5" w:rsidRPr="00FB5982" w:rsidRDefault="00E766C5" w:rsidP="00E766C5">
            <w:pPr>
              <w:spacing w:after="0" w:line="240" w:lineRule="auto"/>
              <w:rPr>
                <w:rFonts w:ascii="Calibri" w:eastAsia="Times New Roman" w:hAnsi="Calibri" w:cs="Calibri"/>
                <w:color w:val="000000"/>
              </w:rPr>
            </w:pPr>
            <w:proofErr w:type="spellStart"/>
            <w:r>
              <w:rPr>
                <w:rFonts w:ascii="Calibri" w:hAnsi="Calibri" w:cs="Calibri"/>
                <w:color w:val="000000"/>
              </w:rPr>
              <w:t>correlationId</w:t>
            </w:r>
            <w:proofErr w:type="spellEnd"/>
            <w:r>
              <w:rPr>
                <w:rFonts w:ascii="Calibri" w:hAnsi="Calibri" w:cs="Calibri"/>
                <w:color w:val="000000"/>
              </w:rPr>
              <w:t>*</w:t>
            </w:r>
          </w:p>
        </w:tc>
        <w:tc>
          <w:tcPr>
            <w:tcW w:w="57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EB902B" w14:textId="7649D611"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Correlation identifier: an opaque value that will be returned in the responses and error messages to correlate the response or error with the corresponding request</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06A593" w14:textId="4BFEB74B"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String</w:t>
            </w:r>
          </w:p>
        </w:tc>
      </w:tr>
      <w:tr w:rsidR="00E766C5" w:rsidRPr="00FB5982" w14:paraId="32212179" w14:textId="77777777" w:rsidTr="356A5C9D">
        <w:trPr>
          <w:trHeight w:val="667"/>
        </w:trPr>
        <w:tc>
          <w:tcPr>
            <w:tcW w:w="31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076BA0" w14:textId="49DFAA4F"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details</w:t>
            </w:r>
          </w:p>
        </w:tc>
        <w:tc>
          <w:tcPr>
            <w:tcW w:w="57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B888B4" w14:textId="6CB7B02F" w:rsidR="00E766C5" w:rsidRPr="00FB5982" w:rsidRDefault="6A966B6D" w:rsidP="00E766C5">
            <w:pPr>
              <w:spacing w:after="0" w:line="240" w:lineRule="auto"/>
              <w:rPr>
                <w:rFonts w:ascii="Calibri" w:eastAsia="Times New Roman" w:hAnsi="Calibri" w:cs="Calibri"/>
                <w:color w:val="000000"/>
              </w:rPr>
            </w:pPr>
            <w:r w:rsidRPr="356A5C9D">
              <w:rPr>
                <w:rFonts w:ascii="Calibri" w:hAnsi="Calibri" w:cs="Calibri"/>
                <w:color w:val="000000" w:themeColor="text1"/>
              </w:rPr>
              <w:t xml:space="preserve">Information regarding </w:t>
            </w:r>
            <w:r w:rsidR="406F848C" w:rsidRPr="356A5C9D">
              <w:rPr>
                <w:rFonts w:ascii="Calibri" w:hAnsi="Calibri" w:cs="Calibri"/>
                <w:color w:val="000000" w:themeColor="text1"/>
              </w:rPr>
              <w:t>retirement</w:t>
            </w:r>
            <w:r w:rsidRPr="356A5C9D">
              <w:rPr>
                <w:rFonts w:ascii="Calibri" w:hAnsi="Calibri" w:cs="Calibri"/>
                <w:color w:val="000000" w:themeColor="text1"/>
              </w:rPr>
              <w:t xml:space="preserve"> activity</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614857" w14:textId="10CEAF23"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String</w:t>
            </w:r>
          </w:p>
        </w:tc>
      </w:tr>
      <w:tr w:rsidR="00E766C5" w:rsidRPr="00FB5982" w14:paraId="4CE0DB41" w14:textId="77777777" w:rsidTr="356A5C9D">
        <w:trPr>
          <w:trHeight w:val="667"/>
        </w:trPr>
        <w:tc>
          <w:tcPr>
            <w:tcW w:w="31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0E0011" w14:textId="768948C1" w:rsidR="00E766C5" w:rsidRPr="00FB5982" w:rsidRDefault="00E766C5" w:rsidP="00E766C5">
            <w:pPr>
              <w:spacing w:after="0" w:line="240" w:lineRule="auto"/>
              <w:rPr>
                <w:rFonts w:ascii="Calibri" w:eastAsia="Times New Roman" w:hAnsi="Calibri" w:cs="Calibri"/>
                <w:color w:val="000000"/>
              </w:rPr>
            </w:pPr>
            <w:proofErr w:type="spellStart"/>
            <w:r>
              <w:rPr>
                <w:rFonts w:ascii="Calibri" w:hAnsi="Calibri" w:cs="Calibri"/>
                <w:color w:val="000000"/>
              </w:rPr>
              <w:t>emailNotification</w:t>
            </w:r>
            <w:proofErr w:type="spellEnd"/>
            <w:r>
              <w:rPr>
                <w:rFonts w:ascii="Calibri" w:hAnsi="Calibri" w:cs="Calibri"/>
                <w:color w:val="000000"/>
              </w:rPr>
              <w:t>*</w:t>
            </w:r>
          </w:p>
        </w:tc>
        <w:tc>
          <w:tcPr>
            <w:tcW w:w="57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254F3E" w14:textId="521D097C"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The e-mail address for notification</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5DA071" w14:textId="41C8E155"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String </w:t>
            </w:r>
          </w:p>
        </w:tc>
      </w:tr>
      <w:tr w:rsidR="00E766C5" w:rsidRPr="00FB5982" w14:paraId="1309369E" w14:textId="77777777" w:rsidTr="356A5C9D">
        <w:trPr>
          <w:trHeight w:val="667"/>
        </w:trPr>
        <w:tc>
          <w:tcPr>
            <w:tcW w:w="31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482A6C" w14:textId="12EF72A2" w:rsidR="00E766C5" w:rsidRPr="00FB5982" w:rsidRDefault="00E766C5" w:rsidP="00E766C5">
            <w:pPr>
              <w:spacing w:after="0" w:line="240" w:lineRule="auto"/>
              <w:rPr>
                <w:rFonts w:ascii="Calibri" w:eastAsia="Times New Roman" w:hAnsi="Calibri" w:cs="Calibri"/>
                <w:color w:val="000000"/>
              </w:rPr>
            </w:pPr>
            <w:proofErr w:type="spellStart"/>
            <w:r>
              <w:rPr>
                <w:rFonts w:ascii="Calibri" w:hAnsi="Calibri" w:cs="Calibri"/>
                <w:color w:val="000000"/>
              </w:rPr>
              <w:t>onBehalfOfCorporateEntityId</w:t>
            </w:r>
            <w:proofErr w:type="spellEnd"/>
            <w:r>
              <w:rPr>
                <w:rFonts w:ascii="Calibri" w:hAnsi="Calibri" w:cs="Calibri"/>
                <w:color w:val="000000"/>
              </w:rPr>
              <w:t>*</w:t>
            </w:r>
          </w:p>
        </w:tc>
        <w:tc>
          <w:tcPr>
            <w:tcW w:w="57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905AF6" w14:textId="69804187" w:rsidR="00E766C5" w:rsidRPr="00FB5982" w:rsidRDefault="6A966B6D" w:rsidP="00E766C5">
            <w:pPr>
              <w:spacing w:after="0" w:line="240" w:lineRule="auto"/>
              <w:rPr>
                <w:rFonts w:ascii="Calibri" w:eastAsia="Times New Roman" w:hAnsi="Calibri" w:cs="Calibri"/>
                <w:color w:val="000000"/>
              </w:rPr>
            </w:pPr>
            <w:r w:rsidRPr="356A5C9D">
              <w:rPr>
                <w:rFonts w:ascii="Calibri" w:hAnsi="Calibri" w:cs="Calibri"/>
                <w:color w:val="000000" w:themeColor="text1"/>
              </w:rPr>
              <w:t>The identifier associated to the corporate entity or beneficial owner for whom the certificate is retired on behalf of</w:t>
            </w:r>
            <w:r w:rsidR="1A8E080C" w:rsidRPr="356A5C9D">
              <w:rPr>
                <w:rFonts w:ascii="Calibri" w:hAnsi="Calibri" w:cs="Calibri"/>
                <w:color w:val="000000" w:themeColor="text1"/>
              </w:rPr>
              <w:t>; this is for “on behalf of Corporate Retirement”.</w:t>
            </w:r>
            <w:r w:rsidR="37BC6FB1" w:rsidRPr="356A5C9D">
              <w:rPr>
                <w:rFonts w:ascii="Calibri" w:hAnsi="Calibri" w:cs="Calibri"/>
                <w:color w:val="000000" w:themeColor="text1"/>
              </w:rPr>
              <w:t xml:space="preserve"> </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FE4E29" w14:textId="6241367E"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String </w:t>
            </w:r>
          </w:p>
        </w:tc>
      </w:tr>
      <w:tr w:rsidR="00E766C5" w:rsidRPr="00FB5982" w14:paraId="18F7EDD9" w14:textId="77777777" w:rsidTr="356A5C9D">
        <w:trPr>
          <w:trHeight w:val="667"/>
        </w:trPr>
        <w:tc>
          <w:tcPr>
            <w:tcW w:w="31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80F5F5" w14:textId="425E8C9A"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quantity*</w:t>
            </w:r>
          </w:p>
        </w:tc>
        <w:tc>
          <w:tcPr>
            <w:tcW w:w="57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68986F" w14:textId="27129751"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The quantity to transfer</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ACD1C2" w14:textId="3853BFCF"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Number</w:t>
            </w:r>
          </w:p>
        </w:tc>
      </w:tr>
      <w:tr w:rsidR="00E766C5" w:rsidRPr="00FB5982" w14:paraId="412F2422" w14:textId="77777777" w:rsidTr="356A5C9D">
        <w:trPr>
          <w:trHeight w:val="667"/>
        </w:trPr>
        <w:tc>
          <w:tcPr>
            <w:tcW w:w="31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6C66BC" w14:textId="08FC6C6A" w:rsidR="00E766C5" w:rsidRPr="00FB5982" w:rsidRDefault="00E766C5" w:rsidP="00E766C5">
            <w:pPr>
              <w:spacing w:after="0" w:line="240" w:lineRule="auto"/>
              <w:rPr>
                <w:rFonts w:ascii="Calibri" w:eastAsia="Times New Roman" w:hAnsi="Calibri" w:cs="Calibri"/>
                <w:color w:val="000000"/>
              </w:rPr>
            </w:pPr>
            <w:proofErr w:type="spellStart"/>
            <w:r>
              <w:rPr>
                <w:rFonts w:ascii="Calibri" w:hAnsi="Calibri" w:cs="Calibri"/>
                <w:color w:val="000000"/>
              </w:rPr>
              <w:t>retirementCertificateType</w:t>
            </w:r>
            <w:proofErr w:type="spellEnd"/>
            <w:r>
              <w:rPr>
                <w:rFonts w:ascii="Calibri" w:hAnsi="Calibri" w:cs="Calibri"/>
                <w:color w:val="000000"/>
              </w:rPr>
              <w:t>*</w:t>
            </w:r>
          </w:p>
        </w:tc>
        <w:tc>
          <w:tcPr>
            <w:tcW w:w="57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AE3063" w14:textId="3373E1A1"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Only option would be SINGLE, which represents "Individual Detailed"</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8303A1" w14:textId="4644289E"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String</w:t>
            </w:r>
          </w:p>
        </w:tc>
      </w:tr>
      <w:tr w:rsidR="00E766C5" w:rsidRPr="00FB5982" w14:paraId="7BED69F7" w14:textId="77777777" w:rsidTr="356A5C9D">
        <w:trPr>
          <w:trHeight w:val="919"/>
        </w:trPr>
        <w:tc>
          <w:tcPr>
            <w:tcW w:w="31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8A14BA" w14:textId="3B5047BA" w:rsidR="00E766C5" w:rsidRPr="00FB5982" w:rsidRDefault="00E766C5" w:rsidP="00E766C5">
            <w:pPr>
              <w:spacing w:after="0" w:line="240" w:lineRule="auto"/>
              <w:rPr>
                <w:rFonts w:ascii="Calibri" w:eastAsia="Times New Roman" w:hAnsi="Calibri" w:cs="Calibri"/>
                <w:color w:val="000000"/>
              </w:rPr>
            </w:pPr>
            <w:proofErr w:type="spellStart"/>
            <w:r>
              <w:rPr>
                <w:rFonts w:ascii="Calibri" w:hAnsi="Calibri" w:cs="Calibri"/>
                <w:color w:val="000000"/>
              </w:rPr>
              <w:lastRenderedPageBreak/>
              <w:t>reasonCode</w:t>
            </w:r>
            <w:proofErr w:type="spellEnd"/>
            <w:r>
              <w:rPr>
                <w:rFonts w:ascii="Calibri" w:hAnsi="Calibri" w:cs="Calibri"/>
                <w:color w:val="000000"/>
              </w:rPr>
              <w:t>*</w:t>
            </w:r>
          </w:p>
        </w:tc>
        <w:tc>
          <w:tcPr>
            <w:tcW w:w="57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49FE61" w14:textId="50DF63B3"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See enumerated list. Example: Meet Corporate Renewable Energy Goals</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B0D522" w14:textId="255EC487"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String</w:t>
            </w:r>
          </w:p>
        </w:tc>
      </w:tr>
      <w:tr w:rsidR="00E766C5" w:rsidRPr="00FB5982" w14:paraId="1BBA84A9" w14:textId="77777777" w:rsidTr="356A5C9D">
        <w:trPr>
          <w:trHeight w:val="542"/>
        </w:trPr>
        <w:tc>
          <w:tcPr>
            <w:tcW w:w="31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072928" w14:textId="67752CB9" w:rsidR="00E766C5" w:rsidRPr="00FB5982" w:rsidRDefault="00E766C5" w:rsidP="00E766C5">
            <w:pPr>
              <w:spacing w:after="0" w:line="240" w:lineRule="auto"/>
              <w:rPr>
                <w:rFonts w:ascii="Calibri" w:eastAsia="Times New Roman" w:hAnsi="Calibri" w:cs="Calibri"/>
                <w:color w:val="000000"/>
              </w:rPr>
            </w:pPr>
            <w:proofErr w:type="spellStart"/>
            <w:r>
              <w:rPr>
                <w:rFonts w:ascii="Calibri" w:hAnsi="Calibri" w:cs="Calibri"/>
                <w:color w:val="000000"/>
              </w:rPr>
              <w:t>retirementTypeCode</w:t>
            </w:r>
            <w:proofErr w:type="spellEnd"/>
            <w:r>
              <w:rPr>
                <w:rFonts w:ascii="Calibri" w:hAnsi="Calibri" w:cs="Calibri"/>
                <w:color w:val="000000"/>
              </w:rPr>
              <w:t>*</w:t>
            </w:r>
          </w:p>
        </w:tc>
        <w:tc>
          <w:tcPr>
            <w:tcW w:w="57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C2CA42" w14:textId="1158772B"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See enumerated list. Example: GRN</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D620F0" w14:textId="02B90F64"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String</w:t>
            </w:r>
          </w:p>
        </w:tc>
      </w:tr>
      <w:tr w:rsidR="00E766C5" w:rsidRPr="00FB5982" w14:paraId="5F4D214A" w14:textId="77777777" w:rsidTr="356A5C9D">
        <w:trPr>
          <w:trHeight w:val="542"/>
        </w:trPr>
        <w:tc>
          <w:tcPr>
            <w:tcW w:w="31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800968" w14:textId="06267869" w:rsidR="00E766C5" w:rsidRPr="00FB5982" w:rsidRDefault="00E766C5" w:rsidP="00E766C5">
            <w:pPr>
              <w:spacing w:after="0" w:line="240" w:lineRule="auto"/>
              <w:rPr>
                <w:rFonts w:ascii="Calibri" w:eastAsia="Times New Roman" w:hAnsi="Calibri" w:cs="Calibri"/>
                <w:color w:val="000000"/>
              </w:rPr>
            </w:pPr>
            <w:proofErr w:type="spellStart"/>
            <w:r>
              <w:rPr>
                <w:rFonts w:ascii="Calibri" w:hAnsi="Calibri" w:cs="Calibri"/>
                <w:color w:val="000000"/>
              </w:rPr>
              <w:t>subaccountId</w:t>
            </w:r>
            <w:proofErr w:type="spellEnd"/>
            <w:r>
              <w:rPr>
                <w:rFonts w:ascii="Calibri" w:hAnsi="Calibri" w:cs="Calibri"/>
                <w:color w:val="000000"/>
              </w:rPr>
              <w:t>*</w:t>
            </w:r>
          </w:p>
        </w:tc>
        <w:tc>
          <w:tcPr>
            <w:tcW w:w="57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F5B599" w14:textId="6D272E4E"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The subaccount identifier</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4467C0" w14:textId="0ED03B05" w:rsidR="00E766C5" w:rsidRPr="00FB5982" w:rsidRDefault="00E766C5" w:rsidP="00E766C5">
            <w:pPr>
              <w:spacing w:after="0" w:line="240" w:lineRule="auto"/>
              <w:rPr>
                <w:rFonts w:ascii="Calibri" w:eastAsia="Times New Roman" w:hAnsi="Calibri" w:cs="Calibri"/>
                <w:color w:val="000000"/>
              </w:rPr>
            </w:pPr>
            <w:r>
              <w:rPr>
                <w:rFonts w:ascii="Calibri" w:hAnsi="Calibri" w:cs="Calibri"/>
                <w:color w:val="000000"/>
              </w:rPr>
              <w:t>String</w:t>
            </w:r>
          </w:p>
        </w:tc>
      </w:tr>
    </w:tbl>
    <w:p w14:paraId="1C6FD619" w14:textId="2C970F06" w:rsidR="00A80B6C" w:rsidRDefault="00A80B6C">
      <w:pPr>
        <w:rPr>
          <w:rFonts w:eastAsiaTheme="majorEastAsia" w:cstheme="minorHAnsi"/>
          <w:b/>
          <w:bCs/>
          <w:color w:val="365F91" w:themeColor="accent1" w:themeShade="BF"/>
          <w:sz w:val="28"/>
          <w:szCs w:val="28"/>
        </w:rPr>
      </w:pPr>
    </w:p>
    <w:p w14:paraId="74D43C30" w14:textId="77777777" w:rsidR="00A80B6C" w:rsidRDefault="00A80B6C" w:rsidP="00A80B6C">
      <w:pPr>
        <w:pStyle w:val="Heading3"/>
      </w:pPr>
      <w:bookmarkStart w:id="188" w:name="_Toc115858479"/>
      <w:r w:rsidRPr="00E86DDD">
        <w:t>Success Results</w:t>
      </w:r>
      <w:bookmarkEnd w:id="188"/>
    </w:p>
    <w:tbl>
      <w:tblPr>
        <w:tblW w:w="10514" w:type="dxa"/>
        <w:tblLayout w:type="fixed"/>
        <w:tblCellMar>
          <w:top w:w="15" w:type="dxa"/>
          <w:bottom w:w="15" w:type="dxa"/>
        </w:tblCellMar>
        <w:tblLook w:val="04A0" w:firstRow="1" w:lastRow="0" w:firstColumn="1" w:lastColumn="0" w:noHBand="0" w:noVBand="1"/>
      </w:tblPr>
      <w:tblGrid>
        <w:gridCol w:w="3829"/>
        <w:gridCol w:w="5348"/>
        <w:gridCol w:w="1337"/>
      </w:tblGrid>
      <w:tr w:rsidR="00A530BF" w:rsidRPr="008D257C" w14:paraId="604BE68C" w14:textId="77777777" w:rsidTr="009420FC">
        <w:trPr>
          <w:trHeight w:val="326"/>
        </w:trPr>
        <w:tc>
          <w:tcPr>
            <w:tcW w:w="38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BCB20" w14:textId="77777777" w:rsidR="008D257C" w:rsidRPr="008D257C" w:rsidRDefault="008D257C" w:rsidP="008D257C">
            <w:pPr>
              <w:spacing w:after="0" w:line="240" w:lineRule="auto"/>
              <w:rPr>
                <w:rFonts w:ascii="Calibri" w:eastAsia="Times New Roman" w:hAnsi="Calibri" w:cs="Calibri"/>
                <w:b/>
                <w:bCs/>
                <w:color w:val="000000"/>
              </w:rPr>
            </w:pPr>
            <w:bookmarkStart w:id="189" w:name="_Appendix_A:_NEPOOL_1"/>
            <w:bookmarkStart w:id="190" w:name="_Appendix_B:_Error"/>
            <w:bookmarkStart w:id="191" w:name="_Toc458184717"/>
            <w:bookmarkStart w:id="192" w:name="_Toc458520054"/>
            <w:bookmarkStart w:id="193" w:name="_Toc458184826"/>
            <w:bookmarkStart w:id="194" w:name="_Toc458520163"/>
            <w:bookmarkStart w:id="195" w:name="_Toc458184827"/>
            <w:bookmarkStart w:id="196" w:name="_Toc458520164"/>
            <w:bookmarkStart w:id="197" w:name="_Toc458184828"/>
            <w:bookmarkStart w:id="198" w:name="_Toc458520165"/>
            <w:bookmarkStart w:id="199" w:name="_Toc458184829"/>
            <w:bookmarkStart w:id="200" w:name="_Toc458520166"/>
            <w:bookmarkStart w:id="201" w:name="_Toc458184830"/>
            <w:bookmarkStart w:id="202" w:name="_Toc458520167"/>
            <w:bookmarkStart w:id="203" w:name="_Toc458184831"/>
            <w:bookmarkStart w:id="204" w:name="_Toc458520168"/>
            <w:bookmarkStart w:id="205" w:name="_Toc458184832"/>
            <w:bookmarkStart w:id="206" w:name="_Toc458520169"/>
            <w:bookmarkStart w:id="207" w:name="_Toc458184833"/>
            <w:bookmarkStart w:id="208" w:name="_Toc458520170"/>
            <w:bookmarkStart w:id="209" w:name="_Toc458184834"/>
            <w:bookmarkStart w:id="210" w:name="_Toc458520171"/>
            <w:bookmarkStart w:id="211" w:name="_Appendix_C:_Swagger"/>
            <w:bookmarkStart w:id="212" w:name="_Appendix_C:_Fuel"/>
            <w:bookmarkStart w:id="213" w:name="_Appendix_B:_Fuel"/>
            <w:bookmarkStart w:id="214" w:name="_Appendix_D:_Status"/>
            <w:bookmarkStart w:id="215" w:name="_Appendix_C:_Project"/>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8D257C">
              <w:rPr>
                <w:rFonts w:ascii="Calibri" w:eastAsia="Times New Roman" w:hAnsi="Calibri" w:cs="Calibri"/>
                <w:b/>
                <w:bCs/>
                <w:color w:val="000000"/>
              </w:rPr>
              <w:t>Parameter </w:t>
            </w:r>
          </w:p>
        </w:tc>
        <w:tc>
          <w:tcPr>
            <w:tcW w:w="5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7C3662" w14:textId="77777777" w:rsidR="008D257C" w:rsidRPr="008D257C" w:rsidRDefault="008D257C" w:rsidP="008D257C">
            <w:pPr>
              <w:spacing w:after="0" w:line="240" w:lineRule="auto"/>
              <w:rPr>
                <w:rFonts w:ascii="Calibri" w:eastAsia="Times New Roman" w:hAnsi="Calibri" w:cs="Calibri"/>
                <w:b/>
                <w:bCs/>
                <w:color w:val="000000"/>
              </w:rPr>
            </w:pPr>
            <w:r w:rsidRPr="008D257C">
              <w:rPr>
                <w:rFonts w:ascii="Calibri" w:eastAsia="Times New Roman" w:hAnsi="Calibri" w:cs="Calibri"/>
                <w:b/>
                <w:bCs/>
                <w:color w:val="000000"/>
              </w:rPr>
              <w:t>Description </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3F2A71" w14:textId="77777777" w:rsidR="008D257C" w:rsidRPr="008D257C" w:rsidRDefault="008D257C" w:rsidP="008D257C">
            <w:pPr>
              <w:spacing w:after="0" w:line="240" w:lineRule="auto"/>
              <w:rPr>
                <w:rFonts w:ascii="Calibri" w:eastAsia="Times New Roman" w:hAnsi="Calibri" w:cs="Calibri"/>
                <w:b/>
                <w:bCs/>
                <w:color w:val="000000"/>
              </w:rPr>
            </w:pPr>
            <w:r w:rsidRPr="008D257C">
              <w:rPr>
                <w:rFonts w:ascii="Calibri" w:eastAsia="Times New Roman" w:hAnsi="Calibri" w:cs="Calibri"/>
                <w:b/>
                <w:bCs/>
                <w:color w:val="000000"/>
              </w:rPr>
              <w:t>Data Type </w:t>
            </w:r>
          </w:p>
        </w:tc>
      </w:tr>
      <w:tr w:rsidR="009420FC" w:rsidRPr="008D257C" w14:paraId="7692E8DF" w14:textId="77777777" w:rsidTr="009420FC">
        <w:trPr>
          <w:trHeight w:val="326"/>
        </w:trPr>
        <w:tc>
          <w:tcPr>
            <w:tcW w:w="38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D87D39" w14:textId="3C2AA3DE" w:rsidR="009420FC" w:rsidRPr="008D257C" w:rsidRDefault="009420FC" w:rsidP="009420FC">
            <w:pPr>
              <w:spacing w:after="0" w:line="240" w:lineRule="auto"/>
              <w:rPr>
                <w:rFonts w:ascii="Calibri" w:eastAsia="Times New Roman" w:hAnsi="Calibri" w:cs="Calibri"/>
                <w:color w:val="000000"/>
              </w:rPr>
            </w:pPr>
            <w:proofErr w:type="spellStart"/>
            <w:r>
              <w:rPr>
                <w:rFonts w:ascii="Calibri" w:hAnsi="Calibri" w:cs="Calibri"/>
                <w:color w:val="000000"/>
              </w:rPr>
              <w:t>certificateSerialNumberRange</w:t>
            </w:r>
            <w:proofErr w:type="spellEnd"/>
          </w:p>
        </w:tc>
        <w:tc>
          <w:tcPr>
            <w:tcW w:w="5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48D0EB" w14:textId="26CC7D9A"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The certificate serial number range: certificate ranges as returned by the holdings call, may not be combined with other ranges, even if contiguous</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839FB7" w14:textId="7D8AF6B5"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String </w:t>
            </w:r>
          </w:p>
        </w:tc>
      </w:tr>
      <w:tr w:rsidR="009420FC" w:rsidRPr="008D257C" w14:paraId="529BEBA1" w14:textId="77777777" w:rsidTr="009420FC">
        <w:trPr>
          <w:trHeight w:val="551"/>
        </w:trPr>
        <w:tc>
          <w:tcPr>
            <w:tcW w:w="38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FCB875" w14:textId="1F128908" w:rsidR="009420FC" w:rsidRPr="008D257C" w:rsidRDefault="009420FC" w:rsidP="009420FC">
            <w:pPr>
              <w:spacing w:after="0" w:line="240" w:lineRule="auto"/>
              <w:rPr>
                <w:rFonts w:ascii="Calibri" w:eastAsia="Times New Roman" w:hAnsi="Calibri" w:cs="Calibri"/>
                <w:color w:val="000000"/>
              </w:rPr>
            </w:pPr>
            <w:proofErr w:type="spellStart"/>
            <w:r>
              <w:rPr>
                <w:rFonts w:ascii="Calibri" w:hAnsi="Calibri" w:cs="Calibri"/>
                <w:color w:val="000000"/>
              </w:rPr>
              <w:t>correlationId</w:t>
            </w:r>
            <w:proofErr w:type="spellEnd"/>
          </w:p>
        </w:tc>
        <w:tc>
          <w:tcPr>
            <w:tcW w:w="5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3D4DAE" w14:textId="4DE71EC7"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Correlation identifier: an opaque value that will be returned in the responses and error messages to correlate the response or error with the corresponding request</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D9B259" w14:textId="7DAB4907"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String</w:t>
            </w:r>
          </w:p>
        </w:tc>
      </w:tr>
      <w:tr w:rsidR="009420FC" w:rsidRPr="008D257C" w14:paraId="3BFD40FE" w14:textId="77777777" w:rsidTr="009420FC">
        <w:trPr>
          <w:trHeight w:val="551"/>
        </w:trPr>
        <w:tc>
          <w:tcPr>
            <w:tcW w:w="38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D824F1" w14:textId="1B9B47A7"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details</w:t>
            </w:r>
          </w:p>
        </w:tc>
        <w:tc>
          <w:tcPr>
            <w:tcW w:w="5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0DFA88" w14:textId="5BD5414F"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Information regarding the retirement activity</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510A1A" w14:textId="29AEC166"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String</w:t>
            </w:r>
          </w:p>
        </w:tc>
      </w:tr>
      <w:tr w:rsidR="009420FC" w:rsidRPr="008D257C" w14:paraId="09304201" w14:textId="77777777" w:rsidTr="009420FC">
        <w:trPr>
          <w:trHeight w:val="551"/>
        </w:trPr>
        <w:tc>
          <w:tcPr>
            <w:tcW w:w="38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B316ED" w14:textId="5C8843FF" w:rsidR="009420FC" w:rsidRPr="008D257C" w:rsidRDefault="009420FC" w:rsidP="009420FC">
            <w:pPr>
              <w:spacing w:after="0" w:line="240" w:lineRule="auto"/>
              <w:rPr>
                <w:rFonts w:ascii="Calibri" w:eastAsia="Times New Roman" w:hAnsi="Calibri" w:cs="Calibri"/>
                <w:color w:val="000000"/>
              </w:rPr>
            </w:pPr>
            <w:proofErr w:type="spellStart"/>
            <w:r>
              <w:rPr>
                <w:rFonts w:ascii="Calibri" w:hAnsi="Calibri" w:cs="Calibri"/>
                <w:color w:val="000000"/>
              </w:rPr>
              <w:t>emailNotification</w:t>
            </w:r>
            <w:proofErr w:type="spellEnd"/>
          </w:p>
        </w:tc>
        <w:tc>
          <w:tcPr>
            <w:tcW w:w="5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838D50" w14:textId="4E9963D4"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The e-mail address for notification</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D122CA" w14:textId="6B7F42AD"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String </w:t>
            </w:r>
          </w:p>
        </w:tc>
      </w:tr>
      <w:tr w:rsidR="009420FC" w:rsidRPr="008D257C" w14:paraId="28412E5C" w14:textId="77777777" w:rsidTr="009420FC">
        <w:trPr>
          <w:trHeight w:val="551"/>
        </w:trPr>
        <w:tc>
          <w:tcPr>
            <w:tcW w:w="38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60D0B2" w14:textId="5650C320" w:rsidR="009420FC" w:rsidRPr="008D257C" w:rsidRDefault="009420FC" w:rsidP="009420FC">
            <w:pPr>
              <w:spacing w:after="0" w:line="240" w:lineRule="auto"/>
              <w:rPr>
                <w:rFonts w:ascii="Calibri" w:eastAsia="Times New Roman" w:hAnsi="Calibri" w:cs="Calibri"/>
                <w:color w:val="000000"/>
              </w:rPr>
            </w:pPr>
            <w:proofErr w:type="spellStart"/>
            <w:r>
              <w:rPr>
                <w:rFonts w:ascii="Calibri" w:hAnsi="Calibri" w:cs="Calibri"/>
                <w:color w:val="000000"/>
              </w:rPr>
              <w:t>onBehalfOfCorporateEntityId</w:t>
            </w:r>
            <w:proofErr w:type="spellEnd"/>
          </w:p>
        </w:tc>
        <w:tc>
          <w:tcPr>
            <w:tcW w:w="5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32F635" w14:textId="7442B1EC"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The identifier associated to the corporate entity or beneficial owner for whom the certificate is retired on behalf of</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1C3C45" w14:textId="3B4A6593"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String </w:t>
            </w:r>
          </w:p>
        </w:tc>
      </w:tr>
      <w:tr w:rsidR="009420FC" w:rsidRPr="008D257C" w14:paraId="0E1BAFEC" w14:textId="77777777" w:rsidTr="009420FC">
        <w:trPr>
          <w:trHeight w:val="551"/>
        </w:trPr>
        <w:tc>
          <w:tcPr>
            <w:tcW w:w="38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9C4CAC" w14:textId="7AD9F268"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quantity</w:t>
            </w:r>
          </w:p>
        </w:tc>
        <w:tc>
          <w:tcPr>
            <w:tcW w:w="5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3646BC" w14:textId="1AE975FD"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The quantity to transfer</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449BDA" w14:textId="4732B0DF"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Number</w:t>
            </w:r>
          </w:p>
        </w:tc>
      </w:tr>
      <w:tr w:rsidR="009420FC" w:rsidRPr="008D257C" w14:paraId="3A268931" w14:textId="77777777" w:rsidTr="009420FC">
        <w:trPr>
          <w:trHeight w:val="551"/>
        </w:trPr>
        <w:tc>
          <w:tcPr>
            <w:tcW w:w="38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38AD46" w14:textId="79F05676" w:rsidR="009420FC" w:rsidRPr="008D257C" w:rsidRDefault="009420FC" w:rsidP="009420FC">
            <w:pPr>
              <w:spacing w:after="0" w:line="240" w:lineRule="auto"/>
              <w:rPr>
                <w:rFonts w:ascii="Calibri" w:eastAsia="Times New Roman" w:hAnsi="Calibri" w:cs="Calibri"/>
                <w:color w:val="000000"/>
              </w:rPr>
            </w:pPr>
            <w:proofErr w:type="spellStart"/>
            <w:r>
              <w:rPr>
                <w:rFonts w:ascii="Calibri" w:hAnsi="Calibri" w:cs="Calibri"/>
                <w:color w:val="000000"/>
              </w:rPr>
              <w:t>retirementCertificateType</w:t>
            </w:r>
            <w:proofErr w:type="spellEnd"/>
          </w:p>
        </w:tc>
        <w:tc>
          <w:tcPr>
            <w:tcW w:w="5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5C4DA4" w14:textId="59F921F1"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Only option would be SINGLE, which represents "Individual Detailed"</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1B660B" w14:textId="71BE0F8A"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String</w:t>
            </w:r>
          </w:p>
        </w:tc>
      </w:tr>
      <w:tr w:rsidR="009420FC" w:rsidRPr="008D257C" w14:paraId="37ADEB67" w14:textId="77777777" w:rsidTr="009420FC">
        <w:trPr>
          <w:trHeight w:val="551"/>
        </w:trPr>
        <w:tc>
          <w:tcPr>
            <w:tcW w:w="38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69E46E" w14:textId="46291568" w:rsidR="009420FC" w:rsidRPr="008D257C" w:rsidRDefault="009420FC" w:rsidP="009420FC">
            <w:pPr>
              <w:spacing w:after="0" w:line="240" w:lineRule="auto"/>
              <w:rPr>
                <w:rFonts w:ascii="Calibri" w:eastAsia="Calibri" w:hAnsi="Calibri" w:cs="Calibri"/>
              </w:rPr>
            </w:pPr>
            <w:proofErr w:type="spellStart"/>
            <w:r>
              <w:rPr>
                <w:rFonts w:ascii="Calibri" w:hAnsi="Calibri" w:cs="Calibri"/>
                <w:color w:val="000000"/>
              </w:rPr>
              <w:t>reasonCode</w:t>
            </w:r>
            <w:proofErr w:type="spellEnd"/>
          </w:p>
        </w:tc>
        <w:tc>
          <w:tcPr>
            <w:tcW w:w="5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6D42AD" w14:textId="42119CCE"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See enumerated list. Example: Meet Corporate Renewable Energy Goals</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A3C449" w14:textId="3BFBEB26"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String</w:t>
            </w:r>
          </w:p>
        </w:tc>
      </w:tr>
      <w:tr w:rsidR="009420FC" w:rsidRPr="008D257C" w14:paraId="23432374" w14:textId="77777777" w:rsidTr="009420FC">
        <w:trPr>
          <w:trHeight w:val="758"/>
        </w:trPr>
        <w:tc>
          <w:tcPr>
            <w:tcW w:w="38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2CA1D1" w14:textId="1B08368A" w:rsidR="009420FC" w:rsidRPr="008D257C" w:rsidRDefault="009420FC" w:rsidP="009420FC">
            <w:pPr>
              <w:spacing w:after="0" w:line="240" w:lineRule="auto"/>
              <w:rPr>
                <w:rFonts w:ascii="Calibri" w:eastAsia="Times New Roman" w:hAnsi="Calibri" w:cs="Calibri"/>
                <w:color w:val="000000"/>
              </w:rPr>
            </w:pPr>
            <w:proofErr w:type="spellStart"/>
            <w:r>
              <w:rPr>
                <w:rFonts w:ascii="Calibri" w:hAnsi="Calibri" w:cs="Calibri"/>
                <w:color w:val="000000"/>
              </w:rPr>
              <w:t>retirementTypeCode</w:t>
            </w:r>
            <w:proofErr w:type="spellEnd"/>
          </w:p>
        </w:tc>
        <w:tc>
          <w:tcPr>
            <w:tcW w:w="5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4888C6" w14:textId="00481AD6"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See enumerated list. Example: GRN</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B3D01A" w14:textId="79345336"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String</w:t>
            </w:r>
          </w:p>
        </w:tc>
      </w:tr>
      <w:tr w:rsidR="009420FC" w:rsidRPr="008D257C" w14:paraId="3F42416F" w14:textId="77777777" w:rsidTr="009420FC">
        <w:trPr>
          <w:trHeight w:val="448"/>
        </w:trPr>
        <w:tc>
          <w:tcPr>
            <w:tcW w:w="38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B3E0D8" w14:textId="4CB2A36A" w:rsidR="009420FC" w:rsidRPr="008D257C" w:rsidRDefault="009420FC" w:rsidP="009420FC">
            <w:pPr>
              <w:spacing w:after="0" w:line="240" w:lineRule="auto"/>
              <w:rPr>
                <w:rFonts w:ascii="Calibri" w:eastAsia="Times New Roman" w:hAnsi="Calibri" w:cs="Calibri"/>
                <w:color w:val="000000"/>
              </w:rPr>
            </w:pPr>
            <w:proofErr w:type="spellStart"/>
            <w:r>
              <w:rPr>
                <w:rFonts w:ascii="Calibri" w:hAnsi="Calibri" w:cs="Calibri"/>
                <w:color w:val="000000"/>
              </w:rPr>
              <w:t>subaccountId</w:t>
            </w:r>
            <w:proofErr w:type="spellEnd"/>
          </w:p>
        </w:tc>
        <w:tc>
          <w:tcPr>
            <w:tcW w:w="5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C5B827" w14:textId="734FE95E"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The subaccount identifier</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368968" w14:textId="576B8F4A"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String</w:t>
            </w:r>
          </w:p>
        </w:tc>
      </w:tr>
      <w:tr w:rsidR="009420FC" w:rsidRPr="008D257C" w14:paraId="215D199B" w14:textId="77777777" w:rsidTr="009420FC">
        <w:trPr>
          <w:trHeight w:val="448"/>
        </w:trPr>
        <w:tc>
          <w:tcPr>
            <w:tcW w:w="38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D51351" w14:textId="3D786244" w:rsidR="009420FC" w:rsidRPr="008D257C" w:rsidRDefault="009420FC" w:rsidP="009420FC">
            <w:pPr>
              <w:spacing w:after="0" w:line="240" w:lineRule="auto"/>
              <w:rPr>
                <w:rFonts w:ascii="Calibri" w:eastAsia="Times New Roman" w:hAnsi="Calibri" w:cs="Calibri"/>
                <w:color w:val="000000"/>
              </w:rPr>
            </w:pPr>
            <w:proofErr w:type="spellStart"/>
            <w:r>
              <w:rPr>
                <w:rFonts w:ascii="Calibri" w:hAnsi="Calibri" w:cs="Calibri"/>
                <w:color w:val="000000"/>
              </w:rPr>
              <w:t>transferIdentifier</w:t>
            </w:r>
            <w:proofErr w:type="spellEnd"/>
          </w:p>
        </w:tc>
        <w:tc>
          <w:tcPr>
            <w:tcW w:w="5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52FC04" w14:textId="21A4459B"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Transaction or batch identifier</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9B0D61" w14:textId="7D89DA8D" w:rsidR="009420FC" w:rsidRPr="008D257C" w:rsidRDefault="009420FC" w:rsidP="009420FC">
            <w:pPr>
              <w:spacing w:after="0" w:line="240" w:lineRule="auto"/>
              <w:rPr>
                <w:rFonts w:ascii="Calibri" w:eastAsia="Times New Roman" w:hAnsi="Calibri" w:cs="Calibri"/>
                <w:color w:val="000000"/>
              </w:rPr>
            </w:pPr>
            <w:r>
              <w:rPr>
                <w:rFonts w:ascii="Calibri" w:hAnsi="Calibri" w:cs="Calibri"/>
                <w:color w:val="000000"/>
              </w:rPr>
              <w:t>String </w:t>
            </w:r>
          </w:p>
        </w:tc>
      </w:tr>
    </w:tbl>
    <w:p w14:paraId="4BCFD5DC" w14:textId="77777777" w:rsidR="00A5382B" w:rsidRPr="00AF00F3" w:rsidRDefault="00A5382B" w:rsidP="00481D97">
      <w:pPr>
        <w:rPr>
          <w:rFonts w:cstheme="minorHAnsi"/>
        </w:rPr>
      </w:pPr>
    </w:p>
    <w:sectPr w:rsidR="00A5382B" w:rsidRPr="00AF00F3" w:rsidSect="00007CB9">
      <w:headerReference w:type="default" r:id="rId24"/>
      <w:footerReference w:type="default" r:id="rId25"/>
      <w:pgSz w:w="12240" w:h="15840" w:code="1"/>
      <w:pgMar w:top="720" w:right="720" w:bottom="720"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4FBAC" w14:textId="77777777" w:rsidR="00382153" w:rsidRDefault="00382153" w:rsidP="0053188B">
      <w:pPr>
        <w:spacing w:after="0" w:line="240" w:lineRule="auto"/>
      </w:pPr>
      <w:r>
        <w:separator/>
      </w:r>
    </w:p>
  </w:endnote>
  <w:endnote w:type="continuationSeparator" w:id="0">
    <w:p w14:paraId="5757ADFB" w14:textId="77777777" w:rsidR="00382153" w:rsidRDefault="00382153" w:rsidP="0053188B">
      <w:pPr>
        <w:spacing w:after="0" w:line="240" w:lineRule="auto"/>
      </w:pPr>
      <w:r>
        <w:continuationSeparator/>
      </w:r>
    </w:p>
  </w:endnote>
  <w:endnote w:type="continuationNotice" w:id="1">
    <w:p w14:paraId="5CBC3AEB" w14:textId="77777777" w:rsidR="00382153" w:rsidRDefault="00382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48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3"/>
      <w:gridCol w:w="2597"/>
    </w:tblGrid>
    <w:tr w:rsidR="00B71814" w14:paraId="320783CD" w14:textId="77777777" w:rsidTr="000040B6">
      <w:trPr>
        <w:trHeight w:val="401"/>
      </w:trPr>
      <w:tc>
        <w:tcPr>
          <w:tcW w:w="3722" w:type="pct"/>
        </w:tcPr>
        <w:p w14:paraId="43030338" w14:textId="26CBB412" w:rsidR="00864F26" w:rsidRPr="0053188B" w:rsidRDefault="00864F26" w:rsidP="00864F26">
          <w:pPr>
            <w:pStyle w:val="Subtitle"/>
          </w:pPr>
        </w:p>
        <w:p w14:paraId="26007C5C" w14:textId="14CE9E30" w:rsidR="00B71814" w:rsidRPr="0053188B" w:rsidRDefault="00B71814" w:rsidP="007F5F2B">
          <w:pPr>
            <w:pStyle w:val="Footer"/>
            <w:tabs>
              <w:tab w:val="clear" w:pos="4680"/>
              <w:tab w:val="clear" w:pos="9360"/>
            </w:tabs>
            <w:jc w:val="both"/>
          </w:pPr>
        </w:p>
      </w:tc>
      <w:tc>
        <w:tcPr>
          <w:tcW w:w="1278" w:type="pct"/>
        </w:tcPr>
        <w:p w14:paraId="195A2343" w14:textId="32A37778" w:rsidR="00B71814" w:rsidRDefault="00B71814" w:rsidP="0053188B">
          <w:pPr>
            <w:pStyle w:val="Footer"/>
            <w:tabs>
              <w:tab w:val="clear" w:pos="4680"/>
              <w:tab w:val="clear" w:pos="9360"/>
            </w:tabs>
            <w:jc w:val="right"/>
          </w:pPr>
          <w:r w:rsidRPr="0053188B">
            <w:rPr>
              <w:noProof/>
              <w:color w:val="2B579A"/>
              <w:shd w:val="clear" w:color="auto" w:fill="E6E6E6"/>
            </w:rPr>
            <w:fldChar w:fldCharType="begin"/>
          </w:r>
          <w:r w:rsidRPr="0053188B">
            <w:instrText xml:space="preserve"> PAGE   \* MERGEFORMAT </w:instrText>
          </w:r>
          <w:r w:rsidRPr="0053188B">
            <w:rPr>
              <w:color w:val="2B579A"/>
              <w:shd w:val="clear" w:color="auto" w:fill="E6E6E6"/>
            </w:rPr>
            <w:fldChar w:fldCharType="separate"/>
          </w:r>
          <w:r>
            <w:rPr>
              <w:noProof/>
            </w:rPr>
            <w:t>18</w:t>
          </w:r>
          <w:r w:rsidRPr="0053188B">
            <w:rPr>
              <w:noProof/>
              <w:color w:val="2B579A"/>
              <w:shd w:val="clear" w:color="auto" w:fill="E6E6E6"/>
            </w:rPr>
            <w:fldChar w:fldCharType="end"/>
          </w:r>
          <w:r w:rsidRPr="0053188B">
            <w:t xml:space="preserve"> | </w:t>
          </w:r>
          <w:r w:rsidRPr="0053188B">
            <w:rPr>
              <w:color w:val="808080" w:themeColor="background1" w:themeShade="80"/>
              <w:spacing w:val="60"/>
            </w:rPr>
            <w:t>Page</w:t>
          </w:r>
        </w:p>
      </w:tc>
    </w:tr>
  </w:tbl>
  <w:p w14:paraId="65582DBB" w14:textId="2C47EEA0" w:rsidR="00B71814" w:rsidRDefault="00B71814" w:rsidP="0053188B">
    <w:pPr>
      <w:pStyle w:val="Footer"/>
      <w:pBdr>
        <w:top w:val="single" w:sz="4" w:space="1" w:color="D9D9D9" w:themeColor="background1" w:themeShade="D9"/>
      </w:pBdr>
      <w:tabs>
        <w:tab w:val="clear" w:pos="4680"/>
        <w:tab w:val="center" w:pos="57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6C077" w14:textId="77777777" w:rsidR="00382153" w:rsidRDefault="00382153" w:rsidP="0053188B">
      <w:pPr>
        <w:spacing w:after="0" w:line="240" w:lineRule="auto"/>
      </w:pPr>
      <w:r>
        <w:separator/>
      </w:r>
    </w:p>
  </w:footnote>
  <w:footnote w:type="continuationSeparator" w:id="0">
    <w:p w14:paraId="39A0BF4D" w14:textId="77777777" w:rsidR="00382153" w:rsidRDefault="00382153" w:rsidP="0053188B">
      <w:pPr>
        <w:spacing w:after="0" w:line="240" w:lineRule="auto"/>
      </w:pPr>
      <w:r>
        <w:continuationSeparator/>
      </w:r>
    </w:p>
  </w:footnote>
  <w:footnote w:type="continuationNotice" w:id="1">
    <w:p w14:paraId="009C5819" w14:textId="77777777" w:rsidR="00382153" w:rsidRDefault="003821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91188" w14:textId="2A278A3A" w:rsidR="00B71814" w:rsidRPr="0053188B" w:rsidRDefault="00E46A59" w:rsidP="5B096456">
    <w:pPr>
      <w:pStyle w:val="Header"/>
      <w:pBdr>
        <w:bottom w:val="single" w:sz="8" w:space="7" w:color="709C4A"/>
      </w:pBdr>
      <w:tabs>
        <w:tab w:val="clear" w:pos="4680"/>
        <w:tab w:val="clear" w:pos="9360"/>
        <w:tab w:val="left" w:pos="2955"/>
        <w:tab w:val="right" w:pos="10368"/>
        <w:tab w:val="left" w:pos="13605"/>
      </w:tabs>
      <w:ind w:right="72"/>
      <w:rPr>
        <w:b/>
      </w:rPr>
    </w:pPr>
    <w:r>
      <w:rPr>
        <w:noProof/>
        <w:color w:val="2B579A"/>
        <w:shd w:val="clear" w:color="auto" w:fill="E6E6E6"/>
      </w:rPr>
      <w:drawing>
        <wp:inline distT="0" distB="0" distL="0" distR="0" wp14:anchorId="6D9AD018" wp14:editId="61705DFB">
          <wp:extent cx="1125547" cy="403860"/>
          <wp:effectExtent l="0" t="0" r="0" b="0"/>
          <wp:docPr id="5" name="Picture 5"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32493" cy="406352"/>
                  </a:xfrm>
                  <a:prstGeom prst="rect">
                    <a:avLst/>
                  </a:prstGeom>
                </pic:spPr>
              </pic:pic>
            </a:graphicData>
          </a:graphic>
        </wp:inline>
      </w:drawing>
    </w:r>
    <w:r w:rsidR="00B71814">
      <w:tab/>
    </w:r>
    <w:r w:rsidR="00B718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4711A"/>
    <w:multiLevelType w:val="hybridMultilevel"/>
    <w:tmpl w:val="90B0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D73F7"/>
    <w:multiLevelType w:val="hybridMultilevel"/>
    <w:tmpl w:val="14DA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55717"/>
    <w:multiLevelType w:val="hybridMultilevel"/>
    <w:tmpl w:val="7834C17A"/>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AC229E"/>
    <w:multiLevelType w:val="hybridMultilevel"/>
    <w:tmpl w:val="5D62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909C9"/>
    <w:multiLevelType w:val="hybridMultilevel"/>
    <w:tmpl w:val="CFE87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51C6162"/>
    <w:multiLevelType w:val="hybridMultilevel"/>
    <w:tmpl w:val="7834C17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7627D"/>
    <w:multiLevelType w:val="hybridMultilevel"/>
    <w:tmpl w:val="568E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A356B"/>
    <w:multiLevelType w:val="hybridMultilevel"/>
    <w:tmpl w:val="0B78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83474"/>
    <w:multiLevelType w:val="hybridMultilevel"/>
    <w:tmpl w:val="8DD49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43CA5"/>
    <w:multiLevelType w:val="hybridMultilevel"/>
    <w:tmpl w:val="18DC1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03E156D"/>
    <w:multiLevelType w:val="hybridMultilevel"/>
    <w:tmpl w:val="CFE87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8EE1512"/>
    <w:multiLevelType w:val="multilevel"/>
    <w:tmpl w:val="750E1D8A"/>
    <w:lvl w:ilvl="0">
      <w:start w:val="1"/>
      <w:numFmt w:val="decimal"/>
      <w:pStyle w:val="Heading1"/>
      <w:suff w:val="space"/>
      <w:lvlText w:val="%1."/>
      <w:lvlJc w:val="left"/>
      <w:pPr>
        <w:ind w:left="432" w:hanging="432"/>
      </w:pPr>
      <w:rPr>
        <w:rFonts w:hint="default"/>
        <w:sz w:val="36"/>
        <w:szCs w:val="36"/>
      </w:rPr>
    </w:lvl>
    <w:lvl w:ilvl="1">
      <w:numFmt w:val="none"/>
      <w:pStyle w:val="Heading2"/>
      <w:lvlText w:val=""/>
      <w:lvlJc w:val="left"/>
      <w:pPr>
        <w:tabs>
          <w:tab w:val="num" w:pos="360"/>
        </w:tabs>
      </w:pPr>
    </w:lvl>
    <w:lvl w:ilvl="2">
      <w:numFmt w:val="decimal"/>
      <w:pStyle w:val="Heading3"/>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lvlText w:val=""/>
      <w:lvlJc w:val="left"/>
    </w:lvl>
  </w:abstractNum>
  <w:num w:numId="1" w16cid:durableId="1152679832">
    <w:abstractNumId w:val="8"/>
  </w:num>
  <w:num w:numId="2" w16cid:durableId="713650737">
    <w:abstractNumId w:val="11"/>
  </w:num>
  <w:num w:numId="3" w16cid:durableId="961183702">
    <w:abstractNumId w:val="6"/>
  </w:num>
  <w:num w:numId="4" w16cid:durableId="661158000">
    <w:abstractNumId w:val="5"/>
  </w:num>
  <w:num w:numId="5" w16cid:durableId="1442997395">
    <w:abstractNumId w:val="8"/>
  </w:num>
  <w:num w:numId="6" w16cid:durableId="272638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3741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1904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643757">
    <w:abstractNumId w:val="8"/>
  </w:num>
  <w:num w:numId="10" w16cid:durableId="999845484">
    <w:abstractNumId w:val="0"/>
  </w:num>
  <w:num w:numId="11" w16cid:durableId="1856462118">
    <w:abstractNumId w:val="3"/>
  </w:num>
  <w:num w:numId="12" w16cid:durableId="1477524532">
    <w:abstractNumId w:val="4"/>
  </w:num>
  <w:num w:numId="13" w16cid:durableId="1421098710">
    <w:abstractNumId w:val="11"/>
  </w:num>
  <w:num w:numId="14" w16cid:durableId="1034573304">
    <w:abstractNumId w:val="7"/>
  </w:num>
  <w:num w:numId="15" w16cid:durableId="1778871942">
    <w:abstractNumId w:val="11"/>
  </w:num>
  <w:num w:numId="16" w16cid:durableId="1040861537">
    <w:abstractNumId w:val="11"/>
  </w:num>
  <w:num w:numId="17" w16cid:durableId="707221988">
    <w:abstractNumId w:val="11"/>
  </w:num>
  <w:num w:numId="18" w16cid:durableId="1500119065">
    <w:abstractNumId w:val="11"/>
  </w:num>
  <w:num w:numId="19" w16cid:durableId="432945719">
    <w:abstractNumId w:val="11"/>
  </w:num>
  <w:num w:numId="20" w16cid:durableId="826482604">
    <w:abstractNumId w:val="11"/>
  </w:num>
  <w:num w:numId="21" w16cid:durableId="1371496740">
    <w:abstractNumId w:val="11"/>
  </w:num>
  <w:num w:numId="22" w16cid:durableId="1169102255">
    <w:abstractNumId w:val="11"/>
  </w:num>
  <w:num w:numId="23" w16cid:durableId="872426564">
    <w:abstractNumId w:val="11"/>
  </w:num>
  <w:num w:numId="24" w16cid:durableId="378211233">
    <w:abstractNumId w:val="11"/>
  </w:num>
  <w:num w:numId="25" w16cid:durableId="236021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4394950">
    <w:abstractNumId w:val="11"/>
  </w:num>
  <w:num w:numId="27" w16cid:durableId="1034501282">
    <w:abstractNumId w:val="11"/>
  </w:num>
  <w:num w:numId="28" w16cid:durableId="9500101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556035">
    <w:abstractNumId w:val="11"/>
  </w:num>
  <w:num w:numId="30" w16cid:durableId="10803273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02472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60862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3538006">
    <w:abstractNumId w:val="11"/>
  </w:num>
  <w:num w:numId="34" w16cid:durableId="1231768457">
    <w:abstractNumId w:val="1"/>
  </w:num>
  <w:num w:numId="35" w16cid:durableId="659964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1961256">
    <w:abstractNumId w:val="11"/>
  </w:num>
  <w:num w:numId="37" w16cid:durableId="574316310">
    <w:abstractNumId w:val="11"/>
  </w:num>
  <w:num w:numId="38" w16cid:durableId="1973559363">
    <w:abstractNumId w:val="11"/>
  </w:num>
  <w:num w:numId="39" w16cid:durableId="626202726">
    <w:abstractNumId w:val="11"/>
  </w:num>
  <w:num w:numId="40" w16cid:durableId="609093126">
    <w:abstractNumId w:val="11"/>
  </w:num>
  <w:num w:numId="41" w16cid:durableId="19276156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2109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29929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3728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8927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69116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40784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8B"/>
    <w:rsid w:val="00000715"/>
    <w:rsid w:val="00000917"/>
    <w:rsid w:val="000040B6"/>
    <w:rsid w:val="00005CBC"/>
    <w:rsid w:val="0000663A"/>
    <w:rsid w:val="00007257"/>
    <w:rsid w:val="00007CB9"/>
    <w:rsid w:val="00010F55"/>
    <w:rsid w:val="0001188C"/>
    <w:rsid w:val="000121BB"/>
    <w:rsid w:val="000203E3"/>
    <w:rsid w:val="00020E6F"/>
    <w:rsid w:val="00022B6C"/>
    <w:rsid w:val="00026BE3"/>
    <w:rsid w:val="00027FD4"/>
    <w:rsid w:val="000302B0"/>
    <w:rsid w:val="00030EE3"/>
    <w:rsid w:val="00034101"/>
    <w:rsid w:val="00034130"/>
    <w:rsid w:val="0003552C"/>
    <w:rsid w:val="000363AF"/>
    <w:rsid w:val="000374F9"/>
    <w:rsid w:val="00041622"/>
    <w:rsid w:val="00044EB3"/>
    <w:rsid w:val="000460CD"/>
    <w:rsid w:val="00047E2A"/>
    <w:rsid w:val="00050451"/>
    <w:rsid w:val="0005230F"/>
    <w:rsid w:val="00057C0A"/>
    <w:rsid w:val="00061609"/>
    <w:rsid w:val="000618D7"/>
    <w:rsid w:val="00061A93"/>
    <w:rsid w:val="0006369A"/>
    <w:rsid w:val="000647FC"/>
    <w:rsid w:val="0006586E"/>
    <w:rsid w:val="00065A1F"/>
    <w:rsid w:val="00065EB6"/>
    <w:rsid w:val="00066441"/>
    <w:rsid w:val="000708C1"/>
    <w:rsid w:val="00070D80"/>
    <w:rsid w:val="00072416"/>
    <w:rsid w:val="00072A1E"/>
    <w:rsid w:val="00073DC0"/>
    <w:rsid w:val="0007415A"/>
    <w:rsid w:val="000761AF"/>
    <w:rsid w:val="000763E4"/>
    <w:rsid w:val="00077143"/>
    <w:rsid w:val="00080400"/>
    <w:rsid w:val="000819DE"/>
    <w:rsid w:val="00082597"/>
    <w:rsid w:val="00085672"/>
    <w:rsid w:val="000867D6"/>
    <w:rsid w:val="00086AAD"/>
    <w:rsid w:val="00087536"/>
    <w:rsid w:val="00092B24"/>
    <w:rsid w:val="00093269"/>
    <w:rsid w:val="00096079"/>
    <w:rsid w:val="00097F9C"/>
    <w:rsid w:val="000A1B2E"/>
    <w:rsid w:val="000A49F0"/>
    <w:rsid w:val="000A6AC3"/>
    <w:rsid w:val="000B0696"/>
    <w:rsid w:val="000B1CDA"/>
    <w:rsid w:val="000B29E7"/>
    <w:rsid w:val="000B2AE2"/>
    <w:rsid w:val="000B2E25"/>
    <w:rsid w:val="000B3B68"/>
    <w:rsid w:val="000B3C0C"/>
    <w:rsid w:val="000B426F"/>
    <w:rsid w:val="000B5575"/>
    <w:rsid w:val="000B571A"/>
    <w:rsid w:val="000B590C"/>
    <w:rsid w:val="000B7F35"/>
    <w:rsid w:val="000C1F2E"/>
    <w:rsid w:val="000C2384"/>
    <w:rsid w:val="000C2465"/>
    <w:rsid w:val="000C2C28"/>
    <w:rsid w:val="000C4402"/>
    <w:rsid w:val="000C5369"/>
    <w:rsid w:val="000C5C11"/>
    <w:rsid w:val="000C6861"/>
    <w:rsid w:val="000C6B7B"/>
    <w:rsid w:val="000C7CA9"/>
    <w:rsid w:val="000D0E74"/>
    <w:rsid w:val="000D1620"/>
    <w:rsid w:val="000D207C"/>
    <w:rsid w:val="000D4222"/>
    <w:rsid w:val="000D5777"/>
    <w:rsid w:val="000D57E9"/>
    <w:rsid w:val="000D5A7E"/>
    <w:rsid w:val="000D6735"/>
    <w:rsid w:val="000D72C3"/>
    <w:rsid w:val="000E3821"/>
    <w:rsid w:val="000E7722"/>
    <w:rsid w:val="000E7BAE"/>
    <w:rsid w:val="000F2728"/>
    <w:rsid w:val="000F5A80"/>
    <w:rsid w:val="000F7061"/>
    <w:rsid w:val="00100B67"/>
    <w:rsid w:val="00101751"/>
    <w:rsid w:val="00101759"/>
    <w:rsid w:val="0010263F"/>
    <w:rsid w:val="00103F25"/>
    <w:rsid w:val="001046D7"/>
    <w:rsid w:val="00105455"/>
    <w:rsid w:val="0011191D"/>
    <w:rsid w:val="00111E66"/>
    <w:rsid w:val="001121E3"/>
    <w:rsid w:val="00116167"/>
    <w:rsid w:val="00116B15"/>
    <w:rsid w:val="0012093E"/>
    <w:rsid w:val="00120AE7"/>
    <w:rsid w:val="00122052"/>
    <w:rsid w:val="0012398B"/>
    <w:rsid w:val="00123B4A"/>
    <w:rsid w:val="00123B58"/>
    <w:rsid w:val="00125340"/>
    <w:rsid w:val="001306D4"/>
    <w:rsid w:val="00131FE1"/>
    <w:rsid w:val="00132946"/>
    <w:rsid w:val="001338B2"/>
    <w:rsid w:val="001355F7"/>
    <w:rsid w:val="001361A8"/>
    <w:rsid w:val="00136936"/>
    <w:rsid w:val="00137336"/>
    <w:rsid w:val="00140B5B"/>
    <w:rsid w:val="00142451"/>
    <w:rsid w:val="00146012"/>
    <w:rsid w:val="00147C22"/>
    <w:rsid w:val="00147E0C"/>
    <w:rsid w:val="00150E91"/>
    <w:rsid w:val="001515E2"/>
    <w:rsid w:val="0015185E"/>
    <w:rsid w:val="001525E5"/>
    <w:rsid w:val="00155AE5"/>
    <w:rsid w:val="00157207"/>
    <w:rsid w:val="00157A67"/>
    <w:rsid w:val="00160583"/>
    <w:rsid w:val="0016076E"/>
    <w:rsid w:val="00162FF1"/>
    <w:rsid w:val="00165DEB"/>
    <w:rsid w:val="001676D0"/>
    <w:rsid w:val="0017128A"/>
    <w:rsid w:val="00173F6B"/>
    <w:rsid w:val="001759A5"/>
    <w:rsid w:val="00180773"/>
    <w:rsid w:val="001827BC"/>
    <w:rsid w:val="00183F15"/>
    <w:rsid w:val="0018420E"/>
    <w:rsid w:val="001850DC"/>
    <w:rsid w:val="0018537B"/>
    <w:rsid w:val="001866EC"/>
    <w:rsid w:val="0018794B"/>
    <w:rsid w:val="00190150"/>
    <w:rsid w:val="0019017A"/>
    <w:rsid w:val="00190418"/>
    <w:rsid w:val="001906C6"/>
    <w:rsid w:val="00190CC0"/>
    <w:rsid w:val="0019137B"/>
    <w:rsid w:val="0019137D"/>
    <w:rsid w:val="001919EF"/>
    <w:rsid w:val="0019305B"/>
    <w:rsid w:val="00193160"/>
    <w:rsid w:val="00193E8B"/>
    <w:rsid w:val="00196860"/>
    <w:rsid w:val="001971CB"/>
    <w:rsid w:val="001A0EDA"/>
    <w:rsid w:val="001A26DE"/>
    <w:rsid w:val="001A3271"/>
    <w:rsid w:val="001A3996"/>
    <w:rsid w:val="001A3BCD"/>
    <w:rsid w:val="001A3C2B"/>
    <w:rsid w:val="001A4D28"/>
    <w:rsid w:val="001A58FB"/>
    <w:rsid w:val="001A6F1A"/>
    <w:rsid w:val="001B05CD"/>
    <w:rsid w:val="001B0EF5"/>
    <w:rsid w:val="001B2533"/>
    <w:rsid w:val="001B25CB"/>
    <w:rsid w:val="001B3A9C"/>
    <w:rsid w:val="001B430F"/>
    <w:rsid w:val="001B498E"/>
    <w:rsid w:val="001B72F6"/>
    <w:rsid w:val="001B79A8"/>
    <w:rsid w:val="001B79F8"/>
    <w:rsid w:val="001B7E2E"/>
    <w:rsid w:val="001C03A7"/>
    <w:rsid w:val="001C1B7C"/>
    <w:rsid w:val="001C1F51"/>
    <w:rsid w:val="001C2AF5"/>
    <w:rsid w:val="001C2B5D"/>
    <w:rsid w:val="001C3354"/>
    <w:rsid w:val="001D29A8"/>
    <w:rsid w:val="001D33D1"/>
    <w:rsid w:val="001D4CE6"/>
    <w:rsid w:val="001D73DB"/>
    <w:rsid w:val="001D755D"/>
    <w:rsid w:val="001D7D4C"/>
    <w:rsid w:val="001E1EE5"/>
    <w:rsid w:val="001E2454"/>
    <w:rsid w:val="001E386D"/>
    <w:rsid w:val="001E7B7E"/>
    <w:rsid w:val="001F082E"/>
    <w:rsid w:val="001F5F72"/>
    <w:rsid w:val="001F721A"/>
    <w:rsid w:val="002024CC"/>
    <w:rsid w:val="0020408A"/>
    <w:rsid w:val="00206CF7"/>
    <w:rsid w:val="00211570"/>
    <w:rsid w:val="00211B87"/>
    <w:rsid w:val="00212A23"/>
    <w:rsid w:val="00216537"/>
    <w:rsid w:val="002171DE"/>
    <w:rsid w:val="00217C33"/>
    <w:rsid w:val="00220509"/>
    <w:rsid w:val="0022124C"/>
    <w:rsid w:val="00222895"/>
    <w:rsid w:val="00223899"/>
    <w:rsid w:val="0022539D"/>
    <w:rsid w:val="00226DF1"/>
    <w:rsid w:val="00232A53"/>
    <w:rsid w:val="002369FB"/>
    <w:rsid w:val="002412C0"/>
    <w:rsid w:val="00244C7B"/>
    <w:rsid w:val="00247B15"/>
    <w:rsid w:val="00250060"/>
    <w:rsid w:val="00253B0D"/>
    <w:rsid w:val="00255C33"/>
    <w:rsid w:val="002563B2"/>
    <w:rsid w:val="00256AF8"/>
    <w:rsid w:val="00257240"/>
    <w:rsid w:val="002605CD"/>
    <w:rsid w:val="002621B2"/>
    <w:rsid w:val="00262CA4"/>
    <w:rsid w:val="002637D2"/>
    <w:rsid w:val="00266F59"/>
    <w:rsid w:val="002678B8"/>
    <w:rsid w:val="002702D7"/>
    <w:rsid w:val="002703EE"/>
    <w:rsid w:val="002709B7"/>
    <w:rsid w:val="00271355"/>
    <w:rsid w:val="002745E6"/>
    <w:rsid w:val="0028115C"/>
    <w:rsid w:val="00281C1A"/>
    <w:rsid w:val="00281D4A"/>
    <w:rsid w:val="00283FB4"/>
    <w:rsid w:val="002843D0"/>
    <w:rsid w:val="002849C2"/>
    <w:rsid w:val="00284F54"/>
    <w:rsid w:val="00286A15"/>
    <w:rsid w:val="0029354B"/>
    <w:rsid w:val="002937C8"/>
    <w:rsid w:val="002941E1"/>
    <w:rsid w:val="00294ED1"/>
    <w:rsid w:val="002950FA"/>
    <w:rsid w:val="002A105E"/>
    <w:rsid w:val="002A3870"/>
    <w:rsid w:val="002A40BA"/>
    <w:rsid w:val="002A50AD"/>
    <w:rsid w:val="002A5CF7"/>
    <w:rsid w:val="002A6963"/>
    <w:rsid w:val="002A71BC"/>
    <w:rsid w:val="002B0482"/>
    <w:rsid w:val="002B29CF"/>
    <w:rsid w:val="002B38EF"/>
    <w:rsid w:val="002B3975"/>
    <w:rsid w:val="002B3BEA"/>
    <w:rsid w:val="002B3DFE"/>
    <w:rsid w:val="002B3ECF"/>
    <w:rsid w:val="002B47F9"/>
    <w:rsid w:val="002B5DFC"/>
    <w:rsid w:val="002B7D1A"/>
    <w:rsid w:val="002C1F66"/>
    <w:rsid w:val="002C23E9"/>
    <w:rsid w:val="002C4B99"/>
    <w:rsid w:val="002C6946"/>
    <w:rsid w:val="002C6C5B"/>
    <w:rsid w:val="002C6FE3"/>
    <w:rsid w:val="002D0F28"/>
    <w:rsid w:val="002D1F49"/>
    <w:rsid w:val="002D38E3"/>
    <w:rsid w:val="002D4A24"/>
    <w:rsid w:val="002D4A99"/>
    <w:rsid w:val="002D762B"/>
    <w:rsid w:val="002D7720"/>
    <w:rsid w:val="002E2748"/>
    <w:rsid w:val="002E2948"/>
    <w:rsid w:val="002E2AE8"/>
    <w:rsid w:val="002E4974"/>
    <w:rsid w:val="002E5D82"/>
    <w:rsid w:val="002E5E5D"/>
    <w:rsid w:val="002E66C2"/>
    <w:rsid w:val="002E7382"/>
    <w:rsid w:val="002E7A6B"/>
    <w:rsid w:val="002F29F8"/>
    <w:rsid w:val="002F41F0"/>
    <w:rsid w:val="002F4C94"/>
    <w:rsid w:val="002F59FE"/>
    <w:rsid w:val="002F6388"/>
    <w:rsid w:val="002F74EA"/>
    <w:rsid w:val="00301104"/>
    <w:rsid w:val="00302747"/>
    <w:rsid w:val="003030E5"/>
    <w:rsid w:val="003038CB"/>
    <w:rsid w:val="0030481A"/>
    <w:rsid w:val="0031030A"/>
    <w:rsid w:val="00311725"/>
    <w:rsid w:val="00311B8F"/>
    <w:rsid w:val="00311D4D"/>
    <w:rsid w:val="00312678"/>
    <w:rsid w:val="00312D53"/>
    <w:rsid w:val="00313F60"/>
    <w:rsid w:val="00313F8D"/>
    <w:rsid w:val="00314365"/>
    <w:rsid w:val="00315FAD"/>
    <w:rsid w:val="0031737C"/>
    <w:rsid w:val="00321250"/>
    <w:rsid w:val="00321288"/>
    <w:rsid w:val="0032308D"/>
    <w:rsid w:val="003250A9"/>
    <w:rsid w:val="00326CAB"/>
    <w:rsid w:val="00326E01"/>
    <w:rsid w:val="00327CDB"/>
    <w:rsid w:val="003305AA"/>
    <w:rsid w:val="00330C2F"/>
    <w:rsid w:val="00330E7B"/>
    <w:rsid w:val="00330FDD"/>
    <w:rsid w:val="003320F2"/>
    <w:rsid w:val="00333864"/>
    <w:rsid w:val="003346EB"/>
    <w:rsid w:val="0034005E"/>
    <w:rsid w:val="0034063D"/>
    <w:rsid w:val="0034277F"/>
    <w:rsid w:val="00343289"/>
    <w:rsid w:val="003437BF"/>
    <w:rsid w:val="00345AEC"/>
    <w:rsid w:val="0035079E"/>
    <w:rsid w:val="00350CCB"/>
    <w:rsid w:val="00350EF4"/>
    <w:rsid w:val="003520FF"/>
    <w:rsid w:val="0035357C"/>
    <w:rsid w:val="003542D6"/>
    <w:rsid w:val="00354781"/>
    <w:rsid w:val="003556A9"/>
    <w:rsid w:val="00356708"/>
    <w:rsid w:val="00356BAC"/>
    <w:rsid w:val="00362C8F"/>
    <w:rsid w:val="003632AB"/>
    <w:rsid w:val="003634CC"/>
    <w:rsid w:val="00365FEB"/>
    <w:rsid w:val="00366DD4"/>
    <w:rsid w:val="00367D2B"/>
    <w:rsid w:val="00371A2D"/>
    <w:rsid w:val="00373C1F"/>
    <w:rsid w:val="00374908"/>
    <w:rsid w:val="003749C6"/>
    <w:rsid w:val="00376342"/>
    <w:rsid w:val="003768CA"/>
    <w:rsid w:val="003818A1"/>
    <w:rsid w:val="00382153"/>
    <w:rsid w:val="00382E32"/>
    <w:rsid w:val="003845E0"/>
    <w:rsid w:val="00386698"/>
    <w:rsid w:val="00387B85"/>
    <w:rsid w:val="00390FEA"/>
    <w:rsid w:val="00392F0B"/>
    <w:rsid w:val="00394E49"/>
    <w:rsid w:val="00394F9E"/>
    <w:rsid w:val="003951AB"/>
    <w:rsid w:val="00396F1B"/>
    <w:rsid w:val="00397157"/>
    <w:rsid w:val="00397CA8"/>
    <w:rsid w:val="003A0FB6"/>
    <w:rsid w:val="003A1660"/>
    <w:rsid w:val="003A316C"/>
    <w:rsid w:val="003A558D"/>
    <w:rsid w:val="003A7028"/>
    <w:rsid w:val="003A7A39"/>
    <w:rsid w:val="003A7F8D"/>
    <w:rsid w:val="003B00E7"/>
    <w:rsid w:val="003B1C73"/>
    <w:rsid w:val="003B1F80"/>
    <w:rsid w:val="003B4E71"/>
    <w:rsid w:val="003B538A"/>
    <w:rsid w:val="003B544B"/>
    <w:rsid w:val="003B59E5"/>
    <w:rsid w:val="003B59FE"/>
    <w:rsid w:val="003B6431"/>
    <w:rsid w:val="003B7238"/>
    <w:rsid w:val="003B78AB"/>
    <w:rsid w:val="003C00F9"/>
    <w:rsid w:val="003C02BC"/>
    <w:rsid w:val="003C04E6"/>
    <w:rsid w:val="003C0C9A"/>
    <w:rsid w:val="003D050F"/>
    <w:rsid w:val="003D43E2"/>
    <w:rsid w:val="003D6412"/>
    <w:rsid w:val="003D6CCD"/>
    <w:rsid w:val="003D750F"/>
    <w:rsid w:val="003E0D72"/>
    <w:rsid w:val="003E281C"/>
    <w:rsid w:val="003E31C8"/>
    <w:rsid w:val="003F0428"/>
    <w:rsid w:val="003F2195"/>
    <w:rsid w:val="003F3533"/>
    <w:rsid w:val="003F56AF"/>
    <w:rsid w:val="003F5F8B"/>
    <w:rsid w:val="003F65D0"/>
    <w:rsid w:val="00400E51"/>
    <w:rsid w:val="00403B66"/>
    <w:rsid w:val="004051FE"/>
    <w:rsid w:val="00407C7C"/>
    <w:rsid w:val="00411889"/>
    <w:rsid w:val="0041266A"/>
    <w:rsid w:val="004133B8"/>
    <w:rsid w:val="0041640C"/>
    <w:rsid w:val="0042004D"/>
    <w:rsid w:val="00421023"/>
    <w:rsid w:val="00423378"/>
    <w:rsid w:val="00424EB4"/>
    <w:rsid w:val="004275C2"/>
    <w:rsid w:val="00427B75"/>
    <w:rsid w:val="00430383"/>
    <w:rsid w:val="004350B3"/>
    <w:rsid w:val="00441B69"/>
    <w:rsid w:val="0044378C"/>
    <w:rsid w:val="004452FA"/>
    <w:rsid w:val="0044691F"/>
    <w:rsid w:val="00451C6D"/>
    <w:rsid w:val="004524B4"/>
    <w:rsid w:val="004529EF"/>
    <w:rsid w:val="00454842"/>
    <w:rsid w:val="004549CE"/>
    <w:rsid w:val="00455602"/>
    <w:rsid w:val="004578A4"/>
    <w:rsid w:val="004578C9"/>
    <w:rsid w:val="00457959"/>
    <w:rsid w:val="00457D97"/>
    <w:rsid w:val="00463403"/>
    <w:rsid w:val="00464F12"/>
    <w:rsid w:val="00466B69"/>
    <w:rsid w:val="00467819"/>
    <w:rsid w:val="00473BF4"/>
    <w:rsid w:val="00473DB9"/>
    <w:rsid w:val="0047676C"/>
    <w:rsid w:val="00476A15"/>
    <w:rsid w:val="00481D97"/>
    <w:rsid w:val="00486BB4"/>
    <w:rsid w:val="00487915"/>
    <w:rsid w:val="00487BE5"/>
    <w:rsid w:val="0049153D"/>
    <w:rsid w:val="00493F00"/>
    <w:rsid w:val="00497E4A"/>
    <w:rsid w:val="004A1761"/>
    <w:rsid w:val="004A230B"/>
    <w:rsid w:val="004A2933"/>
    <w:rsid w:val="004A2B82"/>
    <w:rsid w:val="004A32B3"/>
    <w:rsid w:val="004A3ACB"/>
    <w:rsid w:val="004A5FA3"/>
    <w:rsid w:val="004A7B53"/>
    <w:rsid w:val="004A7C14"/>
    <w:rsid w:val="004B2A95"/>
    <w:rsid w:val="004B4989"/>
    <w:rsid w:val="004B4F2F"/>
    <w:rsid w:val="004B6D49"/>
    <w:rsid w:val="004B74C9"/>
    <w:rsid w:val="004B7693"/>
    <w:rsid w:val="004C5F43"/>
    <w:rsid w:val="004C7A39"/>
    <w:rsid w:val="004D1CB3"/>
    <w:rsid w:val="004D7512"/>
    <w:rsid w:val="004D7811"/>
    <w:rsid w:val="004E213E"/>
    <w:rsid w:val="004E3017"/>
    <w:rsid w:val="004E5F2A"/>
    <w:rsid w:val="004E5F7F"/>
    <w:rsid w:val="004E698B"/>
    <w:rsid w:val="004E6F54"/>
    <w:rsid w:val="004F1211"/>
    <w:rsid w:val="004F2519"/>
    <w:rsid w:val="004F2648"/>
    <w:rsid w:val="004F29C0"/>
    <w:rsid w:val="004F3FFA"/>
    <w:rsid w:val="004F64D2"/>
    <w:rsid w:val="004F6D48"/>
    <w:rsid w:val="004F7843"/>
    <w:rsid w:val="0050522E"/>
    <w:rsid w:val="00510EC7"/>
    <w:rsid w:val="0052077C"/>
    <w:rsid w:val="00520EAB"/>
    <w:rsid w:val="00521973"/>
    <w:rsid w:val="00522058"/>
    <w:rsid w:val="0052303A"/>
    <w:rsid w:val="00523D87"/>
    <w:rsid w:val="005252E8"/>
    <w:rsid w:val="00525822"/>
    <w:rsid w:val="00525C65"/>
    <w:rsid w:val="00525E7E"/>
    <w:rsid w:val="00525F99"/>
    <w:rsid w:val="0053188B"/>
    <w:rsid w:val="0053654E"/>
    <w:rsid w:val="005401C8"/>
    <w:rsid w:val="005428A2"/>
    <w:rsid w:val="005451F9"/>
    <w:rsid w:val="00546A80"/>
    <w:rsid w:val="00550391"/>
    <w:rsid w:val="00551905"/>
    <w:rsid w:val="005523E0"/>
    <w:rsid w:val="00552D78"/>
    <w:rsid w:val="00553E6A"/>
    <w:rsid w:val="00556E1F"/>
    <w:rsid w:val="005601E0"/>
    <w:rsid w:val="005604C9"/>
    <w:rsid w:val="005605B3"/>
    <w:rsid w:val="00561FC1"/>
    <w:rsid w:val="00565804"/>
    <w:rsid w:val="005666DF"/>
    <w:rsid w:val="00571300"/>
    <w:rsid w:val="00571850"/>
    <w:rsid w:val="00573E9C"/>
    <w:rsid w:val="0057463B"/>
    <w:rsid w:val="00575442"/>
    <w:rsid w:val="00576004"/>
    <w:rsid w:val="0057618A"/>
    <w:rsid w:val="005772A0"/>
    <w:rsid w:val="00577944"/>
    <w:rsid w:val="00580CCB"/>
    <w:rsid w:val="00582A76"/>
    <w:rsid w:val="00582AB6"/>
    <w:rsid w:val="0058494A"/>
    <w:rsid w:val="00584A3D"/>
    <w:rsid w:val="00584F2F"/>
    <w:rsid w:val="0058695B"/>
    <w:rsid w:val="0059025E"/>
    <w:rsid w:val="00592448"/>
    <w:rsid w:val="0059313F"/>
    <w:rsid w:val="005953DC"/>
    <w:rsid w:val="00596767"/>
    <w:rsid w:val="00596DDB"/>
    <w:rsid w:val="00597EAA"/>
    <w:rsid w:val="005A0194"/>
    <w:rsid w:val="005A03CC"/>
    <w:rsid w:val="005A29B7"/>
    <w:rsid w:val="005A310F"/>
    <w:rsid w:val="005A4259"/>
    <w:rsid w:val="005A4A8A"/>
    <w:rsid w:val="005A64C1"/>
    <w:rsid w:val="005B0070"/>
    <w:rsid w:val="005B1DA3"/>
    <w:rsid w:val="005B259A"/>
    <w:rsid w:val="005B34EF"/>
    <w:rsid w:val="005B4980"/>
    <w:rsid w:val="005B4A64"/>
    <w:rsid w:val="005B4C61"/>
    <w:rsid w:val="005B5734"/>
    <w:rsid w:val="005B7457"/>
    <w:rsid w:val="005B76ED"/>
    <w:rsid w:val="005C026E"/>
    <w:rsid w:val="005C088C"/>
    <w:rsid w:val="005C1F8E"/>
    <w:rsid w:val="005C2C2D"/>
    <w:rsid w:val="005C3016"/>
    <w:rsid w:val="005C3116"/>
    <w:rsid w:val="005C3614"/>
    <w:rsid w:val="005C3D6E"/>
    <w:rsid w:val="005C3FF4"/>
    <w:rsid w:val="005D0AE2"/>
    <w:rsid w:val="005D237F"/>
    <w:rsid w:val="005D4F59"/>
    <w:rsid w:val="005D5873"/>
    <w:rsid w:val="005E0F20"/>
    <w:rsid w:val="005E2AD5"/>
    <w:rsid w:val="005E69FC"/>
    <w:rsid w:val="005F15F0"/>
    <w:rsid w:val="005F251E"/>
    <w:rsid w:val="005F2A0A"/>
    <w:rsid w:val="005F4BB1"/>
    <w:rsid w:val="005F4BFA"/>
    <w:rsid w:val="005F5352"/>
    <w:rsid w:val="005F72ED"/>
    <w:rsid w:val="005F7E5E"/>
    <w:rsid w:val="005F7F38"/>
    <w:rsid w:val="006000F8"/>
    <w:rsid w:val="0060089B"/>
    <w:rsid w:val="00600F0D"/>
    <w:rsid w:val="006054F7"/>
    <w:rsid w:val="00605893"/>
    <w:rsid w:val="006061D0"/>
    <w:rsid w:val="00606723"/>
    <w:rsid w:val="00606A34"/>
    <w:rsid w:val="00606DB6"/>
    <w:rsid w:val="00611009"/>
    <w:rsid w:val="00613B23"/>
    <w:rsid w:val="00617547"/>
    <w:rsid w:val="006177EA"/>
    <w:rsid w:val="00621B8B"/>
    <w:rsid w:val="006226C8"/>
    <w:rsid w:val="0062354F"/>
    <w:rsid w:val="00624D63"/>
    <w:rsid w:val="00625D1D"/>
    <w:rsid w:val="00626461"/>
    <w:rsid w:val="0062646F"/>
    <w:rsid w:val="00626CD1"/>
    <w:rsid w:val="00626E2A"/>
    <w:rsid w:val="00626F28"/>
    <w:rsid w:val="00630043"/>
    <w:rsid w:val="00630BA0"/>
    <w:rsid w:val="006328C1"/>
    <w:rsid w:val="006329AD"/>
    <w:rsid w:val="006334E1"/>
    <w:rsid w:val="00633B95"/>
    <w:rsid w:val="00635718"/>
    <w:rsid w:val="00636558"/>
    <w:rsid w:val="006376EF"/>
    <w:rsid w:val="006404F6"/>
    <w:rsid w:val="00642111"/>
    <w:rsid w:val="006430B7"/>
    <w:rsid w:val="00643450"/>
    <w:rsid w:val="00643D11"/>
    <w:rsid w:val="00644570"/>
    <w:rsid w:val="00645964"/>
    <w:rsid w:val="00646294"/>
    <w:rsid w:val="006477FC"/>
    <w:rsid w:val="0065008B"/>
    <w:rsid w:val="006502E0"/>
    <w:rsid w:val="00650B5E"/>
    <w:rsid w:val="006539D2"/>
    <w:rsid w:val="00653AF4"/>
    <w:rsid w:val="0065435B"/>
    <w:rsid w:val="00654632"/>
    <w:rsid w:val="006562D1"/>
    <w:rsid w:val="00656D5E"/>
    <w:rsid w:val="0066132D"/>
    <w:rsid w:val="00664227"/>
    <w:rsid w:val="00664779"/>
    <w:rsid w:val="00665027"/>
    <w:rsid w:val="0066719E"/>
    <w:rsid w:val="00670174"/>
    <w:rsid w:val="0067086E"/>
    <w:rsid w:val="00670EDC"/>
    <w:rsid w:val="0067218B"/>
    <w:rsid w:val="00677541"/>
    <w:rsid w:val="00680298"/>
    <w:rsid w:val="006806D1"/>
    <w:rsid w:val="00680749"/>
    <w:rsid w:val="006814FD"/>
    <w:rsid w:val="00681545"/>
    <w:rsid w:val="0068262A"/>
    <w:rsid w:val="00684900"/>
    <w:rsid w:val="00686EA6"/>
    <w:rsid w:val="00691835"/>
    <w:rsid w:val="006938DF"/>
    <w:rsid w:val="00695B70"/>
    <w:rsid w:val="00695CC9"/>
    <w:rsid w:val="006A0051"/>
    <w:rsid w:val="006A1638"/>
    <w:rsid w:val="006A1F3F"/>
    <w:rsid w:val="006A6D07"/>
    <w:rsid w:val="006A7D67"/>
    <w:rsid w:val="006B0102"/>
    <w:rsid w:val="006B17AE"/>
    <w:rsid w:val="006B38EE"/>
    <w:rsid w:val="006B54A3"/>
    <w:rsid w:val="006B7F64"/>
    <w:rsid w:val="006C04D2"/>
    <w:rsid w:val="006C0CCD"/>
    <w:rsid w:val="006C0EA0"/>
    <w:rsid w:val="006C0FB6"/>
    <w:rsid w:val="006C1217"/>
    <w:rsid w:val="006C12B5"/>
    <w:rsid w:val="006C159A"/>
    <w:rsid w:val="006C4772"/>
    <w:rsid w:val="006C556C"/>
    <w:rsid w:val="006C558D"/>
    <w:rsid w:val="006C5D59"/>
    <w:rsid w:val="006C687D"/>
    <w:rsid w:val="006D0964"/>
    <w:rsid w:val="006D0D16"/>
    <w:rsid w:val="006D335F"/>
    <w:rsid w:val="006D3BDA"/>
    <w:rsid w:val="006D4B26"/>
    <w:rsid w:val="006D5C3B"/>
    <w:rsid w:val="006E0247"/>
    <w:rsid w:val="006E5EF9"/>
    <w:rsid w:val="006E783A"/>
    <w:rsid w:val="006F14C8"/>
    <w:rsid w:val="006F313F"/>
    <w:rsid w:val="006F4255"/>
    <w:rsid w:val="006F44DB"/>
    <w:rsid w:val="006F6285"/>
    <w:rsid w:val="006F633D"/>
    <w:rsid w:val="007003B5"/>
    <w:rsid w:val="007004C3"/>
    <w:rsid w:val="0070203A"/>
    <w:rsid w:val="007033E2"/>
    <w:rsid w:val="00704391"/>
    <w:rsid w:val="00705300"/>
    <w:rsid w:val="00706A29"/>
    <w:rsid w:val="007073DE"/>
    <w:rsid w:val="007106BE"/>
    <w:rsid w:val="0071125E"/>
    <w:rsid w:val="00712723"/>
    <w:rsid w:val="007138A7"/>
    <w:rsid w:val="007155AA"/>
    <w:rsid w:val="007169EB"/>
    <w:rsid w:val="00717CC3"/>
    <w:rsid w:val="0072138F"/>
    <w:rsid w:val="007242B2"/>
    <w:rsid w:val="007242BB"/>
    <w:rsid w:val="00726B4C"/>
    <w:rsid w:val="007310B6"/>
    <w:rsid w:val="00731A6A"/>
    <w:rsid w:val="00731BBA"/>
    <w:rsid w:val="00732198"/>
    <w:rsid w:val="0073358A"/>
    <w:rsid w:val="00736352"/>
    <w:rsid w:val="0074025D"/>
    <w:rsid w:val="007404BF"/>
    <w:rsid w:val="0074071E"/>
    <w:rsid w:val="007412EE"/>
    <w:rsid w:val="007425E2"/>
    <w:rsid w:val="00742A3A"/>
    <w:rsid w:val="00742B93"/>
    <w:rsid w:val="00744126"/>
    <w:rsid w:val="007449C6"/>
    <w:rsid w:val="00744E01"/>
    <w:rsid w:val="007450A3"/>
    <w:rsid w:val="00745665"/>
    <w:rsid w:val="007459E6"/>
    <w:rsid w:val="007461F6"/>
    <w:rsid w:val="007514AE"/>
    <w:rsid w:val="00752A9B"/>
    <w:rsid w:val="00752F8C"/>
    <w:rsid w:val="00754D28"/>
    <w:rsid w:val="00756B6F"/>
    <w:rsid w:val="007613C9"/>
    <w:rsid w:val="00761546"/>
    <w:rsid w:val="00762CE2"/>
    <w:rsid w:val="0076419C"/>
    <w:rsid w:val="00764847"/>
    <w:rsid w:val="0076504A"/>
    <w:rsid w:val="007660F4"/>
    <w:rsid w:val="00766D9A"/>
    <w:rsid w:val="00766E50"/>
    <w:rsid w:val="00772858"/>
    <w:rsid w:val="00772C02"/>
    <w:rsid w:val="007731B6"/>
    <w:rsid w:val="00773273"/>
    <w:rsid w:val="007768D9"/>
    <w:rsid w:val="00776A4D"/>
    <w:rsid w:val="00776D4D"/>
    <w:rsid w:val="007779D9"/>
    <w:rsid w:val="00780A78"/>
    <w:rsid w:val="007841CE"/>
    <w:rsid w:val="007924ED"/>
    <w:rsid w:val="00792B88"/>
    <w:rsid w:val="00794011"/>
    <w:rsid w:val="007947A1"/>
    <w:rsid w:val="007968F4"/>
    <w:rsid w:val="007972CC"/>
    <w:rsid w:val="007A10A0"/>
    <w:rsid w:val="007A1114"/>
    <w:rsid w:val="007A1253"/>
    <w:rsid w:val="007A4937"/>
    <w:rsid w:val="007A51DE"/>
    <w:rsid w:val="007A5325"/>
    <w:rsid w:val="007A63E6"/>
    <w:rsid w:val="007B0321"/>
    <w:rsid w:val="007B0D95"/>
    <w:rsid w:val="007B186E"/>
    <w:rsid w:val="007B20F7"/>
    <w:rsid w:val="007B3B67"/>
    <w:rsid w:val="007B4AE2"/>
    <w:rsid w:val="007C0AAA"/>
    <w:rsid w:val="007D2C24"/>
    <w:rsid w:val="007D33E5"/>
    <w:rsid w:val="007D5569"/>
    <w:rsid w:val="007D5E93"/>
    <w:rsid w:val="007D706D"/>
    <w:rsid w:val="007D70F8"/>
    <w:rsid w:val="007E296A"/>
    <w:rsid w:val="007E40BC"/>
    <w:rsid w:val="007E69E2"/>
    <w:rsid w:val="007E7355"/>
    <w:rsid w:val="007F103F"/>
    <w:rsid w:val="007F1673"/>
    <w:rsid w:val="007F49F6"/>
    <w:rsid w:val="007F58CF"/>
    <w:rsid w:val="007F5F2B"/>
    <w:rsid w:val="007F69CF"/>
    <w:rsid w:val="00800B9D"/>
    <w:rsid w:val="00802DA7"/>
    <w:rsid w:val="008035FC"/>
    <w:rsid w:val="00804822"/>
    <w:rsid w:val="00804FA6"/>
    <w:rsid w:val="008100F1"/>
    <w:rsid w:val="00810332"/>
    <w:rsid w:val="00814B22"/>
    <w:rsid w:val="0081590D"/>
    <w:rsid w:val="00815BF1"/>
    <w:rsid w:val="008215C4"/>
    <w:rsid w:val="00822384"/>
    <w:rsid w:val="00824C8D"/>
    <w:rsid w:val="00827D7B"/>
    <w:rsid w:val="008304C8"/>
    <w:rsid w:val="008326BB"/>
    <w:rsid w:val="0083560E"/>
    <w:rsid w:val="008367DC"/>
    <w:rsid w:val="00841426"/>
    <w:rsid w:val="0084458D"/>
    <w:rsid w:val="00846463"/>
    <w:rsid w:val="00850071"/>
    <w:rsid w:val="008513E2"/>
    <w:rsid w:val="008533C4"/>
    <w:rsid w:val="00853CBC"/>
    <w:rsid w:val="00857385"/>
    <w:rsid w:val="00861549"/>
    <w:rsid w:val="00863557"/>
    <w:rsid w:val="0086419A"/>
    <w:rsid w:val="00864F26"/>
    <w:rsid w:val="00865928"/>
    <w:rsid w:val="00867B40"/>
    <w:rsid w:val="008708A4"/>
    <w:rsid w:val="008721D3"/>
    <w:rsid w:val="00872574"/>
    <w:rsid w:val="0087326D"/>
    <w:rsid w:val="008733FD"/>
    <w:rsid w:val="00874B03"/>
    <w:rsid w:val="00874F08"/>
    <w:rsid w:val="0087505A"/>
    <w:rsid w:val="008758C9"/>
    <w:rsid w:val="0087616D"/>
    <w:rsid w:val="00882708"/>
    <w:rsid w:val="00882C22"/>
    <w:rsid w:val="008845B3"/>
    <w:rsid w:val="00884959"/>
    <w:rsid w:val="00885239"/>
    <w:rsid w:val="00886516"/>
    <w:rsid w:val="00887E84"/>
    <w:rsid w:val="00891042"/>
    <w:rsid w:val="00891094"/>
    <w:rsid w:val="00892467"/>
    <w:rsid w:val="00894698"/>
    <w:rsid w:val="00896631"/>
    <w:rsid w:val="00897914"/>
    <w:rsid w:val="008A2360"/>
    <w:rsid w:val="008A2715"/>
    <w:rsid w:val="008A2E88"/>
    <w:rsid w:val="008A3280"/>
    <w:rsid w:val="008A632F"/>
    <w:rsid w:val="008B2C16"/>
    <w:rsid w:val="008B4424"/>
    <w:rsid w:val="008B4617"/>
    <w:rsid w:val="008B65C9"/>
    <w:rsid w:val="008B6781"/>
    <w:rsid w:val="008B7378"/>
    <w:rsid w:val="008B7A04"/>
    <w:rsid w:val="008C0050"/>
    <w:rsid w:val="008C00F5"/>
    <w:rsid w:val="008C217A"/>
    <w:rsid w:val="008C277B"/>
    <w:rsid w:val="008C3733"/>
    <w:rsid w:val="008C492A"/>
    <w:rsid w:val="008C4E4B"/>
    <w:rsid w:val="008C52F2"/>
    <w:rsid w:val="008C5B22"/>
    <w:rsid w:val="008C721E"/>
    <w:rsid w:val="008C7846"/>
    <w:rsid w:val="008D06A2"/>
    <w:rsid w:val="008D0F15"/>
    <w:rsid w:val="008D108C"/>
    <w:rsid w:val="008D1B1F"/>
    <w:rsid w:val="008D257C"/>
    <w:rsid w:val="008D44B6"/>
    <w:rsid w:val="008D4A6C"/>
    <w:rsid w:val="008D5157"/>
    <w:rsid w:val="008D7E94"/>
    <w:rsid w:val="008E2004"/>
    <w:rsid w:val="008E2269"/>
    <w:rsid w:val="008E2575"/>
    <w:rsid w:val="008E2A14"/>
    <w:rsid w:val="008E3A15"/>
    <w:rsid w:val="008E3A21"/>
    <w:rsid w:val="008E3F18"/>
    <w:rsid w:val="008E48EB"/>
    <w:rsid w:val="008E5B8F"/>
    <w:rsid w:val="008E5DAD"/>
    <w:rsid w:val="008E7AB2"/>
    <w:rsid w:val="008F1D86"/>
    <w:rsid w:val="008F2473"/>
    <w:rsid w:val="008F24D2"/>
    <w:rsid w:val="008F3BD9"/>
    <w:rsid w:val="008F40BA"/>
    <w:rsid w:val="00900E5A"/>
    <w:rsid w:val="00902C3F"/>
    <w:rsid w:val="00902DA4"/>
    <w:rsid w:val="00906554"/>
    <w:rsid w:val="0090685C"/>
    <w:rsid w:val="00910505"/>
    <w:rsid w:val="00912746"/>
    <w:rsid w:val="00912FD5"/>
    <w:rsid w:val="009136AF"/>
    <w:rsid w:val="009142BB"/>
    <w:rsid w:val="00920B3C"/>
    <w:rsid w:val="00920B6B"/>
    <w:rsid w:val="00920D4D"/>
    <w:rsid w:val="00920F15"/>
    <w:rsid w:val="009211F2"/>
    <w:rsid w:val="0092137F"/>
    <w:rsid w:val="009220AA"/>
    <w:rsid w:val="00923FC8"/>
    <w:rsid w:val="00924F00"/>
    <w:rsid w:val="0093309E"/>
    <w:rsid w:val="00933830"/>
    <w:rsid w:val="0093405A"/>
    <w:rsid w:val="00940BC0"/>
    <w:rsid w:val="00941AD2"/>
    <w:rsid w:val="009420FC"/>
    <w:rsid w:val="009423AB"/>
    <w:rsid w:val="00944511"/>
    <w:rsid w:val="00945ABC"/>
    <w:rsid w:val="00945D0B"/>
    <w:rsid w:val="0094621F"/>
    <w:rsid w:val="00946F78"/>
    <w:rsid w:val="009471DD"/>
    <w:rsid w:val="00947BD8"/>
    <w:rsid w:val="00951622"/>
    <w:rsid w:val="00952013"/>
    <w:rsid w:val="00952E5B"/>
    <w:rsid w:val="009531B2"/>
    <w:rsid w:val="009535B5"/>
    <w:rsid w:val="0095673B"/>
    <w:rsid w:val="00957BF2"/>
    <w:rsid w:val="00960599"/>
    <w:rsid w:val="00960617"/>
    <w:rsid w:val="00964097"/>
    <w:rsid w:val="009656BC"/>
    <w:rsid w:val="0096613A"/>
    <w:rsid w:val="00970924"/>
    <w:rsid w:val="00971CDB"/>
    <w:rsid w:val="0097226E"/>
    <w:rsid w:val="00973FDC"/>
    <w:rsid w:val="00975376"/>
    <w:rsid w:val="00975853"/>
    <w:rsid w:val="009775F1"/>
    <w:rsid w:val="0098017A"/>
    <w:rsid w:val="009809CD"/>
    <w:rsid w:val="00982A1F"/>
    <w:rsid w:val="00982C8F"/>
    <w:rsid w:val="00986FE7"/>
    <w:rsid w:val="00990AD3"/>
    <w:rsid w:val="00991D59"/>
    <w:rsid w:val="00992286"/>
    <w:rsid w:val="00992A28"/>
    <w:rsid w:val="009938FC"/>
    <w:rsid w:val="00995A82"/>
    <w:rsid w:val="00996DA2"/>
    <w:rsid w:val="009A1068"/>
    <w:rsid w:val="009A18B4"/>
    <w:rsid w:val="009A19A7"/>
    <w:rsid w:val="009A310A"/>
    <w:rsid w:val="009A413B"/>
    <w:rsid w:val="009B07BC"/>
    <w:rsid w:val="009B0CFE"/>
    <w:rsid w:val="009B1D17"/>
    <w:rsid w:val="009B1E52"/>
    <w:rsid w:val="009B1EEF"/>
    <w:rsid w:val="009B29B8"/>
    <w:rsid w:val="009B3565"/>
    <w:rsid w:val="009B5F54"/>
    <w:rsid w:val="009B63B7"/>
    <w:rsid w:val="009B63CD"/>
    <w:rsid w:val="009C0938"/>
    <w:rsid w:val="009C216B"/>
    <w:rsid w:val="009C4726"/>
    <w:rsid w:val="009C512E"/>
    <w:rsid w:val="009C57FC"/>
    <w:rsid w:val="009D04F1"/>
    <w:rsid w:val="009D61A9"/>
    <w:rsid w:val="009D67E9"/>
    <w:rsid w:val="009D7F83"/>
    <w:rsid w:val="009E04C3"/>
    <w:rsid w:val="009E0C96"/>
    <w:rsid w:val="009E0C9D"/>
    <w:rsid w:val="009E1860"/>
    <w:rsid w:val="009E2DAF"/>
    <w:rsid w:val="009E7FFE"/>
    <w:rsid w:val="009F3FD3"/>
    <w:rsid w:val="009F67DD"/>
    <w:rsid w:val="009F7FA5"/>
    <w:rsid w:val="00A01AB7"/>
    <w:rsid w:val="00A02645"/>
    <w:rsid w:val="00A02FAD"/>
    <w:rsid w:val="00A03C44"/>
    <w:rsid w:val="00A0504C"/>
    <w:rsid w:val="00A0505A"/>
    <w:rsid w:val="00A050BB"/>
    <w:rsid w:val="00A0832A"/>
    <w:rsid w:val="00A1051A"/>
    <w:rsid w:val="00A10846"/>
    <w:rsid w:val="00A10C0D"/>
    <w:rsid w:val="00A12797"/>
    <w:rsid w:val="00A13443"/>
    <w:rsid w:val="00A1495E"/>
    <w:rsid w:val="00A14EC2"/>
    <w:rsid w:val="00A15629"/>
    <w:rsid w:val="00A16585"/>
    <w:rsid w:val="00A20E19"/>
    <w:rsid w:val="00A20ED8"/>
    <w:rsid w:val="00A229E7"/>
    <w:rsid w:val="00A238EC"/>
    <w:rsid w:val="00A23CC0"/>
    <w:rsid w:val="00A25D31"/>
    <w:rsid w:val="00A27C2D"/>
    <w:rsid w:val="00A27C87"/>
    <w:rsid w:val="00A302CA"/>
    <w:rsid w:val="00A316A6"/>
    <w:rsid w:val="00A321CE"/>
    <w:rsid w:val="00A322C1"/>
    <w:rsid w:val="00A33AEB"/>
    <w:rsid w:val="00A34E3B"/>
    <w:rsid w:val="00A369F3"/>
    <w:rsid w:val="00A41A03"/>
    <w:rsid w:val="00A45249"/>
    <w:rsid w:val="00A45A53"/>
    <w:rsid w:val="00A46294"/>
    <w:rsid w:val="00A46BC8"/>
    <w:rsid w:val="00A47AD4"/>
    <w:rsid w:val="00A503A5"/>
    <w:rsid w:val="00A509C0"/>
    <w:rsid w:val="00A51CC9"/>
    <w:rsid w:val="00A51ED6"/>
    <w:rsid w:val="00A530BF"/>
    <w:rsid w:val="00A5382B"/>
    <w:rsid w:val="00A53EB2"/>
    <w:rsid w:val="00A545C5"/>
    <w:rsid w:val="00A55FB8"/>
    <w:rsid w:val="00A565D3"/>
    <w:rsid w:val="00A570E9"/>
    <w:rsid w:val="00A57DF7"/>
    <w:rsid w:val="00A601A5"/>
    <w:rsid w:val="00A60800"/>
    <w:rsid w:val="00A61631"/>
    <w:rsid w:val="00A61F7F"/>
    <w:rsid w:val="00A62D1B"/>
    <w:rsid w:val="00A64EE6"/>
    <w:rsid w:val="00A65358"/>
    <w:rsid w:val="00A667A2"/>
    <w:rsid w:val="00A70C43"/>
    <w:rsid w:val="00A72B15"/>
    <w:rsid w:val="00A72C5B"/>
    <w:rsid w:val="00A73F86"/>
    <w:rsid w:val="00A74E8F"/>
    <w:rsid w:val="00A759BE"/>
    <w:rsid w:val="00A76201"/>
    <w:rsid w:val="00A76F14"/>
    <w:rsid w:val="00A77785"/>
    <w:rsid w:val="00A77980"/>
    <w:rsid w:val="00A80B6C"/>
    <w:rsid w:val="00A820A5"/>
    <w:rsid w:val="00A82C5F"/>
    <w:rsid w:val="00A83176"/>
    <w:rsid w:val="00A8593C"/>
    <w:rsid w:val="00A85BDB"/>
    <w:rsid w:val="00A86375"/>
    <w:rsid w:val="00A86897"/>
    <w:rsid w:val="00A869E2"/>
    <w:rsid w:val="00A86B00"/>
    <w:rsid w:val="00A90990"/>
    <w:rsid w:val="00A90EFD"/>
    <w:rsid w:val="00A91F61"/>
    <w:rsid w:val="00A92DAD"/>
    <w:rsid w:val="00A9510C"/>
    <w:rsid w:val="00A9648E"/>
    <w:rsid w:val="00A9782D"/>
    <w:rsid w:val="00AA00FF"/>
    <w:rsid w:val="00AA022A"/>
    <w:rsid w:val="00AA09EA"/>
    <w:rsid w:val="00AA1514"/>
    <w:rsid w:val="00AA3F1E"/>
    <w:rsid w:val="00AA7D5C"/>
    <w:rsid w:val="00AA7EF9"/>
    <w:rsid w:val="00AB0B0E"/>
    <w:rsid w:val="00AB24F1"/>
    <w:rsid w:val="00AB3767"/>
    <w:rsid w:val="00AB6B93"/>
    <w:rsid w:val="00AB6CE0"/>
    <w:rsid w:val="00AB7089"/>
    <w:rsid w:val="00AB7B49"/>
    <w:rsid w:val="00AC0821"/>
    <w:rsid w:val="00AC20C9"/>
    <w:rsid w:val="00AC389C"/>
    <w:rsid w:val="00AC4C71"/>
    <w:rsid w:val="00AC57F8"/>
    <w:rsid w:val="00AC59A4"/>
    <w:rsid w:val="00AC6921"/>
    <w:rsid w:val="00AC7A58"/>
    <w:rsid w:val="00AD2E3B"/>
    <w:rsid w:val="00AD311A"/>
    <w:rsid w:val="00AD40E2"/>
    <w:rsid w:val="00AD42D3"/>
    <w:rsid w:val="00AD5B96"/>
    <w:rsid w:val="00AD67D5"/>
    <w:rsid w:val="00AE0331"/>
    <w:rsid w:val="00AE17FE"/>
    <w:rsid w:val="00AE1E0A"/>
    <w:rsid w:val="00AE31A7"/>
    <w:rsid w:val="00AE4A7A"/>
    <w:rsid w:val="00AF00F3"/>
    <w:rsid w:val="00AF0D13"/>
    <w:rsid w:val="00AF5029"/>
    <w:rsid w:val="00AF5DE2"/>
    <w:rsid w:val="00AF64C5"/>
    <w:rsid w:val="00B03F59"/>
    <w:rsid w:val="00B05A44"/>
    <w:rsid w:val="00B05B0B"/>
    <w:rsid w:val="00B11B32"/>
    <w:rsid w:val="00B135BA"/>
    <w:rsid w:val="00B15393"/>
    <w:rsid w:val="00B15694"/>
    <w:rsid w:val="00B17268"/>
    <w:rsid w:val="00B205EF"/>
    <w:rsid w:val="00B2099D"/>
    <w:rsid w:val="00B21CBC"/>
    <w:rsid w:val="00B22281"/>
    <w:rsid w:val="00B231A3"/>
    <w:rsid w:val="00B2409C"/>
    <w:rsid w:val="00B252C6"/>
    <w:rsid w:val="00B27401"/>
    <w:rsid w:val="00B3174B"/>
    <w:rsid w:val="00B32651"/>
    <w:rsid w:val="00B32CD8"/>
    <w:rsid w:val="00B33459"/>
    <w:rsid w:val="00B33CD1"/>
    <w:rsid w:val="00B33D34"/>
    <w:rsid w:val="00B3432F"/>
    <w:rsid w:val="00B35E18"/>
    <w:rsid w:val="00B367E0"/>
    <w:rsid w:val="00B417B9"/>
    <w:rsid w:val="00B5185C"/>
    <w:rsid w:val="00B52078"/>
    <w:rsid w:val="00B5326A"/>
    <w:rsid w:val="00B540E3"/>
    <w:rsid w:val="00B54CDC"/>
    <w:rsid w:val="00B57F8B"/>
    <w:rsid w:val="00B60EB4"/>
    <w:rsid w:val="00B6106A"/>
    <w:rsid w:val="00B61ECE"/>
    <w:rsid w:val="00B62D86"/>
    <w:rsid w:val="00B63834"/>
    <w:rsid w:val="00B65144"/>
    <w:rsid w:val="00B67FCC"/>
    <w:rsid w:val="00B71307"/>
    <w:rsid w:val="00B71814"/>
    <w:rsid w:val="00B754EC"/>
    <w:rsid w:val="00B76A4F"/>
    <w:rsid w:val="00B76D6F"/>
    <w:rsid w:val="00B800B8"/>
    <w:rsid w:val="00B81921"/>
    <w:rsid w:val="00B81E9C"/>
    <w:rsid w:val="00B82996"/>
    <w:rsid w:val="00B82AD3"/>
    <w:rsid w:val="00B8312B"/>
    <w:rsid w:val="00B831A3"/>
    <w:rsid w:val="00B83281"/>
    <w:rsid w:val="00B84191"/>
    <w:rsid w:val="00B84F1B"/>
    <w:rsid w:val="00B85CD1"/>
    <w:rsid w:val="00B87E1E"/>
    <w:rsid w:val="00B92E5F"/>
    <w:rsid w:val="00B937C6"/>
    <w:rsid w:val="00B953D4"/>
    <w:rsid w:val="00B9576A"/>
    <w:rsid w:val="00BA0355"/>
    <w:rsid w:val="00BA0E10"/>
    <w:rsid w:val="00BA19AC"/>
    <w:rsid w:val="00BA2728"/>
    <w:rsid w:val="00BA53FC"/>
    <w:rsid w:val="00BA5D7E"/>
    <w:rsid w:val="00BA6D56"/>
    <w:rsid w:val="00BA74B1"/>
    <w:rsid w:val="00BA75DA"/>
    <w:rsid w:val="00BB039B"/>
    <w:rsid w:val="00BB1AC8"/>
    <w:rsid w:val="00BB1F82"/>
    <w:rsid w:val="00BB23F8"/>
    <w:rsid w:val="00BB350C"/>
    <w:rsid w:val="00BB3ABF"/>
    <w:rsid w:val="00BB5117"/>
    <w:rsid w:val="00BB5446"/>
    <w:rsid w:val="00BB7608"/>
    <w:rsid w:val="00BB771D"/>
    <w:rsid w:val="00BC089F"/>
    <w:rsid w:val="00BC0FCF"/>
    <w:rsid w:val="00BC11FE"/>
    <w:rsid w:val="00BC1CCA"/>
    <w:rsid w:val="00BC3088"/>
    <w:rsid w:val="00BC45E4"/>
    <w:rsid w:val="00BC54A2"/>
    <w:rsid w:val="00BC5EEB"/>
    <w:rsid w:val="00BC5F6C"/>
    <w:rsid w:val="00BC7B82"/>
    <w:rsid w:val="00BD130F"/>
    <w:rsid w:val="00BD40CF"/>
    <w:rsid w:val="00BD4C60"/>
    <w:rsid w:val="00BD7625"/>
    <w:rsid w:val="00BD76E6"/>
    <w:rsid w:val="00BE043B"/>
    <w:rsid w:val="00BE0558"/>
    <w:rsid w:val="00BE33D1"/>
    <w:rsid w:val="00BE43D1"/>
    <w:rsid w:val="00BE4D36"/>
    <w:rsid w:val="00BE4D50"/>
    <w:rsid w:val="00BE53B0"/>
    <w:rsid w:val="00BE631D"/>
    <w:rsid w:val="00BE71F2"/>
    <w:rsid w:val="00BE7927"/>
    <w:rsid w:val="00BF0752"/>
    <w:rsid w:val="00BF1E83"/>
    <w:rsid w:val="00BF44B6"/>
    <w:rsid w:val="00BF5CAB"/>
    <w:rsid w:val="00BF796D"/>
    <w:rsid w:val="00C0065E"/>
    <w:rsid w:val="00C00AA9"/>
    <w:rsid w:val="00C00F99"/>
    <w:rsid w:val="00C0210F"/>
    <w:rsid w:val="00C02D18"/>
    <w:rsid w:val="00C032B3"/>
    <w:rsid w:val="00C0334B"/>
    <w:rsid w:val="00C03D5A"/>
    <w:rsid w:val="00C04F4C"/>
    <w:rsid w:val="00C05BBB"/>
    <w:rsid w:val="00C07DE0"/>
    <w:rsid w:val="00C1016B"/>
    <w:rsid w:val="00C10655"/>
    <w:rsid w:val="00C14089"/>
    <w:rsid w:val="00C1443C"/>
    <w:rsid w:val="00C14C41"/>
    <w:rsid w:val="00C15320"/>
    <w:rsid w:val="00C16A5A"/>
    <w:rsid w:val="00C23198"/>
    <w:rsid w:val="00C251C4"/>
    <w:rsid w:val="00C31514"/>
    <w:rsid w:val="00C31FC4"/>
    <w:rsid w:val="00C3548C"/>
    <w:rsid w:val="00C358BD"/>
    <w:rsid w:val="00C40F29"/>
    <w:rsid w:val="00C41CB2"/>
    <w:rsid w:val="00C45DD8"/>
    <w:rsid w:val="00C50BF4"/>
    <w:rsid w:val="00C525FD"/>
    <w:rsid w:val="00C526A7"/>
    <w:rsid w:val="00C534BD"/>
    <w:rsid w:val="00C54ECE"/>
    <w:rsid w:val="00C5726E"/>
    <w:rsid w:val="00C642F8"/>
    <w:rsid w:val="00C65579"/>
    <w:rsid w:val="00C66878"/>
    <w:rsid w:val="00C675D4"/>
    <w:rsid w:val="00C7154E"/>
    <w:rsid w:val="00C72243"/>
    <w:rsid w:val="00C74614"/>
    <w:rsid w:val="00C75F86"/>
    <w:rsid w:val="00C760C7"/>
    <w:rsid w:val="00C7619D"/>
    <w:rsid w:val="00C809DF"/>
    <w:rsid w:val="00C80AD2"/>
    <w:rsid w:val="00C80B7F"/>
    <w:rsid w:val="00C82125"/>
    <w:rsid w:val="00C8249C"/>
    <w:rsid w:val="00C8672F"/>
    <w:rsid w:val="00C8694F"/>
    <w:rsid w:val="00C86ABF"/>
    <w:rsid w:val="00C877BF"/>
    <w:rsid w:val="00C94A74"/>
    <w:rsid w:val="00CA372B"/>
    <w:rsid w:val="00CA477E"/>
    <w:rsid w:val="00CA7328"/>
    <w:rsid w:val="00CA7776"/>
    <w:rsid w:val="00CB2F97"/>
    <w:rsid w:val="00CB2FE5"/>
    <w:rsid w:val="00CB68D4"/>
    <w:rsid w:val="00CB7718"/>
    <w:rsid w:val="00CB7E90"/>
    <w:rsid w:val="00CC1324"/>
    <w:rsid w:val="00CC1DC4"/>
    <w:rsid w:val="00CC2D10"/>
    <w:rsid w:val="00CC2D44"/>
    <w:rsid w:val="00CC346A"/>
    <w:rsid w:val="00CD0CF3"/>
    <w:rsid w:val="00CD2AFE"/>
    <w:rsid w:val="00CD3560"/>
    <w:rsid w:val="00CD36EF"/>
    <w:rsid w:val="00CD46B3"/>
    <w:rsid w:val="00CD4971"/>
    <w:rsid w:val="00CD6674"/>
    <w:rsid w:val="00CD6CF4"/>
    <w:rsid w:val="00CD79EA"/>
    <w:rsid w:val="00CE2608"/>
    <w:rsid w:val="00CE2D0E"/>
    <w:rsid w:val="00CE40DA"/>
    <w:rsid w:val="00CE4111"/>
    <w:rsid w:val="00CE4114"/>
    <w:rsid w:val="00CE4261"/>
    <w:rsid w:val="00CF3020"/>
    <w:rsid w:val="00CF37C1"/>
    <w:rsid w:val="00CF606C"/>
    <w:rsid w:val="00CF653B"/>
    <w:rsid w:val="00CF6C83"/>
    <w:rsid w:val="00CF78F4"/>
    <w:rsid w:val="00D002D4"/>
    <w:rsid w:val="00D00DD7"/>
    <w:rsid w:val="00D01CC5"/>
    <w:rsid w:val="00D039A6"/>
    <w:rsid w:val="00D059B2"/>
    <w:rsid w:val="00D106CF"/>
    <w:rsid w:val="00D15FAE"/>
    <w:rsid w:val="00D172C8"/>
    <w:rsid w:val="00D20FE1"/>
    <w:rsid w:val="00D22016"/>
    <w:rsid w:val="00D23AC7"/>
    <w:rsid w:val="00D242EC"/>
    <w:rsid w:val="00D2469D"/>
    <w:rsid w:val="00D24901"/>
    <w:rsid w:val="00D3245B"/>
    <w:rsid w:val="00D353E2"/>
    <w:rsid w:val="00D36112"/>
    <w:rsid w:val="00D37B4E"/>
    <w:rsid w:val="00D404C9"/>
    <w:rsid w:val="00D406A9"/>
    <w:rsid w:val="00D40881"/>
    <w:rsid w:val="00D40BC5"/>
    <w:rsid w:val="00D41073"/>
    <w:rsid w:val="00D4482E"/>
    <w:rsid w:val="00D4583D"/>
    <w:rsid w:val="00D469DA"/>
    <w:rsid w:val="00D46B4E"/>
    <w:rsid w:val="00D50E51"/>
    <w:rsid w:val="00D50E74"/>
    <w:rsid w:val="00D51882"/>
    <w:rsid w:val="00D51AB9"/>
    <w:rsid w:val="00D53A71"/>
    <w:rsid w:val="00D53D9A"/>
    <w:rsid w:val="00D55E07"/>
    <w:rsid w:val="00D57100"/>
    <w:rsid w:val="00D62F25"/>
    <w:rsid w:val="00D653B0"/>
    <w:rsid w:val="00D65936"/>
    <w:rsid w:val="00D664BC"/>
    <w:rsid w:val="00D6684C"/>
    <w:rsid w:val="00D6780B"/>
    <w:rsid w:val="00D70D85"/>
    <w:rsid w:val="00D72719"/>
    <w:rsid w:val="00D73906"/>
    <w:rsid w:val="00D739A6"/>
    <w:rsid w:val="00D73FE3"/>
    <w:rsid w:val="00D7473A"/>
    <w:rsid w:val="00D74DDC"/>
    <w:rsid w:val="00D769AA"/>
    <w:rsid w:val="00D77055"/>
    <w:rsid w:val="00D77CD2"/>
    <w:rsid w:val="00D81C3A"/>
    <w:rsid w:val="00D914BD"/>
    <w:rsid w:val="00D934E0"/>
    <w:rsid w:val="00D93AA9"/>
    <w:rsid w:val="00D95382"/>
    <w:rsid w:val="00D961A6"/>
    <w:rsid w:val="00D96752"/>
    <w:rsid w:val="00D973D6"/>
    <w:rsid w:val="00D978E9"/>
    <w:rsid w:val="00DA18EE"/>
    <w:rsid w:val="00DA1DC0"/>
    <w:rsid w:val="00DA5194"/>
    <w:rsid w:val="00DB1A21"/>
    <w:rsid w:val="00DB28F5"/>
    <w:rsid w:val="00DB4F78"/>
    <w:rsid w:val="00DB51B9"/>
    <w:rsid w:val="00DB6573"/>
    <w:rsid w:val="00DB726F"/>
    <w:rsid w:val="00DC09C4"/>
    <w:rsid w:val="00DC20F7"/>
    <w:rsid w:val="00DC229D"/>
    <w:rsid w:val="00DC62CE"/>
    <w:rsid w:val="00DD140F"/>
    <w:rsid w:val="00DD25E1"/>
    <w:rsid w:val="00DD3EB9"/>
    <w:rsid w:val="00DD6795"/>
    <w:rsid w:val="00DD68E9"/>
    <w:rsid w:val="00DD7AD5"/>
    <w:rsid w:val="00DE052F"/>
    <w:rsid w:val="00DE2C4D"/>
    <w:rsid w:val="00DE497B"/>
    <w:rsid w:val="00DE552A"/>
    <w:rsid w:val="00DF0961"/>
    <w:rsid w:val="00DF397A"/>
    <w:rsid w:val="00DF40F6"/>
    <w:rsid w:val="00DF445D"/>
    <w:rsid w:val="00DF579A"/>
    <w:rsid w:val="00DF5B65"/>
    <w:rsid w:val="00DF61B5"/>
    <w:rsid w:val="00DF7163"/>
    <w:rsid w:val="00E0063D"/>
    <w:rsid w:val="00E01B15"/>
    <w:rsid w:val="00E01DD0"/>
    <w:rsid w:val="00E059E7"/>
    <w:rsid w:val="00E06492"/>
    <w:rsid w:val="00E06AD7"/>
    <w:rsid w:val="00E072BA"/>
    <w:rsid w:val="00E07A45"/>
    <w:rsid w:val="00E103EA"/>
    <w:rsid w:val="00E10D59"/>
    <w:rsid w:val="00E1221D"/>
    <w:rsid w:val="00E12C30"/>
    <w:rsid w:val="00E13D49"/>
    <w:rsid w:val="00E166CD"/>
    <w:rsid w:val="00E16C53"/>
    <w:rsid w:val="00E16E84"/>
    <w:rsid w:val="00E20509"/>
    <w:rsid w:val="00E24121"/>
    <w:rsid w:val="00E243A0"/>
    <w:rsid w:val="00E24AFD"/>
    <w:rsid w:val="00E25D86"/>
    <w:rsid w:val="00E25E3F"/>
    <w:rsid w:val="00E2695F"/>
    <w:rsid w:val="00E3055A"/>
    <w:rsid w:val="00E31C24"/>
    <w:rsid w:val="00E33FFD"/>
    <w:rsid w:val="00E3478F"/>
    <w:rsid w:val="00E374E9"/>
    <w:rsid w:val="00E40E4E"/>
    <w:rsid w:val="00E41C82"/>
    <w:rsid w:val="00E43296"/>
    <w:rsid w:val="00E433C9"/>
    <w:rsid w:val="00E43426"/>
    <w:rsid w:val="00E43730"/>
    <w:rsid w:val="00E44103"/>
    <w:rsid w:val="00E45D32"/>
    <w:rsid w:val="00E46467"/>
    <w:rsid w:val="00E46A59"/>
    <w:rsid w:val="00E4781C"/>
    <w:rsid w:val="00E51223"/>
    <w:rsid w:val="00E51686"/>
    <w:rsid w:val="00E51A81"/>
    <w:rsid w:val="00E521B3"/>
    <w:rsid w:val="00E53A4F"/>
    <w:rsid w:val="00E53F97"/>
    <w:rsid w:val="00E542F6"/>
    <w:rsid w:val="00E5590A"/>
    <w:rsid w:val="00E62E5D"/>
    <w:rsid w:val="00E62F50"/>
    <w:rsid w:val="00E6595F"/>
    <w:rsid w:val="00E662F9"/>
    <w:rsid w:val="00E66A7A"/>
    <w:rsid w:val="00E67965"/>
    <w:rsid w:val="00E731D0"/>
    <w:rsid w:val="00E735C5"/>
    <w:rsid w:val="00E73D17"/>
    <w:rsid w:val="00E766C5"/>
    <w:rsid w:val="00E81E53"/>
    <w:rsid w:val="00E8419F"/>
    <w:rsid w:val="00E8445D"/>
    <w:rsid w:val="00E84A0F"/>
    <w:rsid w:val="00E84F04"/>
    <w:rsid w:val="00E86B7B"/>
    <w:rsid w:val="00E86DDD"/>
    <w:rsid w:val="00E908F1"/>
    <w:rsid w:val="00E90DEE"/>
    <w:rsid w:val="00E91210"/>
    <w:rsid w:val="00E91E2C"/>
    <w:rsid w:val="00E9407C"/>
    <w:rsid w:val="00E9469D"/>
    <w:rsid w:val="00E94FC1"/>
    <w:rsid w:val="00E9526A"/>
    <w:rsid w:val="00E95299"/>
    <w:rsid w:val="00E971C6"/>
    <w:rsid w:val="00EA0A3A"/>
    <w:rsid w:val="00EA21FF"/>
    <w:rsid w:val="00EA3FBA"/>
    <w:rsid w:val="00EA460A"/>
    <w:rsid w:val="00EA4C14"/>
    <w:rsid w:val="00EA4CC9"/>
    <w:rsid w:val="00EA4E0A"/>
    <w:rsid w:val="00EA6A0B"/>
    <w:rsid w:val="00EA6B10"/>
    <w:rsid w:val="00EA6EC7"/>
    <w:rsid w:val="00EA79E6"/>
    <w:rsid w:val="00EA7D47"/>
    <w:rsid w:val="00EB0938"/>
    <w:rsid w:val="00EB22C9"/>
    <w:rsid w:val="00EB4176"/>
    <w:rsid w:val="00EB7E23"/>
    <w:rsid w:val="00EC14CD"/>
    <w:rsid w:val="00EC17CF"/>
    <w:rsid w:val="00ED0031"/>
    <w:rsid w:val="00ED1627"/>
    <w:rsid w:val="00ED1869"/>
    <w:rsid w:val="00ED21A7"/>
    <w:rsid w:val="00ED21FE"/>
    <w:rsid w:val="00ED6477"/>
    <w:rsid w:val="00ED6E14"/>
    <w:rsid w:val="00EE20C3"/>
    <w:rsid w:val="00EE2A3C"/>
    <w:rsid w:val="00EE2D47"/>
    <w:rsid w:val="00EE3721"/>
    <w:rsid w:val="00EE4DEE"/>
    <w:rsid w:val="00EE68FA"/>
    <w:rsid w:val="00EE720A"/>
    <w:rsid w:val="00EF0AB6"/>
    <w:rsid w:val="00EF2957"/>
    <w:rsid w:val="00EF2EB3"/>
    <w:rsid w:val="00EF3E1C"/>
    <w:rsid w:val="00EF3EE9"/>
    <w:rsid w:val="00EF4050"/>
    <w:rsid w:val="00EF4D81"/>
    <w:rsid w:val="00EF5FF2"/>
    <w:rsid w:val="00EF6F9D"/>
    <w:rsid w:val="00EF761D"/>
    <w:rsid w:val="00EF7905"/>
    <w:rsid w:val="00F00CB4"/>
    <w:rsid w:val="00F02689"/>
    <w:rsid w:val="00F0497A"/>
    <w:rsid w:val="00F0514D"/>
    <w:rsid w:val="00F05527"/>
    <w:rsid w:val="00F0569A"/>
    <w:rsid w:val="00F059C6"/>
    <w:rsid w:val="00F05AA7"/>
    <w:rsid w:val="00F07A54"/>
    <w:rsid w:val="00F113F4"/>
    <w:rsid w:val="00F14FA8"/>
    <w:rsid w:val="00F151B4"/>
    <w:rsid w:val="00F20B47"/>
    <w:rsid w:val="00F20E1C"/>
    <w:rsid w:val="00F20F90"/>
    <w:rsid w:val="00F21311"/>
    <w:rsid w:val="00F215A6"/>
    <w:rsid w:val="00F231B2"/>
    <w:rsid w:val="00F23769"/>
    <w:rsid w:val="00F25240"/>
    <w:rsid w:val="00F254F1"/>
    <w:rsid w:val="00F25ED8"/>
    <w:rsid w:val="00F30CC1"/>
    <w:rsid w:val="00F30D93"/>
    <w:rsid w:val="00F321D8"/>
    <w:rsid w:val="00F33D48"/>
    <w:rsid w:val="00F34AD8"/>
    <w:rsid w:val="00F35EA4"/>
    <w:rsid w:val="00F371A2"/>
    <w:rsid w:val="00F3730D"/>
    <w:rsid w:val="00F37905"/>
    <w:rsid w:val="00F420F3"/>
    <w:rsid w:val="00F4220E"/>
    <w:rsid w:val="00F42335"/>
    <w:rsid w:val="00F430D0"/>
    <w:rsid w:val="00F453D7"/>
    <w:rsid w:val="00F5222B"/>
    <w:rsid w:val="00F53D58"/>
    <w:rsid w:val="00F54B16"/>
    <w:rsid w:val="00F5792B"/>
    <w:rsid w:val="00F60695"/>
    <w:rsid w:val="00F6088D"/>
    <w:rsid w:val="00F61087"/>
    <w:rsid w:val="00F610C9"/>
    <w:rsid w:val="00F61239"/>
    <w:rsid w:val="00F62CE0"/>
    <w:rsid w:val="00F632FB"/>
    <w:rsid w:val="00F63A9F"/>
    <w:rsid w:val="00F63F58"/>
    <w:rsid w:val="00F64B66"/>
    <w:rsid w:val="00F66DCC"/>
    <w:rsid w:val="00F672B3"/>
    <w:rsid w:val="00F6743B"/>
    <w:rsid w:val="00F7419A"/>
    <w:rsid w:val="00F745B3"/>
    <w:rsid w:val="00F761C2"/>
    <w:rsid w:val="00F824E3"/>
    <w:rsid w:val="00F83556"/>
    <w:rsid w:val="00F847A3"/>
    <w:rsid w:val="00F84E92"/>
    <w:rsid w:val="00F85A8C"/>
    <w:rsid w:val="00F8789B"/>
    <w:rsid w:val="00F90B1B"/>
    <w:rsid w:val="00F9347F"/>
    <w:rsid w:val="00F93D01"/>
    <w:rsid w:val="00F949E9"/>
    <w:rsid w:val="00F955C1"/>
    <w:rsid w:val="00F966DC"/>
    <w:rsid w:val="00F97415"/>
    <w:rsid w:val="00FA4126"/>
    <w:rsid w:val="00FA61AF"/>
    <w:rsid w:val="00FA639D"/>
    <w:rsid w:val="00FA684E"/>
    <w:rsid w:val="00FA7ACD"/>
    <w:rsid w:val="00FB0A49"/>
    <w:rsid w:val="00FB0CDB"/>
    <w:rsid w:val="00FB1E74"/>
    <w:rsid w:val="00FB2493"/>
    <w:rsid w:val="00FB2FB3"/>
    <w:rsid w:val="00FB30F7"/>
    <w:rsid w:val="00FB5982"/>
    <w:rsid w:val="00FB5F0E"/>
    <w:rsid w:val="00FB73D1"/>
    <w:rsid w:val="00FC0321"/>
    <w:rsid w:val="00FC0AEC"/>
    <w:rsid w:val="00FC3828"/>
    <w:rsid w:val="00FC3F53"/>
    <w:rsid w:val="00FC4AD1"/>
    <w:rsid w:val="00FC4FA3"/>
    <w:rsid w:val="00FC5211"/>
    <w:rsid w:val="00FC5DE1"/>
    <w:rsid w:val="00FD3B18"/>
    <w:rsid w:val="00FD476D"/>
    <w:rsid w:val="00FD587D"/>
    <w:rsid w:val="00FD5C70"/>
    <w:rsid w:val="00FE0174"/>
    <w:rsid w:val="00FE2932"/>
    <w:rsid w:val="00FE36E5"/>
    <w:rsid w:val="00FE37A9"/>
    <w:rsid w:val="00FE37FA"/>
    <w:rsid w:val="00FE38C0"/>
    <w:rsid w:val="00FE522B"/>
    <w:rsid w:val="00FE5354"/>
    <w:rsid w:val="00FE6258"/>
    <w:rsid w:val="00FE6AD5"/>
    <w:rsid w:val="00FE70D1"/>
    <w:rsid w:val="00FE7592"/>
    <w:rsid w:val="00FF08AE"/>
    <w:rsid w:val="00FF54E1"/>
    <w:rsid w:val="00FF6D3F"/>
    <w:rsid w:val="00FF7BF2"/>
    <w:rsid w:val="011A0504"/>
    <w:rsid w:val="017C14CC"/>
    <w:rsid w:val="01F61F3A"/>
    <w:rsid w:val="021DD3DE"/>
    <w:rsid w:val="02890E75"/>
    <w:rsid w:val="040914CE"/>
    <w:rsid w:val="046A9236"/>
    <w:rsid w:val="0480111D"/>
    <w:rsid w:val="04AC2CAF"/>
    <w:rsid w:val="0519E81D"/>
    <w:rsid w:val="06D53556"/>
    <w:rsid w:val="07CE202F"/>
    <w:rsid w:val="0812A1BE"/>
    <w:rsid w:val="081D3DE5"/>
    <w:rsid w:val="0871B4BD"/>
    <w:rsid w:val="08DEE3FB"/>
    <w:rsid w:val="09CFCE55"/>
    <w:rsid w:val="0A9C8DF5"/>
    <w:rsid w:val="0AB4B048"/>
    <w:rsid w:val="0C4C13D7"/>
    <w:rsid w:val="0C4C1F0B"/>
    <w:rsid w:val="0DA17982"/>
    <w:rsid w:val="0EEF6F8C"/>
    <w:rsid w:val="0F1D3226"/>
    <w:rsid w:val="0F7EA479"/>
    <w:rsid w:val="0F9FE645"/>
    <w:rsid w:val="0FEC9CFC"/>
    <w:rsid w:val="114E49F3"/>
    <w:rsid w:val="12322FAE"/>
    <w:rsid w:val="125C0E95"/>
    <w:rsid w:val="129617B7"/>
    <w:rsid w:val="12C32BC3"/>
    <w:rsid w:val="1341C29E"/>
    <w:rsid w:val="14DE8EEE"/>
    <w:rsid w:val="15DCFEC2"/>
    <w:rsid w:val="174913D9"/>
    <w:rsid w:val="179E807F"/>
    <w:rsid w:val="17F2DB26"/>
    <w:rsid w:val="18DF99C7"/>
    <w:rsid w:val="1A8E080C"/>
    <w:rsid w:val="1B22A56F"/>
    <w:rsid w:val="1BD26C2A"/>
    <w:rsid w:val="1C748253"/>
    <w:rsid w:val="1E34B0D9"/>
    <w:rsid w:val="1E85A91B"/>
    <w:rsid w:val="1EA00410"/>
    <w:rsid w:val="1F1BC65B"/>
    <w:rsid w:val="1F88144B"/>
    <w:rsid w:val="1FAAE5BC"/>
    <w:rsid w:val="2123E4AC"/>
    <w:rsid w:val="214B55AC"/>
    <w:rsid w:val="21C7846B"/>
    <w:rsid w:val="2219FCB4"/>
    <w:rsid w:val="22611E6F"/>
    <w:rsid w:val="2310052B"/>
    <w:rsid w:val="235C0A3B"/>
    <w:rsid w:val="23985359"/>
    <w:rsid w:val="23DA6CF3"/>
    <w:rsid w:val="25911DFE"/>
    <w:rsid w:val="26942748"/>
    <w:rsid w:val="2705FE79"/>
    <w:rsid w:val="2C43584F"/>
    <w:rsid w:val="2C5C6B20"/>
    <w:rsid w:val="2E682223"/>
    <w:rsid w:val="2EF9853D"/>
    <w:rsid w:val="2F4AA4BA"/>
    <w:rsid w:val="30350AAC"/>
    <w:rsid w:val="31038008"/>
    <w:rsid w:val="31727CDC"/>
    <w:rsid w:val="31D17378"/>
    <w:rsid w:val="3229683C"/>
    <w:rsid w:val="32BE6B09"/>
    <w:rsid w:val="32EA63AC"/>
    <w:rsid w:val="330E4D3D"/>
    <w:rsid w:val="33E7FE8B"/>
    <w:rsid w:val="34D5A674"/>
    <w:rsid w:val="356A5C9D"/>
    <w:rsid w:val="3574A159"/>
    <w:rsid w:val="35C62102"/>
    <w:rsid w:val="36983E5A"/>
    <w:rsid w:val="36C84B8D"/>
    <w:rsid w:val="373F9EA8"/>
    <w:rsid w:val="37934B6C"/>
    <w:rsid w:val="37BC6FB1"/>
    <w:rsid w:val="3A5B859B"/>
    <w:rsid w:val="3B7721F5"/>
    <w:rsid w:val="3BC2FE25"/>
    <w:rsid w:val="3C3DCBEC"/>
    <w:rsid w:val="3D3504CC"/>
    <w:rsid w:val="3DD71695"/>
    <w:rsid w:val="3DECC45A"/>
    <w:rsid w:val="3E3C66C4"/>
    <w:rsid w:val="3E97AA1E"/>
    <w:rsid w:val="406F848C"/>
    <w:rsid w:val="40B93AAB"/>
    <w:rsid w:val="438DAE18"/>
    <w:rsid w:val="438F0338"/>
    <w:rsid w:val="43F4EDAF"/>
    <w:rsid w:val="44899067"/>
    <w:rsid w:val="4662468D"/>
    <w:rsid w:val="46B3D7EF"/>
    <w:rsid w:val="47BCF346"/>
    <w:rsid w:val="495850DA"/>
    <w:rsid w:val="498BBE33"/>
    <w:rsid w:val="4AF60F64"/>
    <w:rsid w:val="4B31DC7D"/>
    <w:rsid w:val="4D04D0E1"/>
    <w:rsid w:val="4ED15A83"/>
    <w:rsid w:val="4ED8A626"/>
    <w:rsid w:val="4F7A866A"/>
    <w:rsid w:val="50B78BCD"/>
    <w:rsid w:val="51A31FCD"/>
    <w:rsid w:val="5388152C"/>
    <w:rsid w:val="53C257A0"/>
    <w:rsid w:val="542DF870"/>
    <w:rsid w:val="5483693B"/>
    <w:rsid w:val="54877EB0"/>
    <w:rsid w:val="55DFFC78"/>
    <w:rsid w:val="58380733"/>
    <w:rsid w:val="58421F29"/>
    <w:rsid w:val="58433173"/>
    <w:rsid w:val="58799A3E"/>
    <w:rsid w:val="599BDC55"/>
    <w:rsid w:val="5A2DBCC9"/>
    <w:rsid w:val="5AF839C6"/>
    <w:rsid w:val="5B096456"/>
    <w:rsid w:val="5C6066F1"/>
    <w:rsid w:val="5CB6690D"/>
    <w:rsid w:val="5CE685B0"/>
    <w:rsid w:val="5D01B7E7"/>
    <w:rsid w:val="5D60F23D"/>
    <w:rsid w:val="5EC58020"/>
    <w:rsid w:val="602B2A9F"/>
    <w:rsid w:val="6069F1C6"/>
    <w:rsid w:val="60757D2D"/>
    <w:rsid w:val="62157B43"/>
    <w:rsid w:val="625ED424"/>
    <w:rsid w:val="630FA006"/>
    <w:rsid w:val="63A5ADF2"/>
    <w:rsid w:val="63C1DE20"/>
    <w:rsid w:val="64B53985"/>
    <w:rsid w:val="655B6CD7"/>
    <w:rsid w:val="6678209A"/>
    <w:rsid w:val="668646BE"/>
    <w:rsid w:val="66E5564D"/>
    <w:rsid w:val="673BF36A"/>
    <w:rsid w:val="673EA46C"/>
    <w:rsid w:val="68219222"/>
    <w:rsid w:val="68491454"/>
    <w:rsid w:val="69771C3D"/>
    <w:rsid w:val="69868723"/>
    <w:rsid w:val="6A3D856E"/>
    <w:rsid w:val="6A966B6D"/>
    <w:rsid w:val="6AEFDDCD"/>
    <w:rsid w:val="6CC39A32"/>
    <w:rsid w:val="6CF85BC8"/>
    <w:rsid w:val="6DEBB099"/>
    <w:rsid w:val="6DF07EFF"/>
    <w:rsid w:val="6E0F0599"/>
    <w:rsid w:val="6E59F846"/>
    <w:rsid w:val="6ECFCF71"/>
    <w:rsid w:val="6EF3EA81"/>
    <w:rsid w:val="6F403F08"/>
    <w:rsid w:val="706DA095"/>
    <w:rsid w:val="70B4FDC8"/>
    <w:rsid w:val="71BC1158"/>
    <w:rsid w:val="71F422EF"/>
    <w:rsid w:val="72291F0A"/>
    <w:rsid w:val="7243F7CD"/>
    <w:rsid w:val="72D189BF"/>
    <w:rsid w:val="73375297"/>
    <w:rsid w:val="734F39DD"/>
    <w:rsid w:val="73B339EF"/>
    <w:rsid w:val="7569EA9B"/>
    <w:rsid w:val="756C4E57"/>
    <w:rsid w:val="777EDD42"/>
    <w:rsid w:val="77ADB784"/>
    <w:rsid w:val="77F81C2E"/>
    <w:rsid w:val="7822F617"/>
    <w:rsid w:val="788B7E5A"/>
    <w:rsid w:val="78E9CE87"/>
    <w:rsid w:val="79F1B411"/>
    <w:rsid w:val="7A01D49E"/>
    <w:rsid w:val="7B500D5A"/>
    <w:rsid w:val="7B659ED5"/>
    <w:rsid w:val="7BD317EC"/>
    <w:rsid w:val="7C0F28D2"/>
    <w:rsid w:val="7F3B4F9F"/>
    <w:rsid w:val="7F51B4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B1F6D"/>
  <w15:docId w15:val="{8125B807-2270-4FDB-A46B-7D38BE43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D1"/>
  </w:style>
  <w:style w:type="paragraph" w:styleId="Heading1">
    <w:name w:val="heading 1"/>
    <w:basedOn w:val="Normal"/>
    <w:next w:val="Normal"/>
    <w:link w:val="Heading1Char"/>
    <w:uiPriority w:val="9"/>
    <w:qFormat/>
    <w:rsid w:val="00193160"/>
    <w:pPr>
      <w:keepNext/>
      <w:keepLines/>
      <w:numPr>
        <w:numId w:val="4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62F9"/>
    <w:pPr>
      <w:keepNext/>
      <w:keepLines/>
      <w:numPr>
        <w:ilvl w:val="1"/>
        <w:numId w:val="46"/>
      </w:numPr>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E33FFD"/>
    <w:pPr>
      <w:keepNext/>
      <w:keepLines/>
      <w:numPr>
        <w:ilvl w:val="2"/>
        <w:numId w:val="46"/>
      </w:numPr>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193160"/>
    <w:pPr>
      <w:keepNext/>
      <w:keepLines/>
      <w:numPr>
        <w:ilvl w:val="3"/>
        <w:numId w:val="4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3160"/>
    <w:pPr>
      <w:keepNext/>
      <w:keepLines/>
      <w:numPr>
        <w:ilvl w:val="4"/>
        <w:numId w:val="4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93160"/>
    <w:pPr>
      <w:keepNext/>
      <w:keepLines/>
      <w:numPr>
        <w:ilvl w:val="5"/>
        <w:numId w:val="4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93160"/>
    <w:pPr>
      <w:keepNext/>
      <w:keepLines/>
      <w:numPr>
        <w:ilvl w:val="6"/>
        <w:numId w:val="4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93160"/>
    <w:pPr>
      <w:keepNext/>
      <w:keepLines/>
      <w:numPr>
        <w:ilvl w:val="7"/>
        <w:numId w:val="46"/>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1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88B"/>
  </w:style>
  <w:style w:type="paragraph" w:styleId="Footer">
    <w:name w:val="footer"/>
    <w:basedOn w:val="Normal"/>
    <w:link w:val="FooterChar"/>
    <w:uiPriority w:val="99"/>
    <w:unhideWhenUsed/>
    <w:rsid w:val="00531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88B"/>
  </w:style>
  <w:style w:type="paragraph" w:styleId="Subtitle">
    <w:name w:val="Subtitle"/>
    <w:basedOn w:val="Normal"/>
    <w:next w:val="Normal"/>
    <w:link w:val="SubtitleChar"/>
    <w:uiPriority w:val="11"/>
    <w:qFormat/>
    <w:rsid w:val="001931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93160"/>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1931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316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31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1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88B"/>
    <w:rPr>
      <w:rFonts w:ascii="Tahoma" w:hAnsi="Tahoma" w:cs="Tahoma"/>
      <w:sz w:val="16"/>
      <w:szCs w:val="16"/>
    </w:rPr>
  </w:style>
  <w:style w:type="character" w:customStyle="1" w:styleId="Heading1Char">
    <w:name w:val="Heading 1 Char"/>
    <w:basedOn w:val="DefaultParagraphFont"/>
    <w:link w:val="Heading1"/>
    <w:uiPriority w:val="9"/>
    <w:rsid w:val="0019316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93160"/>
    <w:pPr>
      <w:numPr>
        <w:numId w:val="0"/>
      </w:numPr>
      <w:outlineLvl w:val="9"/>
    </w:pPr>
    <w:rPr>
      <w:lang w:eastAsia="ja-JP"/>
    </w:rPr>
  </w:style>
  <w:style w:type="paragraph" w:styleId="TOC2">
    <w:name w:val="toc 2"/>
    <w:basedOn w:val="Normal"/>
    <w:next w:val="Normal"/>
    <w:autoRedefine/>
    <w:uiPriority w:val="39"/>
    <w:unhideWhenUsed/>
    <w:qFormat/>
    <w:rsid w:val="00CD6CF4"/>
    <w:pPr>
      <w:tabs>
        <w:tab w:val="right" w:leader="dot" w:pos="10430"/>
      </w:tabs>
      <w:spacing w:after="100"/>
      <w:ind w:left="220"/>
    </w:pPr>
    <w:rPr>
      <w:rFonts w:eastAsiaTheme="minorEastAsia"/>
      <w:lang w:eastAsia="ja-JP"/>
    </w:rPr>
  </w:style>
  <w:style w:type="paragraph" w:styleId="TOC1">
    <w:name w:val="toc 1"/>
    <w:basedOn w:val="Normal"/>
    <w:next w:val="Normal"/>
    <w:autoRedefine/>
    <w:uiPriority w:val="39"/>
    <w:unhideWhenUsed/>
    <w:qFormat/>
    <w:rsid w:val="00193160"/>
    <w:pPr>
      <w:spacing w:after="100"/>
    </w:pPr>
    <w:rPr>
      <w:rFonts w:eastAsiaTheme="minorEastAsia"/>
      <w:lang w:eastAsia="ja-JP"/>
    </w:rPr>
  </w:style>
  <w:style w:type="paragraph" w:styleId="TOC3">
    <w:name w:val="toc 3"/>
    <w:basedOn w:val="Normal"/>
    <w:next w:val="Normal"/>
    <w:autoRedefine/>
    <w:uiPriority w:val="39"/>
    <w:unhideWhenUsed/>
    <w:qFormat/>
    <w:rsid w:val="00CD6CF4"/>
    <w:pPr>
      <w:tabs>
        <w:tab w:val="right" w:leader="dot" w:pos="10430"/>
      </w:tabs>
      <w:spacing w:after="100"/>
      <w:ind w:left="440"/>
    </w:pPr>
    <w:rPr>
      <w:rFonts w:eastAsiaTheme="minorEastAsia"/>
      <w:lang w:eastAsia="ja-JP"/>
    </w:rPr>
  </w:style>
  <w:style w:type="paragraph" w:customStyle="1" w:styleId="tablecolumnheading">
    <w:name w:val="tablecolumnheading"/>
    <w:basedOn w:val="Normal"/>
    <w:rsid w:val="00AB0B0E"/>
    <w:pPr>
      <w:keepNext/>
      <w:spacing w:after="0" w:line="240" w:lineRule="auto"/>
    </w:pPr>
    <w:rPr>
      <w:rFonts w:ascii="Helvetica" w:eastAsia="Times" w:hAnsi="Helvetica" w:cs="Arial"/>
      <w:b/>
      <w:bCs/>
      <w:sz w:val="18"/>
      <w:szCs w:val="18"/>
    </w:rPr>
  </w:style>
  <w:style w:type="character" w:customStyle="1" w:styleId="FormulaChar">
    <w:name w:val="Formula Char"/>
    <w:basedOn w:val="DefaultParagraphFont"/>
    <w:link w:val="tablebody"/>
    <w:rsid w:val="00AB0B0E"/>
    <w:rPr>
      <w:bCs/>
      <w:sz w:val="24"/>
      <w:szCs w:val="24"/>
    </w:rPr>
  </w:style>
  <w:style w:type="paragraph" w:customStyle="1" w:styleId="tablebody">
    <w:name w:val="tablebody"/>
    <w:basedOn w:val="Normal"/>
    <w:link w:val="FormulaChar"/>
    <w:rsid w:val="00AB0B0E"/>
    <w:pPr>
      <w:spacing w:after="0" w:line="240" w:lineRule="auto"/>
    </w:pPr>
    <w:rPr>
      <w:bCs/>
      <w:sz w:val="24"/>
      <w:szCs w:val="24"/>
    </w:rPr>
  </w:style>
  <w:style w:type="table" w:styleId="MediumShading1-Accent1">
    <w:name w:val="Medium Shading 1 Accent 1"/>
    <w:basedOn w:val="TableNormal"/>
    <w:uiPriority w:val="63"/>
    <w:rsid w:val="00AB0B0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93160"/>
    <w:pPr>
      <w:ind w:left="720"/>
      <w:contextualSpacing/>
    </w:pPr>
  </w:style>
  <w:style w:type="character" w:styleId="Hyperlink">
    <w:name w:val="Hyperlink"/>
    <w:basedOn w:val="DefaultParagraphFont"/>
    <w:uiPriority w:val="99"/>
    <w:unhideWhenUsed/>
    <w:rsid w:val="00FE6258"/>
    <w:rPr>
      <w:color w:val="0000FF" w:themeColor="hyperlink"/>
      <w:u w:val="single"/>
    </w:rPr>
  </w:style>
  <w:style w:type="character" w:customStyle="1" w:styleId="Heading2Char">
    <w:name w:val="Heading 2 Char"/>
    <w:basedOn w:val="DefaultParagraphFont"/>
    <w:link w:val="Heading2"/>
    <w:uiPriority w:val="9"/>
    <w:rsid w:val="00E662F9"/>
    <w:rPr>
      <w:rFonts w:asciiTheme="majorHAnsi" w:eastAsiaTheme="majorEastAsia" w:hAnsiTheme="majorHAnsi" w:cstheme="majorBidi"/>
      <w:b/>
      <w:bCs/>
      <w:color w:val="4F81BD" w:themeColor="accent1"/>
      <w:sz w:val="28"/>
      <w:szCs w:val="26"/>
    </w:rPr>
  </w:style>
  <w:style w:type="paragraph" w:customStyle="1" w:styleId="FormulaBold">
    <w:name w:val="Formula Bold"/>
    <w:basedOn w:val="Normal"/>
    <w:rsid w:val="00FE6258"/>
    <w:pPr>
      <w:tabs>
        <w:tab w:val="left" w:pos="2250"/>
        <w:tab w:val="left" w:pos="3150"/>
        <w:tab w:val="left" w:pos="3960"/>
      </w:tabs>
      <w:spacing w:before="120" w:after="240" w:line="240" w:lineRule="auto"/>
      <w:ind w:left="3960" w:hanging="3240"/>
    </w:pPr>
    <w:rPr>
      <w:rFonts w:ascii="Times New Roman" w:eastAsia="Times New Roman" w:hAnsi="Times New Roman" w:cs="Times New Roman"/>
      <w:b/>
      <w:bCs/>
      <w:sz w:val="24"/>
      <w:szCs w:val="24"/>
    </w:rPr>
  </w:style>
  <w:style w:type="paragraph" w:customStyle="1" w:styleId="Body">
    <w:name w:val="Body"/>
    <w:basedOn w:val="Normal"/>
    <w:rsid w:val="00FE6258"/>
    <w:pPr>
      <w:spacing w:before="120" w:after="120" w:line="240" w:lineRule="auto"/>
      <w:ind w:left="180"/>
    </w:pPr>
    <w:rPr>
      <w:rFonts w:ascii="Calibri" w:eastAsia="Times New Roman" w:hAnsi="Calibri" w:cs="Times New Roman"/>
    </w:rPr>
  </w:style>
  <w:style w:type="character" w:styleId="Emphasis">
    <w:name w:val="Emphasis"/>
    <w:basedOn w:val="DefaultParagraphFont"/>
    <w:uiPriority w:val="20"/>
    <w:qFormat/>
    <w:rsid w:val="00193160"/>
    <w:rPr>
      <w:i/>
      <w:iCs/>
    </w:rPr>
  </w:style>
  <w:style w:type="character" w:customStyle="1" w:styleId="Heading3Char">
    <w:name w:val="Heading 3 Char"/>
    <w:basedOn w:val="DefaultParagraphFont"/>
    <w:link w:val="Heading3"/>
    <w:uiPriority w:val="9"/>
    <w:rsid w:val="00E33FFD"/>
    <w:rPr>
      <w:rFonts w:eastAsiaTheme="majorEastAsia" w:cstheme="majorBidi"/>
      <w:b/>
      <w:bCs/>
      <w:color w:val="4F81BD" w:themeColor="accent1"/>
    </w:rPr>
  </w:style>
  <w:style w:type="character" w:customStyle="1" w:styleId="Heading4Char">
    <w:name w:val="Heading 4 Char"/>
    <w:basedOn w:val="DefaultParagraphFont"/>
    <w:link w:val="Heading4"/>
    <w:uiPriority w:val="9"/>
    <w:rsid w:val="00193160"/>
    <w:rPr>
      <w:rFonts w:asciiTheme="majorHAnsi" w:eastAsiaTheme="majorEastAsia" w:hAnsiTheme="majorHAnsi" w:cstheme="majorBidi"/>
      <w:b/>
      <w:bCs/>
      <w:i/>
      <w:iCs/>
      <w:color w:val="4F81BD" w:themeColor="accent1"/>
    </w:rPr>
  </w:style>
  <w:style w:type="paragraph" w:styleId="Caption">
    <w:name w:val="caption"/>
    <w:basedOn w:val="Normal"/>
    <w:next w:val="Body"/>
    <w:unhideWhenUsed/>
    <w:qFormat/>
    <w:rsid w:val="00193160"/>
    <w:pPr>
      <w:spacing w:before="120" w:after="0" w:line="240" w:lineRule="auto"/>
      <w:ind w:left="187"/>
    </w:pPr>
    <w:rPr>
      <w:rFonts w:asciiTheme="majorHAnsi" w:eastAsia="Times New Roman" w:hAnsiTheme="majorHAnsi" w:cs="Times New Roman"/>
      <w:bCs/>
      <w:color w:val="000000" w:themeColor="text1"/>
      <w:sz w:val="18"/>
      <w:szCs w:val="18"/>
    </w:rPr>
  </w:style>
  <w:style w:type="table" w:customStyle="1" w:styleId="TableStyle">
    <w:name w:val="TableStyle"/>
    <w:basedOn w:val="TableNormal"/>
    <w:uiPriority w:val="99"/>
    <w:qFormat/>
    <w:rsid w:val="00311725"/>
    <w:pPr>
      <w:spacing w:after="0" w:line="240" w:lineRule="auto"/>
    </w:pPr>
    <w:rPr>
      <w:rFonts w:ascii="Verdana" w:eastAsia="Times New Roman" w:hAnsi="Verdana" w:cs="Times New Roman"/>
      <w:sz w:val="16"/>
      <w:szCs w:val="20"/>
    </w:rPr>
    <w:tblPr>
      <w:tblStyleRowBandSize w:val="1"/>
      <w:tblInd w:w="288"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CellMar>
        <w:left w:w="115" w:type="dxa"/>
        <w:right w:w="115" w:type="dxa"/>
      </w:tblCellMar>
    </w:tblPr>
    <w:tcPr>
      <w:vAlign w:val="center"/>
    </w:tcPr>
    <w:tblStylePr w:type="firstRow">
      <w:rPr>
        <w:rFonts w:ascii="Arial" w:hAnsi="Arial"/>
        <w:b/>
        <w:i w:val="0"/>
        <w:color w:val="FFFFFF"/>
        <w:sz w:val="18"/>
      </w:rPr>
      <w:tblPr/>
      <w:tcPr>
        <w:shd w:val="clear" w:color="auto" w:fill="637C8D"/>
        <w:tcMar>
          <w:top w:w="58" w:type="dxa"/>
          <w:left w:w="115" w:type="dxa"/>
          <w:bottom w:w="58" w:type="dxa"/>
          <w:right w:w="115" w:type="dxa"/>
        </w:tcMar>
      </w:tcPr>
    </w:tblStylePr>
    <w:tblStylePr w:type="band1Horz">
      <w:rPr>
        <w:rFonts w:ascii="Segoe UI" w:hAnsi="Segoe UI"/>
        <w:color w:val="000000"/>
        <w:sz w:val="16"/>
      </w:rPr>
      <w:tblPr/>
      <w:tcPr>
        <w:shd w:val="clear" w:color="auto" w:fill="F2F2F2"/>
      </w:tcPr>
    </w:tblStylePr>
    <w:tblStylePr w:type="band2Horz">
      <w:tblPr/>
      <w:tcPr>
        <w:shd w:val="clear" w:color="auto" w:fill="FFFFFF"/>
      </w:tcPr>
    </w:tblStylePr>
  </w:style>
  <w:style w:type="character" w:styleId="Strong">
    <w:name w:val="Strong"/>
    <w:basedOn w:val="DefaultParagraphFont"/>
    <w:uiPriority w:val="22"/>
    <w:qFormat/>
    <w:rsid w:val="00193160"/>
    <w:rPr>
      <w:b/>
      <w:bCs/>
    </w:rPr>
  </w:style>
  <w:style w:type="character" w:styleId="IntenseEmphasis">
    <w:name w:val="Intense Emphasis"/>
    <w:basedOn w:val="DefaultParagraphFont"/>
    <w:uiPriority w:val="21"/>
    <w:qFormat/>
    <w:rsid w:val="00193160"/>
    <w:rPr>
      <w:b/>
      <w:bCs/>
      <w:i/>
      <w:iCs/>
      <w:color w:val="4F81BD" w:themeColor="accent1"/>
    </w:rPr>
  </w:style>
  <w:style w:type="character" w:customStyle="1" w:styleId="Heading5Char">
    <w:name w:val="Heading 5 Char"/>
    <w:basedOn w:val="DefaultParagraphFont"/>
    <w:link w:val="Heading5"/>
    <w:uiPriority w:val="9"/>
    <w:rsid w:val="0019316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9316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9316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93160"/>
    <w:rPr>
      <w:rFonts w:asciiTheme="majorHAnsi" w:eastAsiaTheme="majorEastAsia" w:hAnsiTheme="majorHAnsi" w:cstheme="majorBidi"/>
      <w:color w:val="404040" w:themeColor="text1" w:themeTint="BF"/>
      <w:sz w:val="20"/>
      <w:szCs w:val="20"/>
    </w:rPr>
  </w:style>
  <w:style w:type="character" w:styleId="PlaceholderText">
    <w:name w:val="Placeholder Text"/>
    <w:basedOn w:val="DefaultParagraphFont"/>
    <w:uiPriority w:val="99"/>
    <w:semiHidden/>
    <w:rsid w:val="00183F15"/>
    <w:rPr>
      <w:color w:val="808080"/>
    </w:rPr>
  </w:style>
  <w:style w:type="character" w:customStyle="1" w:styleId="PlaceholderText1">
    <w:name w:val="Placeholder Text1"/>
    <w:basedOn w:val="DefaultParagraphFont"/>
    <w:uiPriority w:val="99"/>
    <w:semiHidden/>
    <w:rsid w:val="000E7BAE"/>
    <w:rPr>
      <w:color w:val="808080"/>
    </w:rPr>
  </w:style>
  <w:style w:type="paragraph" w:customStyle="1" w:styleId="Default">
    <w:name w:val="Default"/>
    <w:rsid w:val="00AD2E3B"/>
    <w:pPr>
      <w:autoSpaceDE w:val="0"/>
      <w:autoSpaceDN w:val="0"/>
      <w:adjustRightInd w:val="0"/>
      <w:spacing w:after="0" w:line="240" w:lineRule="auto"/>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BE43D1"/>
    <w:rPr>
      <w:color w:val="800080" w:themeColor="followedHyperlink"/>
      <w:u w:val="single"/>
    </w:rPr>
  </w:style>
  <w:style w:type="character" w:styleId="CommentReference">
    <w:name w:val="annotation reference"/>
    <w:basedOn w:val="DefaultParagraphFont"/>
    <w:uiPriority w:val="99"/>
    <w:semiHidden/>
    <w:unhideWhenUsed/>
    <w:rsid w:val="00B754EC"/>
    <w:rPr>
      <w:sz w:val="16"/>
      <w:szCs w:val="16"/>
    </w:rPr>
  </w:style>
  <w:style w:type="paragraph" w:styleId="CommentText">
    <w:name w:val="annotation text"/>
    <w:basedOn w:val="Normal"/>
    <w:link w:val="CommentTextChar"/>
    <w:uiPriority w:val="99"/>
    <w:unhideWhenUsed/>
    <w:rsid w:val="00B754EC"/>
    <w:pPr>
      <w:spacing w:line="240" w:lineRule="auto"/>
    </w:pPr>
    <w:rPr>
      <w:sz w:val="20"/>
      <w:szCs w:val="20"/>
    </w:rPr>
  </w:style>
  <w:style w:type="character" w:customStyle="1" w:styleId="CommentTextChar">
    <w:name w:val="Comment Text Char"/>
    <w:basedOn w:val="DefaultParagraphFont"/>
    <w:link w:val="CommentText"/>
    <w:uiPriority w:val="99"/>
    <w:rsid w:val="00B754EC"/>
    <w:rPr>
      <w:sz w:val="20"/>
      <w:szCs w:val="20"/>
    </w:rPr>
  </w:style>
  <w:style w:type="paragraph" w:styleId="CommentSubject">
    <w:name w:val="annotation subject"/>
    <w:basedOn w:val="CommentText"/>
    <w:next w:val="CommentText"/>
    <w:link w:val="CommentSubjectChar"/>
    <w:uiPriority w:val="99"/>
    <w:semiHidden/>
    <w:unhideWhenUsed/>
    <w:rsid w:val="00B754EC"/>
    <w:rPr>
      <w:b/>
      <w:bCs/>
    </w:rPr>
  </w:style>
  <w:style w:type="character" w:customStyle="1" w:styleId="CommentSubjectChar">
    <w:name w:val="Comment Subject Char"/>
    <w:basedOn w:val="CommentTextChar"/>
    <w:link w:val="CommentSubject"/>
    <w:uiPriority w:val="99"/>
    <w:semiHidden/>
    <w:rsid w:val="00B754EC"/>
    <w:rPr>
      <w:b/>
      <w:bCs/>
      <w:sz w:val="20"/>
      <w:szCs w:val="20"/>
    </w:rPr>
  </w:style>
  <w:style w:type="paragraph" w:styleId="Revision">
    <w:name w:val="Revision"/>
    <w:hidden/>
    <w:uiPriority w:val="99"/>
    <w:semiHidden/>
    <w:rsid w:val="007D70F8"/>
    <w:pPr>
      <w:spacing w:after="0" w:line="240" w:lineRule="auto"/>
    </w:pPr>
  </w:style>
  <w:style w:type="table" w:customStyle="1" w:styleId="GridTable4-Accent11">
    <w:name w:val="Grid Table 4 - Accent 11"/>
    <w:basedOn w:val="TableNormal"/>
    <w:uiPriority w:val="49"/>
    <w:rsid w:val="007D70F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407C7C"/>
    <w:rPr>
      <w:color w:val="605E5C"/>
      <w:shd w:val="clear" w:color="auto" w:fill="E1DFDD"/>
    </w:rPr>
  </w:style>
  <w:style w:type="table" w:styleId="ListTable7Colorful-Accent5">
    <w:name w:val="List Table 7 Colorful Accent 5"/>
    <w:basedOn w:val="TableNormal"/>
    <w:uiPriority w:val="52"/>
    <w:rsid w:val="000040B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8C784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8C784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rsid w:val="006F6285"/>
    <w:pPr>
      <w:spacing w:after="0" w:line="240" w:lineRule="auto"/>
    </w:pPr>
  </w:style>
  <w:style w:type="paragraph" w:styleId="NormalWeb">
    <w:name w:val="Normal (Web)"/>
    <w:basedOn w:val="Normal"/>
    <w:uiPriority w:val="99"/>
    <w:semiHidden/>
    <w:unhideWhenUsed/>
    <w:rsid w:val="000C5C11"/>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customStyle="1" w:styleId="font51">
    <w:name w:val="font51"/>
    <w:basedOn w:val="DefaultParagraphFont"/>
    <w:rsid w:val="00AA09EA"/>
    <w:rPr>
      <w:rFonts w:ascii="Calibri" w:hAnsi="Calibri" w:cs="Calibri" w:hint="default"/>
      <w:b w:val="0"/>
      <w:bCs w:val="0"/>
      <w:i w:val="0"/>
      <w:iCs w:val="0"/>
      <w:strike w:val="0"/>
      <w:dstrike w:val="0"/>
      <w:color w:val="FF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80447">
      <w:bodyDiv w:val="1"/>
      <w:marLeft w:val="0"/>
      <w:marRight w:val="0"/>
      <w:marTop w:val="0"/>
      <w:marBottom w:val="0"/>
      <w:divBdr>
        <w:top w:val="none" w:sz="0" w:space="0" w:color="auto"/>
        <w:left w:val="none" w:sz="0" w:space="0" w:color="auto"/>
        <w:bottom w:val="none" w:sz="0" w:space="0" w:color="auto"/>
        <w:right w:val="none" w:sz="0" w:space="0" w:color="auto"/>
      </w:divBdr>
    </w:div>
    <w:div w:id="63455546">
      <w:bodyDiv w:val="1"/>
      <w:marLeft w:val="0"/>
      <w:marRight w:val="0"/>
      <w:marTop w:val="0"/>
      <w:marBottom w:val="0"/>
      <w:divBdr>
        <w:top w:val="none" w:sz="0" w:space="0" w:color="auto"/>
        <w:left w:val="none" w:sz="0" w:space="0" w:color="auto"/>
        <w:bottom w:val="none" w:sz="0" w:space="0" w:color="auto"/>
        <w:right w:val="none" w:sz="0" w:space="0" w:color="auto"/>
      </w:divBdr>
    </w:div>
    <w:div w:id="82184530">
      <w:bodyDiv w:val="1"/>
      <w:marLeft w:val="0"/>
      <w:marRight w:val="0"/>
      <w:marTop w:val="0"/>
      <w:marBottom w:val="0"/>
      <w:divBdr>
        <w:top w:val="none" w:sz="0" w:space="0" w:color="auto"/>
        <w:left w:val="none" w:sz="0" w:space="0" w:color="auto"/>
        <w:bottom w:val="none" w:sz="0" w:space="0" w:color="auto"/>
        <w:right w:val="none" w:sz="0" w:space="0" w:color="auto"/>
      </w:divBdr>
    </w:div>
    <w:div w:id="98063176">
      <w:bodyDiv w:val="1"/>
      <w:marLeft w:val="0"/>
      <w:marRight w:val="0"/>
      <w:marTop w:val="0"/>
      <w:marBottom w:val="0"/>
      <w:divBdr>
        <w:top w:val="none" w:sz="0" w:space="0" w:color="auto"/>
        <w:left w:val="none" w:sz="0" w:space="0" w:color="auto"/>
        <w:bottom w:val="none" w:sz="0" w:space="0" w:color="auto"/>
        <w:right w:val="none" w:sz="0" w:space="0" w:color="auto"/>
      </w:divBdr>
    </w:div>
    <w:div w:id="108624163">
      <w:bodyDiv w:val="1"/>
      <w:marLeft w:val="0"/>
      <w:marRight w:val="0"/>
      <w:marTop w:val="0"/>
      <w:marBottom w:val="0"/>
      <w:divBdr>
        <w:top w:val="none" w:sz="0" w:space="0" w:color="auto"/>
        <w:left w:val="none" w:sz="0" w:space="0" w:color="auto"/>
        <w:bottom w:val="none" w:sz="0" w:space="0" w:color="auto"/>
        <w:right w:val="none" w:sz="0" w:space="0" w:color="auto"/>
      </w:divBdr>
    </w:div>
    <w:div w:id="143201486">
      <w:bodyDiv w:val="1"/>
      <w:marLeft w:val="0"/>
      <w:marRight w:val="0"/>
      <w:marTop w:val="0"/>
      <w:marBottom w:val="0"/>
      <w:divBdr>
        <w:top w:val="none" w:sz="0" w:space="0" w:color="auto"/>
        <w:left w:val="none" w:sz="0" w:space="0" w:color="auto"/>
        <w:bottom w:val="none" w:sz="0" w:space="0" w:color="auto"/>
        <w:right w:val="none" w:sz="0" w:space="0" w:color="auto"/>
      </w:divBdr>
      <w:divsChild>
        <w:div w:id="1109474939">
          <w:marLeft w:val="0"/>
          <w:marRight w:val="0"/>
          <w:marTop w:val="0"/>
          <w:marBottom w:val="0"/>
          <w:divBdr>
            <w:top w:val="none" w:sz="0" w:space="0" w:color="auto"/>
            <w:left w:val="none" w:sz="0" w:space="0" w:color="auto"/>
            <w:bottom w:val="none" w:sz="0" w:space="0" w:color="auto"/>
            <w:right w:val="none" w:sz="0" w:space="0" w:color="auto"/>
          </w:divBdr>
        </w:div>
      </w:divsChild>
    </w:div>
    <w:div w:id="155725575">
      <w:bodyDiv w:val="1"/>
      <w:marLeft w:val="0"/>
      <w:marRight w:val="0"/>
      <w:marTop w:val="0"/>
      <w:marBottom w:val="0"/>
      <w:divBdr>
        <w:top w:val="none" w:sz="0" w:space="0" w:color="auto"/>
        <w:left w:val="none" w:sz="0" w:space="0" w:color="auto"/>
        <w:bottom w:val="none" w:sz="0" w:space="0" w:color="auto"/>
        <w:right w:val="none" w:sz="0" w:space="0" w:color="auto"/>
      </w:divBdr>
    </w:div>
    <w:div w:id="165442354">
      <w:bodyDiv w:val="1"/>
      <w:marLeft w:val="0"/>
      <w:marRight w:val="0"/>
      <w:marTop w:val="0"/>
      <w:marBottom w:val="0"/>
      <w:divBdr>
        <w:top w:val="none" w:sz="0" w:space="0" w:color="auto"/>
        <w:left w:val="none" w:sz="0" w:space="0" w:color="auto"/>
        <w:bottom w:val="none" w:sz="0" w:space="0" w:color="auto"/>
        <w:right w:val="none" w:sz="0" w:space="0" w:color="auto"/>
      </w:divBdr>
    </w:div>
    <w:div w:id="165949117">
      <w:bodyDiv w:val="1"/>
      <w:marLeft w:val="0"/>
      <w:marRight w:val="0"/>
      <w:marTop w:val="0"/>
      <w:marBottom w:val="0"/>
      <w:divBdr>
        <w:top w:val="none" w:sz="0" w:space="0" w:color="auto"/>
        <w:left w:val="none" w:sz="0" w:space="0" w:color="auto"/>
        <w:bottom w:val="none" w:sz="0" w:space="0" w:color="auto"/>
        <w:right w:val="none" w:sz="0" w:space="0" w:color="auto"/>
      </w:divBdr>
    </w:div>
    <w:div w:id="187452911">
      <w:bodyDiv w:val="1"/>
      <w:marLeft w:val="0"/>
      <w:marRight w:val="0"/>
      <w:marTop w:val="0"/>
      <w:marBottom w:val="0"/>
      <w:divBdr>
        <w:top w:val="none" w:sz="0" w:space="0" w:color="auto"/>
        <w:left w:val="none" w:sz="0" w:space="0" w:color="auto"/>
        <w:bottom w:val="none" w:sz="0" w:space="0" w:color="auto"/>
        <w:right w:val="none" w:sz="0" w:space="0" w:color="auto"/>
      </w:divBdr>
    </w:div>
    <w:div w:id="203519362">
      <w:bodyDiv w:val="1"/>
      <w:marLeft w:val="0"/>
      <w:marRight w:val="0"/>
      <w:marTop w:val="0"/>
      <w:marBottom w:val="0"/>
      <w:divBdr>
        <w:top w:val="none" w:sz="0" w:space="0" w:color="auto"/>
        <w:left w:val="none" w:sz="0" w:space="0" w:color="auto"/>
        <w:bottom w:val="none" w:sz="0" w:space="0" w:color="auto"/>
        <w:right w:val="none" w:sz="0" w:space="0" w:color="auto"/>
      </w:divBdr>
    </w:div>
    <w:div w:id="206719879">
      <w:bodyDiv w:val="1"/>
      <w:marLeft w:val="0"/>
      <w:marRight w:val="0"/>
      <w:marTop w:val="0"/>
      <w:marBottom w:val="0"/>
      <w:divBdr>
        <w:top w:val="none" w:sz="0" w:space="0" w:color="auto"/>
        <w:left w:val="none" w:sz="0" w:space="0" w:color="auto"/>
        <w:bottom w:val="none" w:sz="0" w:space="0" w:color="auto"/>
        <w:right w:val="none" w:sz="0" w:space="0" w:color="auto"/>
      </w:divBdr>
    </w:div>
    <w:div w:id="217209227">
      <w:bodyDiv w:val="1"/>
      <w:marLeft w:val="0"/>
      <w:marRight w:val="0"/>
      <w:marTop w:val="0"/>
      <w:marBottom w:val="0"/>
      <w:divBdr>
        <w:top w:val="none" w:sz="0" w:space="0" w:color="auto"/>
        <w:left w:val="none" w:sz="0" w:space="0" w:color="auto"/>
        <w:bottom w:val="none" w:sz="0" w:space="0" w:color="auto"/>
        <w:right w:val="none" w:sz="0" w:space="0" w:color="auto"/>
      </w:divBdr>
    </w:div>
    <w:div w:id="243492488">
      <w:bodyDiv w:val="1"/>
      <w:marLeft w:val="0"/>
      <w:marRight w:val="0"/>
      <w:marTop w:val="0"/>
      <w:marBottom w:val="0"/>
      <w:divBdr>
        <w:top w:val="none" w:sz="0" w:space="0" w:color="auto"/>
        <w:left w:val="none" w:sz="0" w:space="0" w:color="auto"/>
        <w:bottom w:val="none" w:sz="0" w:space="0" w:color="auto"/>
        <w:right w:val="none" w:sz="0" w:space="0" w:color="auto"/>
      </w:divBdr>
    </w:div>
    <w:div w:id="245308186">
      <w:bodyDiv w:val="1"/>
      <w:marLeft w:val="0"/>
      <w:marRight w:val="0"/>
      <w:marTop w:val="0"/>
      <w:marBottom w:val="0"/>
      <w:divBdr>
        <w:top w:val="none" w:sz="0" w:space="0" w:color="auto"/>
        <w:left w:val="none" w:sz="0" w:space="0" w:color="auto"/>
        <w:bottom w:val="none" w:sz="0" w:space="0" w:color="auto"/>
        <w:right w:val="none" w:sz="0" w:space="0" w:color="auto"/>
      </w:divBdr>
    </w:div>
    <w:div w:id="266425128">
      <w:bodyDiv w:val="1"/>
      <w:marLeft w:val="0"/>
      <w:marRight w:val="0"/>
      <w:marTop w:val="0"/>
      <w:marBottom w:val="0"/>
      <w:divBdr>
        <w:top w:val="none" w:sz="0" w:space="0" w:color="auto"/>
        <w:left w:val="none" w:sz="0" w:space="0" w:color="auto"/>
        <w:bottom w:val="none" w:sz="0" w:space="0" w:color="auto"/>
        <w:right w:val="none" w:sz="0" w:space="0" w:color="auto"/>
      </w:divBdr>
    </w:div>
    <w:div w:id="297762116">
      <w:bodyDiv w:val="1"/>
      <w:marLeft w:val="0"/>
      <w:marRight w:val="0"/>
      <w:marTop w:val="0"/>
      <w:marBottom w:val="0"/>
      <w:divBdr>
        <w:top w:val="none" w:sz="0" w:space="0" w:color="auto"/>
        <w:left w:val="none" w:sz="0" w:space="0" w:color="auto"/>
        <w:bottom w:val="none" w:sz="0" w:space="0" w:color="auto"/>
        <w:right w:val="none" w:sz="0" w:space="0" w:color="auto"/>
      </w:divBdr>
    </w:div>
    <w:div w:id="306281355">
      <w:bodyDiv w:val="1"/>
      <w:marLeft w:val="0"/>
      <w:marRight w:val="0"/>
      <w:marTop w:val="0"/>
      <w:marBottom w:val="0"/>
      <w:divBdr>
        <w:top w:val="none" w:sz="0" w:space="0" w:color="auto"/>
        <w:left w:val="none" w:sz="0" w:space="0" w:color="auto"/>
        <w:bottom w:val="none" w:sz="0" w:space="0" w:color="auto"/>
        <w:right w:val="none" w:sz="0" w:space="0" w:color="auto"/>
      </w:divBdr>
      <w:divsChild>
        <w:div w:id="256015476">
          <w:marLeft w:val="0"/>
          <w:marRight w:val="0"/>
          <w:marTop w:val="0"/>
          <w:marBottom w:val="0"/>
          <w:divBdr>
            <w:top w:val="none" w:sz="0" w:space="0" w:color="auto"/>
            <w:left w:val="none" w:sz="0" w:space="0" w:color="auto"/>
            <w:bottom w:val="none" w:sz="0" w:space="0" w:color="auto"/>
            <w:right w:val="none" w:sz="0" w:space="0" w:color="auto"/>
          </w:divBdr>
        </w:div>
      </w:divsChild>
    </w:div>
    <w:div w:id="310906472">
      <w:bodyDiv w:val="1"/>
      <w:marLeft w:val="0"/>
      <w:marRight w:val="0"/>
      <w:marTop w:val="0"/>
      <w:marBottom w:val="0"/>
      <w:divBdr>
        <w:top w:val="none" w:sz="0" w:space="0" w:color="auto"/>
        <w:left w:val="none" w:sz="0" w:space="0" w:color="auto"/>
        <w:bottom w:val="none" w:sz="0" w:space="0" w:color="auto"/>
        <w:right w:val="none" w:sz="0" w:space="0" w:color="auto"/>
      </w:divBdr>
    </w:div>
    <w:div w:id="311181785">
      <w:bodyDiv w:val="1"/>
      <w:marLeft w:val="0"/>
      <w:marRight w:val="0"/>
      <w:marTop w:val="0"/>
      <w:marBottom w:val="0"/>
      <w:divBdr>
        <w:top w:val="none" w:sz="0" w:space="0" w:color="auto"/>
        <w:left w:val="none" w:sz="0" w:space="0" w:color="auto"/>
        <w:bottom w:val="none" w:sz="0" w:space="0" w:color="auto"/>
        <w:right w:val="none" w:sz="0" w:space="0" w:color="auto"/>
      </w:divBdr>
    </w:div>
    <w:div w:id="315762853">
      <w:bodyDiv w:val="1"/>
      <w:marLeft w:val="0"/>
      <w:marRight w:val="0"/>
      <w:marTop w:val="0"/>
      <w:marBottom w:val="0"/>
      <w:divBdr>
        <w:top w:val="none" w:sz="0" w:space="0" w:color="auto"/>
        <w:left w:val="none" w:sz="0" w:space="0" w:color="auto"/>
        <w:bottom w:val="none" w:sz="0" w:space="0" w:color="auto"/>
        <w:right w:val="none" w:sz="0" w:space="0" w:color="auto"/>
      </w:divBdr>
    </w:div>
    <w:div w:id="412974941">
      <w:bodyDiv w:val="1"/>
      <w:marLeft w:val="0"/>
      <w:marRight w:val="0"/>
      <w:marTop w:val="0"/>
      <w:marBottom w:val="0"/>
      <w:divBdr>
        <w:top w:val="none" w:sz="0" w:space="0" w:color="auto"/>
        <w:left w:val="none" w:sz="0" w:space="0" w:color="auto"/>
        <w:bottom w:val="none" w:sz="0" w:space="0" w:color="auto"/>
        <w:right w:val="none" w:sz="0" w:space="0" w:color="auto"/>
      </w:divBdr>
    </w:div>
    <w:div w:id="483353346">
      <w:bodyDiv w:val="1"/>
      <w:marLeft w:val="0"/>
      <w:marRight w:val="0"/>
      <w:marTop w:val="0"/>
      <w:marBottom w:val="0"/>
      <w:divBdr>
        <w:top w:val="none" w:sz="0" w:space="0" w:color="auto"/>
        <w:left w:val="none" w:sz="0" w:space="0" w:color="auto"/>
        <w:bottom w:val="none" w:sz="0" w:space="0" w:color="auto"/>
        <w:right w:val="none" w:sz="0" w:space="0" w:color="auto"/>
      </w:divBdr>
    </w:div>
    <w:div w:id="494079431">
      <w:bodyDiv w:val="1"/>
      <w:marLeft w:val="0"/>
      <w:marRight w:val="0"/>
      <w:marTop w:val="0"/>
      <w:marBottom w:val="0"/>
      <w:divBdr>
        <w:top w:val="none" w:sz="0" w:space="0" w:color="auto"/>
        <w:left w:val="none" w:sz="0" w:space="0" w:color="auto"/>
        <w:bottom w:val="none" w:sz="0" w:space="0" w:color="auto"/>
        <w:right w:val="none" w:sz="0" w:space="0" w:color="auto"/>
      </w:divBdr>
    </w:div>
    <w:div w:id="538013983">
      <w:bodyDiv w:val="1"/>
      <w:marLeft w:val="0"/>
      <w:marRight w:val="0"/>
      <w:marTop w:val="0"/>
      <w:marBottom w:val="0"/>
      <w:divBdr>
        <w:top w:val="none" w:sz="0" w:space="0" w:color="auto"/>
        <w:left w:val="none" w:sz="0" w:space="0" w:color="auto"/>
        <w:bottom w:val="none" w:sz="0" w:space="0" w:color="auto"/>
        <w:right w:val="none" w:sz="0" w:space="0" w:color="auto"/>
      </w:divBdr>
    </w:div>
    <w:div w:id="559560513">
      <w:bodyDiv w:val="1"/>
      <w:marLeft w:val="0"/>
      <w:marRight w:val="0"/>
      <w:marTop w:val="0"/>
      <w:marBottom w:val="0"/>
      <w:divBdr>
        <w:top w:val="none" w:sz="0" w:space="0" w:color="auto"/>
        <w:left w:val="none" w:sz="0" w:space="0" w:color="auto"/>
        <w:bottom w:val="none" w:sz="0" w:space="0" w:color="auto"/>
        <w:right w:val="none" w:sz="0" w:space="0" w:color="auto"/>
      </w:divBdr>
    </w:div>
    <w:div w:id="583808984">
      <w:bodyDiv w:val="1"/>
      <w:marLeft w:val="0"/>
      <w:marRight w:val="0"/>
      <w:marTop w:val="0"/>
      <w:marBottom w:val="0"/>
      <w:divBdr>
        <w:top w:val="none" w:sz="0" w:space="0" w:color="auto"/>
        <w:left w:val="none" w:sz="0" w:space="0" w:color="auto"/>
        <w:bottom w:val="none" w:sz="0" w:space="0" w:color="auto"/>
        <w:right w:val="none" w:sz="0" w:space="0" w:color="auto"/>
      </w:divBdr>
    </w:div>
    <w:div w:id="589242337">
      <w:bodyDiv w:val="1"/>
      <w:marLeft w:val="0"/>
      <w:marRight w:val="0"/>
      <w:marTop w:val="0"/>
      <w:marBottom w:val="0"/>
      <w:divBdr>
        <w:top w:val="none" w:sz="0" w:space="0" w:color="auto"/>
        <w:left w:val="none" w:sz="0" w:space="0" w:color="auto"/>
        <w:bottom w:val="none" w:sz="0" w:space="0" w:color="auto"/>
        <w:right w:val="none" w:sz="0" w:space="0" w:color="auto"/>
      </w:divBdr>
      <w:divsChild>
        <w:div w:id="1748768770">
          <w:marLeft w:val="0"/>
          <w:marRight w:val="0"/>
          <w:marTop w:val="0"/>
          <w:marBottom w:val="0"/>
          <w:divBdr>
            <w:top w:val="none" w:sz="0" w:space="0" w:color="auto"/>
            <w:left w:val="none" w:sz="0" w:space="0" w:color="auto"/>
            <w:bottom w:val="none" w:sz="0" w:space="0" w:color="auto"/>
            <w:right w:val="none" w:sz="0" w:space="0" w:color="auto"/>
          </w:divBdr>
        </w:div>
      </w:divsChild>
    </w:div>
    <w:div w:id="616302215">
      <w:bodyDiv w:val="1"/>
      <w:marLeft w:val="0"/>
      <w:marRight w:val="0"/>
      <w:marTop w:val="0"/>
      <w:marBottom w:val="0"/>
      <w:divBdr>
        <w:top w:val="none" w:sz="0" w:space="0" w:color="auto"/>
        <w:left w:val="none" w:sz="0" w:space="0" w:color="auto"/>
        <w:bottom w:val="none" w:sz="0" w:space="0" w:color="auto"/>
        <w:right w:val="none" w:sz="0" w:space="0" w:color="auto"/>
      </w:divBdr>
    </w:div>
    <w:div w:id="618418812">
      <w:bodyDiv w:val="1"/>
      <w:marLeft w:val="0"/>
      <w:marRight w:val="0"/>
      <w:marTop w:val="0"/>
      <w:marBottom w:val="0"/>
      <w:divBdr>
        <w:top w:val="none" w:sz="0" w:space="0" w:color="auto"/>
        <w:left w:val="none" w:sz="0" w:space="0" w:color="auto"/>
        <w:bottom w:val="none" w:sz="0" w:space="0" w:color="auto"/>
        <w:right w:val="none" w:sz="0" w:space="0" w:color="auto"/>
      </w:divBdr>
    </w:div>
    <w:div w:id="679115592">
      <w:bodyDiv w:val="1"/>
      <w:marLeft w:val="0"/>
      <w:marRight w:val="0"/>
      <w:marTop w:val="0"/>
      <w:marBottom w:val="0"/>
      <w:divBdr>
        <w:top w:val="none" w:sz="0" w:space="0" w:color="auto"/>
        <w:left w:val="none" w:sz="0" w:space="0" w:color="auto"/>
        <w:bottom w:val="none" w:sz="0" w:space="0" w:color="auto"/>
        <w:right w:val="none" w:sz="0" w:space="0" w:color="auto"/>
      </w:divBdr>
      <w:divsChild>
        <w:div w:id="255797075">
          <w:marLeft w:val="0"/>
          <w:marRight w:val="0"/>
          <w:marTop w:val="0"/>
          <w:marBottom w:val="0"/>
          <w:divBdr>
            <w:top w:val="none" w:sz="0" w:space="0" w:color="auto"/>
            <w:left w:val="none" w:sz="0" w:space="0" w:color="auto"/>
            <w:bottom w:val="none" w:sz="0" w:space="0" w:color="auto"/>
            <w:right w:val="none" w:sz="0" w:space="0" w:color="auto"/>
          </w:divBdr>
        </w:div>
      </w:divsChild>
    </w:div>
    <w:div w:id="704720547">
      <w:bodyDiv w:val="1"/>
      <w:marLeft w:val="0"/>
      <w:marRight w:val="0"/>
      <w:marTop w:val="0"/>
      <w:marBottom w:val="0"/>
      <w:divBdr>
        <w:top w:val="none" w:sz="0" w:space="0" w:color="auto"/>
        <w:left w:val="none" w:sz="0" w:space="0" w:color="auto"/>
        <w:bottom w:val="none" w:sz="0" w:space="0" w:color="auto"/>
        <w:right w:val="none" w:sz="0" w:space="0" w:color="auto"/>
      </w:divBdr>
    </w:div>
    <w:div w:id="721051903">
      <w:bodyDiv w:val="1"/>
      <w:marLeft w:val="0"/>
      <w:marRight w:val="0"/>
      <w:marTop w:val="0"/>
      <w:marBottom w:val="0"/>
      <w:divBdr>
        <w:top w:val="none" w:sz="0" w:space="0" w:color="auto"/>
        <w:left w:val="none" w:sz="0" w:space="0" w:color="auto"/>
        <w:bottom w:val="none" w:sz="0" w:space="0" w:color="auto"/>
        <w:right w:val="none" w:sz="0" w:space="0" w:color="auto"/>
      </w:divBdr>
      <w:divsChild>
        <w:div w:id="428549163">
          <w:marLeft w:val="0"/>
          <w:marRight w:val="0"/>
          <w:marTop w:val="0"/>
          <w:marBottom w:val="0"/>
          <w:divBdr>
            <w:top w:val="none" w:sz="0" w:space="0" w:color="auto"/>
            <w:left w:val="none" w:sz="0" w:space="0" w:color="auto"/>
            <w:bottom w:val="none" w:sz="0" w:space="0" w:color="auto"/>
            <w:right w:val="none" w:sz="0" w:space="0" w:color="auto"/>
          </w:divBdr>
        </w:div>
      </w:divsChild>
    </w:div>
    <w:div w:id="741676618">
      <w:bodyDiv w:val="1"/>
      <w:marLeft w:val="0"/>
      <w:marRight w:val="0"/>
      <w:marTop w:val="0"/>
      <w:marBottom w:val="0"/>
      <w:divBdr>
        <w:top w:val="none" w:sz="0" w:space="0" w:color="auto"/>
        <w:left w:val="none" w:sz="0" w:space="0" w:color="auto"/>
        <w:bottom w:val="none" w:sz="0" w:space="0" w:color="auto"/>
        <w:right w:val="none" w:sz="0" w:space="0" w:color="auto"/>
      </w:divBdr>
    </w:div>
    <w:div w:id="757674598">
      <w:bodyDiv w:val="1"/>
      <w:marLeft w:val="0"/>
      <w:marRight w:val="0"/>
      <w:marTop w:val="0"/>
      <w:marBottom w:val="0"/>
      <w:divBdr>
        <w:top w:val="none" w:sz="0" w:space="0" w:color="auto"/>
        <w:left w:val="none" w:sz="0" w:space="0" w:color="auto"/>
        <w:bottom w:val="none" w:sz="0" w:space="0" w:color="auto"/>
        <w:right w:val="none" w:sz="0" w:space="0" w:color="auto"/>
      </w:divBdr>
    </w:div>
    <w:div w:id="771973576">
      <w:bodyDiv w:val="1"/>
      <w:marLeft w:val="0"/>
      <w:marRight w:val="0"/>
      <w:marTop w:val="0"/>
      <w:marBottom w:val="0"/>
      <w:divBdr>
        <w:top w:val="none" w:sz="0" w:space="0" w:color="auto"/>
        <w:left w:val="none" w:sz="0" w:space="0" w:color="auto"/>
        <w:bottom w:val="none" w:sz="0" w:space="0" w:color="auto"/>
        <w:right w:val="none" w:sz="0" w:space="0" w:color="auto"/>
      </w:divBdr>
    </w:div>
    <w:div w:id="790364680">
      <w:bodyDiv w:val="1"/>
      <w:marLeft w:val="0"/>
      <w:marRight w:val="0"/>
      <w:marTop w:val="0"/>
      <w:marBottom w:val="0"/>
      <w:divBdr>
        <w:top w:val="none" w:sz="0" w:space="0" w:color="auto"/>
        <w:left w:val="none" w:sz="0" w:space="0" w:color="auto"/>
        <w:bottom w:val="none" w:sz="0" w:space="0" w:color="auto"/>
        <w:right w:val="none" w:sz="0" w:space="0" w:color="auto"/>
      </w:divBdr>
    </w:div>
    <w:div w:id="797382432">
      <w:bodyDiv w:val="1"/>
      <w:marLeft w:val="0"/>
      <w:marRight w:val="0"/>
      <w:marTop w:val="0"/>
      <w:marBottom w:val="0"/>
      <w:divBdr>
        <w:top w:val="none" w:sz="0" w:space="0" w:color="auto"/>
        <w:left w:val="none" w:sz="0" w:space="0" w:color="auto"/>
        <w:bottom w:val="none" w:sz="0" w:space="0" w:color="auto"/>
        <w:right w:val="none" w:sz="0" w:space="0" w:color="auto"/>
      </w:divBdr>
    </w:div>
    <w:div w:id="817723739">
      <w:bodyDiv w:val="1"/>
      <w:marLeft w:val="0"/>
      <w:marRight w:val="0"/>
      <w:marTop w:val="0"/>
      <w:marBottom w:val="0"/>
      <w:divBdr>
        <w:top w:val="none" w:sz="0" w:space="0" w:color="auto"/>
        <w:left w:val="none" w:sz="0" w:space="0" w:color="auto"/>
        <w:bottom w:val="none" w:sz="0" w:space="0" w:color="auto"/>
        <w:right w:val="none" w:sz="0" w:space="0" w:color="auto"/>
      </w:divBdr>
    </w:div>
    <w:div w:id="823472448">
      <w:bodyDiv w:val="1"/>
      <w:marLeft w:val="0"/>
      <w:marRight w:val="0"/>
      <w:marTop w:val="0"/>
      <w:marBottom w:val="0"/>
      <w:divBdr>
        <w:top w:val="none" w:sz="0" w:space="0" w:color="auto"/>
        <w:left w:val="none" w:sz="0" w:space="0" w:color="auto"/>
        <w:bottom w:val="none" w:sz="0" w:space="0" w:color="auto"/>
        <w:right w:val="none" w:sz="0" w:space="0" w:color="auto"/>
      </w:divBdr>
    </w:div>
    <w:div w:id="840004508">
      <w:bodyDiv w:val="1"/>
      <w:marLeft w:val="0"/>
      <w:marRight w:val="0"/>
      <w:marTop w:val="0"/>
      <w:marBottom w:val="0"/>
      <w:divBdr>
        <w:top w:val="none" w:sz="0" w:space="0" w:color="auto"/>
        <w:left w:val="none" w:sz="0" w:space="0" w:color="auto"/>
        <w:bottom w:val="none" w:sz="0" w:space="0" w:color="auto"/>
        <w:right w:val="none" w:sz="0" w:space="0" w:color="auto"/>
      </w:divBdr>
    </w:div>
    <w:div w:id="864756774">
      <w:bodyDiv w:val="1"/>
      <w:marLeft w:val="0"/>
      <w:marRight w:val="0"/>
      <w:marTop w:val="0"/>
      <w:marBottom w:val="0"/>
      <w:divBdr>
        <w:top w:val="none" w:sz="0" w:space="0" w:color="auto"/>
        <w:left w:val="none" w:sz="0" w:space="0" w:color="auto"/>
        <w:bottom w:val="none" w:sz="0" w:space="0" w:color="auto"/>
        <w:right w:val="none" w:sz="0" w:space="0" w:color="auto"/>
      </w:divBdr>
    </w:div>
    <w:div w:id="873154069">
      <w:bodyDiv w:val="1"/>
      <w:marLeft w:val="0"/>
      <w:marRight w:val="0"/>
      <w:marTop w:val="0"/>
      <w:marBottom w:val="0"/>
      <w:divBdr>
        <w:top w:val="none" w:sz="0" w:space="0" w:color="auto"/>
        <w:left w:val="none" w:sz="0" w:space="0" w:color="auto"/>
        <w:bottom w:val="none" w:sz="0" w:space="0" w:color="auto"/>
        <w:right w:val="none" w:sz="0" w:space="0" w:color="auto"/>
      </w:divBdr>
    </w:div>
    <w:div w:id="896740962">
      <w:bodyDiv w:val="1"/>
      <w:marLeft w:val="0"/>
      <w:marRight w:val="0"/>
      <w:marTop w:val="0"/>
      <w:marBottom w:val="0"/>
      <w:divBdr>
        <w:top w:val="none" w:sz="0" w:space="0" w:color="auto"/>
        <w:left w:val="none" w:sz="0" w:space="0" w:color="auto"/>
        <w:bottom w:val="none" w:sz="0" w:space="0" w:color="auto"/>
        <w:right w:val="none" w:sz="0" w:space="0" w:color="auto"/>
      </w:divBdr>
    </w:div>
    <w:div w:id="927815264">
      <w:bodyDiv w:val="1"/>
      <w:marLeft w:val="0"/>
      <w:marRight w:val="0"/>
      <w:marTop w:val="0"/>
      <w:marBottom w:val="0"/>
      <w:divBdr>
        <w:top w:val="none" w:sz="0" w:space="0" w:color="auto"/>
        <w:left w:val="none" w:sz="0" w:space="0" w:color="auto"/>
        <w:bottom w:val="none" w:sz="0" w:space="0" w:color="auto"/>
        <w:right w:val="none" w:sz="0" w:space="0" w:color="auto"/>
      </w:divBdr>
    </w:div>
    <w:div w:id="1004699581">
      <w:bodyDiv w:val="1"/>
      <w:marLeft w:val="0"/>
      <w:marRight w:val="0"/>
      <w:marTop w:val="0"/>
      <w:marBottom w:val="0"/>
      <w:divBdr>
        <w:top w:val="none" w:sz="0" w:space="0" w:color="auto"/>
        <w:left w:val="none" w:sz="0" w:space="0" w:color="auto"/>
        <w:bottom w:val="none" w:sz="0" w:space="0" w:color="auto"/>
        <w:right w:val="none" w:sz="0" w:space="0" w:color="auto"/>
      </w:divBdr>
    </w:div>
    <w:div w:id="1026100992">
      <w:bodyDiv w:val="1"/>
      <w:marLeft w:val="0"/>
      <w:marRight w:val="0"/>
      <w:marTop w:val="0"/>
      <w:marBottom w:val="0"/>
      <w:divBdr>
        <w:top w:val="none" w:sz="0" w:space="0" w:color="auto"/>
        <w:left w:val="none" w:sz="0" w:space="0" w:color="auto"/>
        <w:bottom w:val="none" w:sz="0" w:space="0" w:color="auto"/>
        <w:right w:val="none" w:sz="0" w:space="0" w:color="auto"/>
      </w:divBdr>
    </w:div>
    <w:div w:id="1040665500">
      <w:bodyDiv w:val="1"/>
      <w:marLeft w:val="0"/>
      <w:marRight w:val="0"/>
      <w:marTop w:val="0"/>
      <w:marBottom w:val="0"/>
      <w:divBdr>
        <w:top w:val="none" w:sz="0" w:space="0" w:color="auto"/>
        <w:left w:val="none" w:sz="0" w:space="0" w:color="auto"/>
        <w:bottom w:val="none" w:sz="0" w:space="0" w:color="auto"/>
        <w:right w:val="none" w:sz="0" w:space="0" w:color="auto"/>
      </w:divBdr>
    </w:div>
    <w:div w:id="1045833455">
      <w:bodyDiv w:val="1"/>
      <w:marLeft w:val="0"/>
      <w:marRight w:val="0"/>
      <w:marTop w:val="0"/>
      <w:marBottom w:val="0"/>
      <w:divBdr>
        <w:top w:val="none" w:sz="0" w:space="0" w:color="auto"/>
        <w:left w:val="none" w:sz="0" w:space="0" w:color="auto"/>
        <w:bottom w:val="none" w:sz="0" w:space="0" w:color="auto"/>
        <w:right w:val="none" w:sz="0" w:space="0" w:color="auto"/>
      </w:divBdr>
    </w:div>
    <w:div w:id="1049501096">
      <w:bodyDiv w:val="1"/>
      <w:marLeft w:val="0"/>
      <w:marRight w:val="0"/>
      <w:marTop w:val="0"/>
      <w:marBottom w:val="0"/>
      <w:divBdr>
        <w:top w:val="none" w:sz="0" w:space="0" w:color="auto"/>
        <w:left w:val="none" w:sz="0" w:space="0" w:color="auto"/>
        <w:bottom w:val="none" w:sz="0" w:space="0" w:color="auto"/>
        <w:right w:val="none" w:sz="0" w:space="0" w:color="auto"/>
      </w:divBdr>
      <w:divsChild>
        <w:div w:id="221795075">
          <w:marLeft w:val="0"/>
          <w:marRight w:val="0"/>
          <w:marTop w:val="0"/>
          <w:marBottom w:val="0"/>
          <w:divBdr>
            <w:top w:val="none" w:sz="0" w:space="0" w:color="auto"/>
            <w:left w:val="none" w:sz="0" w:space="0" w:color="auto"/>
            <w:bottom w:val="none" w:sz="0" w:space="0" w:color="auto"/>
            <w:right w:val="none" w:sz="0" w:space="0" w:color="auto"/>
          </w:divBdr>
        </w:div>
      </w:divsChild>
    </w:div>
    <w:div w:id="1057515093">
      <w:bodyDiv w:val="1"/>
      <w:marLeft w:val="0"/>
      <w:marRight w:val="0"/>
      <w:marTop w:val="0"/>
      <w:marBottom w:val="0"/>
      <w:divBdr>
        <w:top w:val="none" w:sz="0" w:space="0" w:color="auto"/>
        <w:left w:val="none" w:sz="0" w:space="0" w:color="auto"/>
        <w:bottom w:val="none" w:sz="0" w:space="0" w:color="auto"/>
        <w:right w:val="none" w:sz="0" w:space="0" w:color="auto"/>
      </w:divBdr>
    </w:div>
    <w:div w:id="1111438977">
      <w:bodyDiv w:val="1"/>
      <w:marLeft w:val="0"/>
      <w:marRight w:val="0"/>
      <w:marTop w:val="0"/>
      <w:marBottom w:val="0"/>
      <w:divBdr>
        <w:top w:val="none" w:sz="0" w:space="0" w:color="auto"/>
        <w:left w:val="none" w:sz="0" w:space="0" w:color="auto"/>
        <w:bottom w:val="none" w:sz="0" w:space="0" w:color="auto"/>
        <w:right w:val="none" w:sz="0" w:space="0" w:color="auto"/>
      </w:divBdr>
    </w:div>
    <w:div w:id="1117601486">
      <w:bodyDiv w:val="1"/>
      <w:marLeft w:val="0"/>
      <w:marRight w:val="0"/>
      <w:marTop w:val="0"/>
      <w:marBottom w:val="0"/>
      <w:divBdr>
        <w:top w:val="none" w:sz="0" w:space="0" w:color="auto"/>
        <w:left w:val="none" w:sz="0" w:space="0" w:color="auto"/>
        <w:bottom w:val="none" w:sz="0" w:space="0" w:color="auto"/>
        <w:right w:val="none" w:sz="0" w:space="0" w:color="auto"/>
      </w:divBdr>
    </w:div>
    <w:div w:id="1125932671">
      <w:bodyDiv w:val="1"/>
      <w:marLeft w:val="0"/>
      <w:marRight w:val="0"/>
      <w:marTop w:val="0"/>
      <w:marBottom w:val="0"/>
      <w:divBdr>
        <w:top w:val="none" w:sz="0" w:space="0" w:color="auto"/>
        <w:left w:val="none" w:sz="0" w:space="0" w:color="auto"/>
        <w:bottom w:val="none" w:sz="0" w:space="0" w:color="auto"/>
        <w:right w:val="none" w:sz="0" w:space="0" w:color="auto"/>
      </w:divBdr>
    </w:div>
    <w:div w:id="1146241529">
      <w:bodyDiv w:val="1"/>
      <w:marLeft w:val="0"/>
      <w:marRight w:val="0"/>
      <w:marTop w:val="0"/>
      <w:marBottom w:val="0"/>
      <w:divBdr>
        <w:top w:val="none" w:sz="0" w:space="0" w:color="auto"/>
        <w:left w:val="none" w:sz="0" w:space="0" w:color="auto"/>
        <w:bottom w:val="none" w:sz="0" w:space="0" w:color="auto"/>
        <w:right w:val="none" w:sz="0" w:space="0" w:color="auto"/>
      </w:divBdr>
    </w:div>
    <w:div w:id="1195458002">
      <w:bodyDiv w:val="1"/>
      <w:marLeft w:val="0"/>
      <w:marRight w:val="0"/>
      <w:marTop w:val="0"/>
      <w:marBottom w:val="0"/>
      <w:divBdr>
        <w:top w:val="none" w:sz="0" w:space="0" w:color="auto"/>
        <w:left w:val="none" w:sz="0" w:space="0" w:color="auto"/>
        <w:bottom w:val="none" w:sz="0" w:space="0" w:color="auto"/>
        <w:right w:val="none" w:sz="0" w:space="0" w:color="auto"/>
      </w:divBdr>
      <w:divsChild>
        <w:div w:id="646663979">
          <w:marLeft w:val="0"/>
          <w:marRight w:val="0"/>
          <w:marTop w:val="0"/>
          <w:marBottom w:val="0"/>
          <w:divBdr>
            <w:top w:val="none" w:sz="0" w:space="0" w:color="auto"/>
            <w:left w:val="none" w:sz="0" w:space="0" w:color="auto"/>
            <w:bottom w:val="none" w:sz="0" w:space="0" w:color="auto"/>
            <w:right w:val="none" w:sz="0" w:space="0" w:color="auto"/>
          </w:divBdr>
        </w:div>
      </w:divsChild>
    </w:div>
    <w:div w:id="1209300989">
      <w:bodyDiv w:val="1"/>
      <w:marLeft w:val="0"/>
      <w:marRight w:val="0"/>
      <w:marTop w:val="0"/>
      <w:marBottom w:val="0"/>
      <w:divBdr>
        <w:top w:val="none" w:sz="0" w:space="0" w:color="auto"/>
        <w:left w:val="none" w:sz="0" w:space="0" w:color="auto"/>
        <w:bottom w:val="none" w:sz="0" w:space="0" w:color="auto"/>
        <w:right w:val="none" w:sz="0" w:space="0" w:color="auto"/>
      </w:divBdr>
    </w:div>
    <w:div w:id="1228954991">
      <w:bodyDiv w:val="1"/>
      <w:marLeft w:val="0"/>
      <w:marRight w:val="0"/>
      <w:marTop w:val="0"/>
      <w:marBottom w:val="0"/>
      <w:divBdr>
        <w:top w:val="none" w:sz="0" w:space="0" w:color="auto"/>
        <w:left w:val="none" w:sz="0" w:space="0" w:color="auto"/>
        <w:bottom w:val="none" w:sz="0" w:space="0" w:color="auto"/>
        <w:right w:val="none" w:sz="0" w:space="0" w:color="auto"/>
      </w:divBdr>
    </w:div>
    <w:div w:id="1230578056">
      <w:bodyDiv w:val="1"/>
      <w:marLeft w:val="0"/>
      <w:marRight w:val="0"/>
      <w:marTop w:val="0"/>
      <w:marBottom w:val="0"/>
      <w:divBdr>
        <w:top w:val="none" w:sz="0" w:space="0" w:color="auto"/>
        <w:left w:val="none" w:sz="0" w:space="0" w:color="auto"/>
        <w:bottom w:val="none" w:sz="0" w:space="0" w:color="auto"/>
        <w:right w:val="none" w:sz="0" w:space="0" w:color="auto"/>
      </w:divBdr>
    </w:div>
    <w:div w:id="1258171184">
      <w:bodyDiv w:val="1"/>
      <w:marLeft w:val="0"/>
      <w:marRight w:val="0"/>
      <w:marTop w:val="0"/>
      <w:marBottom w:val="0"/>
      <w:divBdr>
        <w:top w:val="none" w:sz="0" w:space="0" w:color="auto"/>
        <w:left w:val="none" w:sz="0" w:space="0" w:color="auto"/>
        <w:bottom w:val="none" w:sz="0" w:space="0" w:color="auto"/>
        <w:right w:val="none" w:sz="0" w:space="0" w:color="auto"/>
      </w:divBdr>
    </w:div>
    <w:div w:id="1258363519">
      <w:bodyDiv w:val="1"/>
      <w:marLeft w:val="0"/>
      <w:marRight w:val="0"/>
      <w:marTop w:val="0"/>
      <w:marBottom w:val="0"/>
      <w:divBdr>
        <w:top w:val="none" w:sz="0" w:space="0" w:color="auto"/>
        <w:left w:val="none" w:sz="0" w:space="0" w:color="auto"/>
        <w:bottom w:val="none" w:sz="0" w:space="0" w:color="auto"/>
        <w:right w:val="none" w:sz="0" w:space="0" w:color="auto"/>
      </w:divBdr>
    </w:div>
    <w:div w:id="1286808600">
      <w:bodyDiv w:val="1"/>
      <w:marLeft w:val="0"/>
      <w:marRight w:val="0"/>
      <w:marTop w:val="0"/>
      <w:marBottom w:val="0"/>
      <w:divBdr>
        <w:top w:val="none" w:sz="0" w:space="0" w:color="auto"/>
        <w:left w:val="none" w:sz="0" w:space="0" w:color="auto"/>
        <w:bottom w:val="none" w:sz="0" w:space="0" w:color="auto"/>
        <w:right w:val="none" w:sz="0" w:space="0" w:color="auto"/>
      </w:divBdr>
    </w:div>
    <w:div w:id="1305425270">
      <w:bodyDiv w:val="1"/>
      <w:marLeft w:val="0"/>
      <w:marRight w:val="0"/>
      <w:marTop w:val="0"/>
      <w:marBottom w:val="0"/>
      <w:divBdr>
        <w:top w:val="none" w:sz="0" w:space="0" w:color="auto"/>
        <w:left w:val="none" w:sz="0" w:space="0" w:color="auto"/>
        <w:bottom w:val="none" w:sz="0" w:space="0" w:color="auto"/>
        <w:right w:val="none" w:sz="0" w:space="0" w:color="auto"/>
      </w:divBdr>
    </w:div>
    <w:div w:id="1343509293">
      <w:bodyDiv w:val="1"/>
      <w:marLeft w:val="0"/>
      <w:marRight w:val="0"/>
      <w:marTop w:val="0"/>
      <w:marBottom w:val="0"/>
      <w:divBdr>
        <w:top w:val="none" w:sz="0" w:space="0" w:color="auto"/>
        <w:left w:val="none" w:sz="0" w:space="0" w:color="auto"/>
        <w:bottom w:val="none" w:sz="0" w:space="0" w:color="auto"/>
        <w:right w:val="none" w:sz="0" w:space="0" w:color="auto"/>
      </w:divBdr>
    </w:div>
    <w:div w:id="1344359616">
      <w:bodyDiv w:val="1"/>
      <w:marLeft w:val="0"/>
      <w:marRight w:val="0"/>
      <w:marTop w:val="0"/>
      <w:marBottom w:val="0"/>
      <w:divBdr>
        <w:top w:val="none" w:sz="0" w:space="0" w:color="auto"/>
        <w:left w:val="none" w:sz="0" w:space="0" w:color="auto"/>
        <w:bottom w:val="none" w:sz="0" w:space="0" w:color="auto"/>
        <w:right w:val="none" w:sz="0" w:space="0" w:color="auto"/>
      </w:divBdr>
    </w:div>
    <w:div w:id="1355693666">
      <w:bodyDiv w:val="1"/>
      <w:marLeft w:val="0"/>
      <w:marRight w:val="0"/>
      <w:marTop w:val="0"/>
      <w:marBottom w:val="0"/>
      <w:divBdr>
        <w:top w:val="none" w:sz="0" w:space="0" w:color="auto"/>
        <w:left w:val="none" w:sz="0" w:space="0" w:color="auto"/>
        <w:bottom w:val="none" w:sz="0" w:space="0" w:color="auto"/>
        <w:right w:val="none" w:sz="0" w:space="0" w:color="auto"/>
      </w:divBdr>
    </w:div>
    <w:div w:id="1361205686">
      <w:bodyDiv w:val="1"/>
      <w:marLeft w:val="0"/>
      <w:marRight w:val="0"/>
      <w:marTop w:val="0"/>
      <w:marBottom w:val="0"/>
      <w:divBdr>
        <w:top w:val="none" w:sz="0" w:space="0" w:color="auto"/>
        <w:left w:val="none" w:sz="0" w:space="0" w:color="auto"/>
        <w:bottom w:val="none" w:sz="0" w:space="0" w:color="auto"/>
        <w:right w:val="none" w:sz="0" w:space="0" w:color="auto"/>
      </w:divBdr>
    </w:div>
    <w:div w:id="1373070754">
      <w:bodyDiv w:val="1"/>
      <w:marLeft w:val="0"/>
      <w:marRight w:val="0"/>
      <w:marTop w:val="0"/>
      <w:marBottom w:val="0"/>
      <w:divBdr>
        <w:top w:val="none" w:sz="0" w:space="0" w:color="auto"/>
        <w:left w:val="none" w:sz="0" w:space="0" w:color="auto"/>
        <w:bottom w:val="none" w:sz="0" w:space="0" w:color="auto"/>
        <w:right w:val="none" w:sz="0" w:space="0" w:color="auto"/>
      </w:divBdr>
    </w:div>
    <w:div w:id="1396901818">
      <w:bodyDiv w:val="1"/>
      <w:marLeft w:val="0"/>
      <w:marRight w:val="0"/>
      <w:marTop w:val="0"/>
      <w:marBottom w:val="0"/>
      <w:divBdr>
        <w:top w:val="none" w:sz="0" w:space="0" w:color="auto"/>
        <w:left w:val="none" w:sz="0" w:space="0" w:color="auto"/>
        <w:bottom w:val="none" w:sz="0" w:space="0" w:color="auto"/>
        <w:right w:val="none" w:sz="0" w:space="0" w:color="auto"/>
      </w:divBdr>
    </w:div>
    <w:div w:id="1397436422">
      <w:bodyDiv w:val="1"/>
      <w:marLeft w:val="0"/>
      <w:marRight w:val="0"/>
      <w:marTop w:val="0"/>
      <w:marBottom w:val="0"/>
      <w:divBdr>
        <w:top w:val="none" w:sz="0" w:space="0" w:color="auto"/>
        <w:left w:val="none" w:sz="0" w:space="0" w:color="auto"/>
        <w:bottom w:val="none" w:sz="0" w:space="0" w:color="auto"/>
        <w:right w:val="none" w:sz="0" w:space="0" w:color="auto"/>
      </w:divBdr>
    </w:div>
    <w:div w:id="1443528500">
      <w:bodyDiv w:val="1"/>
      <w:marLeft w:val="0"/>
      <w:marRight w:val="0"/>
      <w:marTop w:val="0"/>
      <w:marBottom w:val="0"/>
      <w:divBdr>
        <w:top w:val="none" w:sz="0" w:space="0" w:color="auto"/>
        <w:left w:val="none" w:sz="0" w:space="0" w:color="auto"/>
        <w:bottom w:val="none" w:sz="0" w:space="0" w:color="auto"/>
        <w:right w:val="none" w:sz="0" w:space="0" w:color="auto"/>
      </w:divBdr>
    </w:div>
    <w:div w:id="1455295247">
      <w:bodyDiv w:val="1"/>
      <w:marLeft w:val="0"/>
      <w:marRight w:val="0"/>
      <w:marTop w:val="0"/>
      <w:marBottom w:val="0"/>
      <w:divBdr>
        <w:top w:val="none" w:sz="0" w:space="0" w:color="auto"/>
        <w:left w:val="none" w:sz="0" w:space="0" w:color="auto"/>
        <w:bottom w:val="none" w:sz="0" w:space="0" w:color="auto"/>
        <w:right w:val="none" w:sz="0" w:space="0" w:color="auto"/>
      </w:divBdr>
    </w:div>
    <w:div w:id="1455834269">
      <w:bodyDiv w:val="1"/>
      <w:marLeft w:val="0"/>
      <w:marRight w:val="0"/>
      <w:marTop w:val="0"/>
      <w:marBottom w:val="0"/>
      <w:divBdr>
        <w:top w:val="none" w:sz="0" w:space="0" w:color="auto"/>
        <w:left w:val="none" w:sz="0" w:space="0" w:color="auto"/>
        <w:bottom w:val="none" w:sz="0" w:space="0" w:color="auto"/>
        <w:right w:val="none" w:sz="0" w:space="0" w:color="auto"/>
      </w:divBdr>
    </w:div>
    <w:div w:id="1484925410">
      <w:bodyDiv w:val="1"/>
      <w:marLeft w:val="0"/>
      <w:marRight w:val="0"/>
      <w:marTop w:val="0"/>
      <w:marBottom w:val="0"/>
      <w:divBdr>
        <w:top w:val="none" w:sz="0" w:space="0" w:color="auto"/>
        <w:left w:val="none" w:sz="0" w:space="0" w:color="auto"/>
        <w:bottom w:val="none" w:sz="0" w:space="0" w:color="auto"/>
        <w:right w:val="none" w:sz="0" w:space="0" w:color="auto"/>
      </w:divBdr>
    </w:div>
    <w:div w:id="1494105099">
      <w:bodyDiv w:val="1"/>
      <w:marLeft w:val="0"/>
      <w:marRight w:val="0"/>
      <w:marTop w:val="0"/>
      <w:marBottom w:val="0"/>
      <w:divBdr>
        <w:top w:val="none" w:sz="0" w:space="0" w:color="auto"/>
        <w:left w:val="none" w:sz="0" w:space="0" w:color="auto"/>
        <w:bottom w:val="none" w:sz="0" w:space="0" w:color="auto"/>
        <w:right w:val="none" w:sz="0" w:space="0" w:color="auto"/>
      </w:divBdr>
    </w:div>
    <w:div w:id="1512599173">
      <w:bodyDiv w:val="1"/>
      <w:marLeft w:val="0"/>
      <w:marRight w:val="0"/>
      <w:marTop w:val="0"/>
      <w:marBottom w:val="0"/>
      <w:divBdr>
        <w:top w:val="none" w:sz="0" w:space="0" w:color="auto"/>
        <w:left w:val="none" w:sz="0" w:space="0" w:color="auto"/>
        <w:bottom w:val="none" w:sz="0" w:space="0" w:color="auto"/>
        <w:right w:val="none" w:sz="0" w:space="0" w:color="auto"/>
      </w:divBdr>
    </w:div>
    <w:div w:id="1517117245">
      <w:bodyDiv w:val="1"/>
      <w:marLeft w:val="0"/>
      <w:marRight w:val="0"/>
      <w:marTop w:val="0"/>
      <w:marBottom w:val="0"/>
      <w:divBdr>
        <w:top w:val="none" w:sz="0" w:space="0" w:color="auto"/>
        <w:left w:val="none" w:sz="0" w:space="0" w:color="auto"/>
        <w:bottom w:val="none" w:sz="0" w:space="0" w:color="auto"/>
        <w:right w:val="none" w:sz="0" w:space="0" w:color="auto"/>
      </w:divBdr>
    </w:div>
    <w:div w:id="1529830494">
      <w:bodyDiv w:val="1"/>
      <w:marLeft w:val="0"/>
      <w:marRight w:val="0"/>
      <w:marTop w:val="0"/>
      <w:marBottom w:val="0"/>
      <w:divBdr>
        <w:top w:val="none" w:sz="0" w:space="0" w:color="auto"/>
        <w:left w:val="none" w:sz="0" w:space="0" w:color="auto"/>
        <w:bottom w:val="none" w:sz="0" w:space="0" w:color="auto"/>
        <w:right w:val="none" w:sz="0" w:space="0" w:color="auto"/>
      </w:divBdr>
      <w:divsChild>
        <w:div w:id="276643566">
          <w:marLeft w:val="0"/>
          <w:marRight w:val="0"/>
          <w:marTop w:val="0"/>
          <w:marBottom w:val="0"/>
          <w:divBdr>
            <w:top w:val="none" w:sz="0" w:space="0" w:color="auto"/>
            <w:left w:val="none" w:sz="0" w:space="0" w:color="auto"/>
            <w:bottom w:val="none" w:sz="0" w:space="0" w:color="auto"/>
            <w:right w:val="none" w:sz="0" w:space="0" w:color="auto"/>
          </w:divBdr>
        </w:div>
      </w:divsChild>
    </w:div>
    <w:div w:id="1543593469">
      <w:bodyDiv w:val="1"/>
      <w:marLeft w:val="0"/>
      <w:marRight w:val="0"/>
      <w:marTop w:val="0"/>
      <w:marBottom w:val="0"/>
      <w:divBdr>
        <w:top w:val="none" w:sz="0" w:space="0" w:color="auto"/>
        <w:left w:val="none" w:sz="0" w:space="0" w:color="auto"/>
        <w:bottom w:val="none" w:sz="0" w:space="0" w:color="auto"/>
        <w:right w:val="none" w:sz="0" w:space="0" w:color="auto"/>
      </w:divBdr>
    </w:div>
    <w:div w:id="1571228769">
      <w:bodyDiv w:val="1"/>
      <w:marLeft w:val="0"/>
      <w:marRight w:val="0"/>
      <w:marTop w:val="0"/>
      <w:marBottom w:val="0"/>
      <w:divBdr>
        <w:top w:val="none" w:sz="0" w:space="0" w:color="auto"/>
        <w:left w:val="none" w:sz="0" w:space="0" w:color="auto"/>
        <w:bottom w:val="none" w:sz="0" w:space="0" w:color="auto"/>
        <w:right w:val="none" w:sz="0" w:space="0" w:color="auto"/>
      </w:divBdr>
      <w:divsChild>
        <w:div w:id="617680342">
          <w:marLeft w:val="0"/>
          <w:marRight w:val="0"/>
          <w:marTop w:val="0"/>
          <w:marBottom w:val="0"/>
          <w:divBdr>
            <w:top w:val="none" w:sz="0" w:space="0" w:color="auto"/>
            <w:left w:val="none" w:sz="0" w:space="0" w:color="auto"/>
            <w:bottom w:val="none" w:sz="0" w:space="0" w:color="auto"/>
            <w:right w:val="none" w:sz="0" w:space="0" w:color="auto"/>
          </w:divBdr>
        </w:div>
      </w:divsChild>
    </w:div>
    <w:div w:id="1608732448">
      <w:bodyDiv w:val="1"/>
      <w:marLeft w:val="0"/>
      <w:marRight w:val="0"/>
      <w:marTop w:val="0"/>
      <w:marBottom w:val="0"/>
      <w:divBdr>
        <w:top w:val="none" w:sz="0" w:space="0" w:color="auto"/>
        <w:left w:val="none" w:sz="0" w:space="0" w:color="auto"/>
        <w:bottom w:val="none" w:sz="0" w:space="0" w:color="auto"/>
        <w:right w:val="none" w:sz="0" w:space="0" w:color="auto"/>
      </w:divBdr>
      <w:divsChild>
        <w:div w:id="532309692">
          <w:marLeft w:val="0"/>
          <w:marRight w:val="0"/>
          <w:marTop w:val="0"/>
          <w:marBottom w:val="0"/>
          <w:divBdr>
            <w:top w:val="none" w:sz="0" w:space="0" w:color="auto"/>
            <w:left w:val="none" w:sz="0" w:space="0" w:color="auto"/>
            <w:bottom w:val="none" w:sz="0" w:space="0" w:color="auto"/>
            <w:right w:val="none" w:sz="0" w:space="0" w:color="auto"/>
          </w:divBdr>
        </w:div>
      </w:divsChild>
    </w:div>
    <w:div w:id="1634629178">
      <w:bodyDiv w:val="1"/>
      <w:marLeft w:val="0"/>
      <w:marRight w:val="0"/>
      <w:marTop w:val="0"/>
      <w:marBottom w:val="0"/>
      <w:divBdr>
        <w:top w:val="none" w:sz="0" w:space="0" w:color="auto"/>
        <w:left w:val="none" w:sz="0" w:space="0" w:color="auto"/>
        <w:bottom w:val="none" w:sz="0" w:space="0" w:color="auto"/>
        <w:right w:val="none" w:sz="0" w:space="0" w:color="auto"/>
      </w:divBdr>
    </w:div>
    <w:div w:id="1639652458">
      <w:bodyDiv w:val="1"/>
      <w:marLeft w:val="0"/>
      <w:marRight w:val="0"/>
      <w:marTop w:val="0"/>
      <w:marBottom w:val="0"/>
      <w:divBdr>
        <w:top w:val="none" w:sz="0" w:space="0" w:color="auto"/>
        <w:left w:val="none" w:sz="0" w:space="0" w:color="auto"/>
        <w:bottom w:val="none" w:sz="0" w:space="0" w:color="auto"/>
        <w:right w:val="none" w:sz="0" w:space="0" w:color="auto"/>
      </w:divBdr>
    </w:div>
    <w:div w:id="1642299167">
      <w:bodyDiv w:val="1"/>
      <w:marLeft w:val="0"/>
      <w:marRight w:val="0"/>
      <w:marTop w:val="0"/>
      <w:marBottom w:val="0"/>
      <w:divBdr>
        <w:top w:val="none" w:sz="0" w:space="0" w:color="auto"/>
        <w:left w:val="none" w:sz="0" w:space="0" w:color="auto"/>
        <w:bottom w:val="none" w:sz="0" w:space="0" w:color="auto"/>
        <w:right w:val="none" w:sz="0" w:space="0" w:color="auto"/>
      </w:divBdr>
    </w:div>
    <w:div w:id="1699812514">
      <w:bodyDiv w:val="1"/>
      <w:marLeft w:val="0"/>
      <w:marRight w:val="0"/>
      <w:marTop w:val="0"/>
      <w:marBottom w:val="0"/>
      <w:divBdr>
        <w:top w:val="none" w:sz="0" w:space="0" w:color="auto"/>
        <w:left w:val="none" w:sz="0" w:space="0" w:color="auto"/>
        <w:bottom w:val="none" w:sz="0" w:space="0" w:color="auto"/>
        <w:right w:val="none" w:sz="0" w:space="0" w:color="auto"/>
      </w:divBdr>
    </w:div>
    <w:div w:id="1706324632">
      <w:bodyDiv w:val="1"/>
      <w:marLeft w:val="0"/>
      <w:marRight w:val="0"/>
      <w:marTop w:val="0"/>
      <w:marBottom w:val="0"/>
      <w:divBdr>
        <w:top w:val="none" w:sz="0" w:space="0" w:color="auto"/>
        <w:left w:val="none" w:sz="0" w:space="0" w:color="auto"/>
        <w:bottom w:val="none" w:sz="0" w:space="0" w:color="auto"/>
        <w:right w:val="none" w:sz="0" w:space="0" w:color="auto"/>
      </w:divBdr>
    </w:div>
    <w:div w:id="1737893975">
      <w:bodyDiv w:val="1"/>
      <w:marLeft w:val="0"/>
      <w:marRight w:val="0"/>
      <w:marTop w:val="0"/>
      <w:marBottom w:val="0"/>
      <w:divBdr>
        <w:top w:val="none" w:sz="0" w:space="0" w:color="auto"/>
        <w:left w:val="none" w:sz="0" w:space="0" w:color="auto"/>
        <w:bottom w:val="none" w:sz="0" w:space="0" w:color="auto"/>
        <w:right w:val="none" w:sz="0" w:space="0" w:color="auto"/>
      </w:divBdr>
    </w:div>
    <w:div w:id="1757169777">
      <w:bodyDiv w:val="1"/>
      <w:marLeft w:val="0"/>
      <w:marRight w:val="0"/>
      <w:marTop w:val="0"/>
      <w:marBottom w:val="0"/>
      <w:divBdr>
        <w:top w:val="none" w:sz="0" w:space="0" w:color="auto"/>
        <w:left w:val="none" w:sz="0" w:space="0" w:color="auto"/>
        <w:bottom w:val="none" w:sz="0" w:space="0" w:color="auto"/>
        <w:right w:val="none" w:sz="0" w:space="0" w:color="auto"/>
      </w:divBdr>
    </w:div>
    <w:div w:id="1806578433">
      <w:bodyDiv w:val="1"/>
      <w:marLeft w:val="0"/>
      <w:marRight w:val="0"/>
      <w:marTop w:val="0"/>
      <w:marBottom w:val="0"/>
      <w:divBdr>
        <w:top w:val="none" w:sz="0" w:space="0" w:color="auto"/>
        <w:left w:val="none" w:sz="0" w:space="0" w:color="auto"/>
        <w:bottom w:val="none" w:sz="0" w:space="0" w:color="auto"/>
        <w:right w:val="none" w:sz="0" w:space="0" w:color="auto"/>
      </w:divBdr>
    </w:div>
    <w:div w:id="1817447994">
      <w:bodyDiv w:val="1"/>
      <w:marLeft w:val="0"/>
      <w:marRight w:val="0"/>
      <w:marTop w:val="0"/>
      <w:marBottom w:val="0"/>
      <w:divBdr>
        <w:top w:val="none" w:sz="0" w:space="0" w:color="auto"/>
        <w:left w:val="none" w:sz="0" w:space="0" w:color="auto"/>
        <w:bottom w:val="none" w:sz="0" w:space="0" w:color="auto"/>
        <w:right w:val="none" w:sz="0" w:space="0" w:color="auto"/>
      </w:divBdr>
    </w:div>
    <w:div w:id="1822774649">
      <w:bodyDiv w:val="1"/>
      <w:marLeft w:val="0"/>
      <w:marRight w:val="0"/>
      <w:marTop w:val="0"/>
      <w:marBottom w:val="0"/>
      <w:divBdr>
        <w:top w:val="none" w:sz="0" w:space="0" w:color="auto"/>
        <w:left w:val="none" w:sz="0" w:space="0" w:color="auto"/>
        <w:bottom w:val="none" w:sz="0" w:space="0" w:color="auto"/>
        <w:right w:val="none" w:sz="0" w:space="0" w:color="auto"/>
      </w:divBdr>
    </w:div>
    <w:div w:id="1833598505">
      <w:bodyDiv w:val="1"/>
      <w:marLeft w:val="0"/>
      <w:marRight w:val="0"/>
      <w:marTop w:val="0"/>
      <w:marBottom w:val="0"/>
      <w:divBdr>
        <w:top w:val="none" w:sz="0" w:space="0" w:color="auto"/>
        <w:left w:val="none" w:sz="0" w:space="0" w:color="auto"/>
        <w:bottom w:val="none" w:sz="0" w:space="0" w:color="auto"/>
        <w:right w:val="none" w:sz="0" w:space="0" w:color="auto"/>
      </w:divBdr>
    </w:div>
    <w:div w:id="1846018065">
      <w:bodyDiv w:val="1"/>
      <w:marLeft w:val="0"/>
      <w:marRight w:val="0"/>
      <w:marTop w:val="0"/>
      <w:marBottom w:val="0"/>
      <w:divBdr>
        <w:top w:val="none" w:sz="0" w:space="0" w:color="auto"/>
        <w:left w:val="none" w:sz="0" w:space="0" w:color="auto"/>
        <w:bottom w:val="none" w:sz="0" w:space="0" w:color="auto"/>
        <w:right w:val="none" w:sz="0" w:space="0" w:color="auto"/>
      </w:divBdr>
    </w:div>
    <w:div w:id="1860075497">
      <w:bodyDiv w:val="1"/>
      <w:marLeft w:val="0"/>
      <w:marRight w:val="0"/>
      <w:marTop w:val="0"/>
      <w:marBottom w:val="0"/>
      <w:divBdr>
        <w:top w:val="none" w:sz="0" w:space="0" w:color="auto"/>
        <w:left w:val="none" w:sz="0" w:space="0" w:color="auto"/>
        <w:bottom w:val="none" w:sz="0" w:space="0" w:color="auto"/>
        <w:right w:val="none" w:sz="0" w:space="0" w:color="auto"/>
      </w:divBdr>
      <w:divsChild>
        <w:div w:id="129789525">
          <w:marLeft w:val="0"/>
          <w:marRight w:val="0"/>
          <w:marTop w:val="0"/>
          <w:marBottom w:val="0"/>
          <w:divBdr>
            <w:top w:val="none" w:sz="0" w:space="0" w:color="auto"/>
            <w:left w:val="none" w:sz="0" w:space="0" w:color="auto"/>
            <w:bottom w:val="none" w:sz="0" w:space="0" w:color="auto"/>
            <w:right w:val="none" w:sz="0" w:space="0" w:color="auto"/>
          </w:divBdr>
        </w:div>
      </w:divsChild>
    </w:div>
    <w:div w:id="1870215657">
      <w:bodyDiv w:val="1"/>
      <w:marLeft w:val="0"/>
      <w:marRight w:val="0"/>
      <w:marTop w:val="0"/>
      <w:marBottom w:val="0"/>
      <w:divBdr>
        <w:top w:val="none" w:sz="0" w:space="0" w:color="auto"/>
        <w:left w:val="none" w:sz="0" w:space="0" w:color="auto"/>
        <w:bottom w:val="none" w:sz="0" w:space="0" w:color="auto"/>
        <w:right w:val="none" w:sz="0" w:space="0" w:color="auto"/>
      </w:divBdr>
    </w:div>
    <w:div w:id="1911887201">
      <w:bodyDiv w:val="1"/>
      <w:marLeft w:val="0"/>
      <w:marRight w:val="0"/>
      <w:marTop w:val="0"/>
      <w:marBottom w:val="0"/>
      <w:divBdr>
        <w:top w:val="none" w:sz="0" w:space="0" w:color="auto"/>
        <w:left w:val="none" w:sz="0" w:space="0" w:color="auto"/>
        <w:bottom w:val="none" w:sz="0" w:space="0" w:color="auto"/>
        <w:right w:val="none" w:sz="0" w:space="0" w:color="auto"/>
      </w:divBdr>
    </w:div>
    <w:div w:id="1937863854">
      <w:bodyDiv w:val="1"/>
      <w:marLeft w:val="0"/>
      <w:marRight w:val="0"/>
      <w:marTop w:val="0"/>
      <w:marBottom w:val="0"/>
      <w:divBdr>
        <w:top w:val="none" w:sz="0" w:space="0" w:color="auto"/>
        <w:left w:val="none" w:sz="0" w:space="0" w:color="auto"/>
        <w:bottom w:val="none" w:sz="0" w:space="0" w:color="auto"/>
        <w:right w:val="none" w:sz="0" w:space="0" w:color="auto"/>
      </w:divBdr>
    </w:div>
    <w:div w:id="1956129150">
      <w:bodyDiv w:val="1"/>
      <w:marLeft w:val="0"/>
      <w:marRight w:val="0"/>
      <w:marTop w:val="0"/>
      <w:marBottom w:val="0"/>
      <w:divBdr>
        <w:top w:val="none" w:sz="0" w:space="0" w:color="auto"/>
        <w:left w:val="none" w:sz="0" w:space="0" w:color="auto"/>
        <w:bottom w:val="none" w:sz="0" w:space="0" w:color="auto"/>
        <w:right w:val="none" w:sz="0" w:space="0" w:color="auto"/>
      </w:divBdr>
    </w:div>
    <w:div w:id="1971936770">
      <w:bodyDiv w:val="1"/>
      <w:marLeft w:val="0"/>
      <w:marRight w:val="0"/>
      <w:marTop w:val="0"/>
      <w:marBottom w:val="0"/>
      <w:divBdr>
        <w:top w:val="none" w:sz="0" w:space="0" w:color="auto"/>
        <w:left w:val="none" w:sz="0" w:space="0" w:color="auto"/>
        <w:bottom w:val="none" w:sz="0" w:space="0" w:color="auto"/>
        <w:right w:val="none" w:sz="0" w:space="0" w:color="auto"/>
      </w:divBdr>
    </w:div>
    <w:div w:id="1973554672">
      <w:bodyDiv w:val="1"/>
      <w:marLeft w:val="0"/>
      <w:marRight w:val="0"/>
      <w:marTop w:val="0"/>
      <w:marBottom w:val="0"/>
      <w:divBdr>
        <w:top w:val="none" w:sz="0" w:space="0" w:color="auto"/>
        <w:left w:val="none" w:sz="0" w:space="0" w:color="auto"/>
        <w:bottom w:val="none" w:sz="0" w:space="0" w:color="auto"/>
        <w:right w:val="none" w:sz="0" w:space="0" w:color="auto"/>
      </w:divBdr>
    </w:div>
    <w:div w:id="1981882640">
      <w:bodyDiv w:val="1"/>
      <w:marLeft w:val="0"/>
      <w:marRight w:val="0"/>
      <w:marTop w:val="0"/>
      <w:marBottom w:val="0"/>
      <w:divBdr>
        <w:top w:val="none" w:sz="0" w:space="0" w:color="auto"/>
        <w:left w:val="none" w:sz="0" w:space="0" w:color="auto"/>
        <w:bottom w:val="none" w:sz="0" w:space="0" w:color="auto"/>
        <w:right w:val="none" w:sz="0" w:space="0" w:color="auto"/>
      </w:divBdr>
    </w:div>
    <w:div w:id="1985306999">
      <w:bodyDiv w:val="1"/>
      <w:marLeft w:val="0"/>
      <w:marRight w:val="0"/>
      <w:marTop w:val="0"/>
      <w:marBottom w:val="0"/>
      <w:divBdr>
        <w:top w:val="none" w:sz="0" w:space="0" w:color="auto"/>
        <w:left w:val="none" w:sz="0" w:space="0" w:color="auto"/>
        <w:bottom w:val="none" w:sz="0" w:space="0" w:color="auto"/>
        <w:right w:val="none" w:sz="0" w:space="0" w:color="auto"/>
      </w:divBdr>
    </w:div>
    <w:div w:id="1991133665">
      <w:bodyDiv w:val="1"/>
      <w:marLeft w:val="0"/>
      <w:marRight w:val="0"/>
      <w:marTop w:val="0"/>
      <w:marBottom w:val="0"/>
      <w:divBdr>
        <w:top w:val="none" w:sz="0" w:space="0" w:color="auto"/>
        <w:left w:val="none" w:sz="0" w:space="0" w:color="auto"/>
        <w:bottom w:val="none" w:sz="0" w:space="0" w:color="auto"/>
        <w:right w:val="none" w:sz="0" w:space="0" w:color="auto"/>
      </w:divBdr>
    </w:div>
    <w:div w:id="2018652831">
      <w:bodyDiv w:val="1"/>
      <w:marLeft w:val="0"/>
      <w:marRight w:val="0"/>
      <w:marTop w:val="0"/>
      <w:marBottom w:val="0"/>
      <w:divBdr>
        <w:top w:val="none" w:sz="0" w:space="0" w:color="auto"/>
        <w:left w:val="none" w:sz="0" w:space="0" w:color="auto"/>
        <w:bottom w:val="none" w:sz="0" w:space="0" w:color="auto"/>
        <w:right w:val="none" w:sz="0" w:space="0" w:color="auto"/>
      </w:divBdr>
    </w:div>
    <w:div w:id="2034651467">
      <w:bodyDiv w:val="1"/>
      <w:marLeft w:val="0"/>
      <w:marRight w:val="0"/>
      <w:marTop w:val="0"/>
      <w:marBottom w:val="0"/>
      <w:divBdr>
        <w:top w:val="none" w:sz="0" w:space="0" w:color="auto"/>
        <w:left w:val="none" w:sz="0" w:space="0" w:color="auto"/>
        <w:bottom w:val="none" w:sz="0" w:space="0" w:color="auto"/>
        <w:right w:val="none" w:sz="0" w:space="0" w:color="auto"/>
      </w:divBdr>
    </w:div>
    <w:div w:id="2044556932">
      <w:bodyDiv w:val="1"/>
      <w:marLeft w:val="0"/>
      <w:marRight w:val="0"/>
      <w:marTop w:val="0"/>
      <w:marBottom w:val="0"/>
      <w:divBdr>
        <w:top w:val="none" w:sz="0" w:space="0" w:color="auto"/>
        <w:left w:val="none" w:sz="0" w:space="0" w:color="auto"/>
        <w:bottom w:val="none" w:sz="0" w:space="0" w:color="auto"/>
        <w:right w:val="none" w:sz="0" w:space="0" w:color="auto"/>
      </w:divBdr>
    </w:div>
    <w:div w:id="2085375454">
      <w:bodyDiv w:val="1"/>
      <w:marLeft w:val="0"/>
      <w:marRight w:val="0"/>
      <w:marTop w:val="0"/>
      <w:marBottom w:val="0"/>
      <w:divBdr>
        <w:top w:val="none" w:sz="0" w:space="0" w:color="auto"/>
        <w:left w:val="none" w:sz="0" w:space="0" w:color="auto"/>
        <w:bottom w:val="none" w:sz="0" w:space="0" w:color="auto"/>
        <w:right w:val="none" w:sz="0" w:space="0" w:color="auto"/>
      </w:divBdr>
    </w:div>
    <w:div w:id="2093621035">
      <w:bodyDiv w:val="1"/>
      <w:marLeft w:val="0"/>
      <w:marRight w:val="0"/>
      <w:marTop w:val="0"/>
      <w:marBottom w:val="0"/>
      <w:divBdr>
        <w:top w:val="none" w:sz="0" w:space="0" w:color="auto"/>
        <w:left w:val="none" w:sz="0" w:space="0" w:color="auto"/>
        <w:bottom w:val="none" w:sz="0" w:space="0" w:color="auto"/>
        <w:right w:val="none" w:sz="0" w:space="0" w:color="auto"/>
      </w:divBdr>
    </w:div>
    <w:div w:id="2124179487">
      <w:bodyDiv w:val="1"/>
      <w:marLeft w:val="0"/>
      <w:marRight w:val="0"/>
      <w:marTop w:val="0"/>
      <w:marBottom w:val="0"/>
      <w:divBdr>
        <w:top w:val="none" w:sz="0" w:space="0" w:color="auto"/>
        <w:left w:val="none" w:sz="0" w:space="0" w:color="auto"/>
        <w:bottom w:val="none" w:sz="0" w:space="0" w:color="auto"/>
        <w:right w:val="none" w:sz="0" w:space="0" w:color="auto"/>
      </w:divBdr>
    </w:div>
    <w:div w:id="214383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s://apxjwtauthuat.apx.com/oauth/tok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igrs-app-uat01.apx.com/clientapi/swagger-ui.html"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s://tigrsregistry.apx.com/clientap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editor.swagger.io/" TargetMode="External"/><Relationship Id="rId10" Type="http://schemas.openxmlformats.org/officeDocument/2006/relationships/customXml" Target="../customXml/item10.xml"/><Relationship Id="rId19" Type="http://schemas.openxmlformats.org/officeDocument/2006/relationships/hyperlink" Target="https://www.rfc-editor.org/rfc/rfc6749"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wagger.io/"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s:schema xmlns:ns="vstfs:///Classification/TeamProject/e3196b03-97da-4ee5-9ee1-5d64c66941c6" xmlns:xs="http://www.w3.org/2001/XMLSchema" targetNamespace="vstfs:///Classification/TeamProject/e3196b03-97da-4ee5-9ee1-5d64c66941c6">
  <xs:element name="Root">
    <xs:complexType>
      <xs:all>
        <xs:element minOccurs="0" name="TaskGroup">
          <xs:complexType>
            <xs:sequence minOccurs="1" maxOccurs="unbounded">
              <xs:element name="Task" type="ns:Task"/>
            </xs:sequence>
          </xs:complexType>
        </xs:element>
        <xs:element minOccurs="0" name="BugGroup">
          <xs:complexType>
            <xs:sequence minOccurs="1" maxOccurs="unbounded">
              <xs:element name="Bug" type="ns:Bug"/>
            </xs:sequence>
          </xs:complexType>
        </xs:element>
        <xs:element minOccurs="0" name="CodeReviewRequestGroup">
          <xs:complexType>
            <xs:sequence minOccurs="1" maxOccurs="unbounded">
              <xs:element name="CodeReviewRequest" type="ns:CodeReviewRequest"/>
            </xs:sequence>
          </xs:complexType>
        </xs:element>
        <xs:element minOccurs="0" name="CodeReviewResponseGroup">
          <xs:complexType>
            <xs:sequence minOccurs="1" maxOccurs="unbounded">
              <xs:element name="CodeReviewResponse" type="ns:CodeReviewResponse"/>
            </xs:sequence>
          </xs:complexType>
        </xs:element>
        <xs:element minOccurs="0" name="FeedbackRequestGroup">
          <xs:complexType>
            <xs:sequence minOccurs="1" maxOccurs="unbounded">
              <xs:element name="FeedbackRequest" type="ns:FeedbackRequest"/>
            </xs:sequence>
          </xs:complexType>
        </xs:element>
        <xs:element minOccurs="0" name="FeedbackResponseGroup">
          <xs:complexType>
            <xs:sequence minOccurs="1" maxOccurs="unbounded">
              <xs:element name="FeedbackResponse" type="ns:FeedbackResponse"/>
            </xs:sequence>
          </xs:complexType>
        </xs:element>
        <xs:element minOccurs="0" name="ImpedimentGroup">
          <xs:complexType>
            <xs:sequence minOccurs="1" maxOccurs="unbounded">
              <xs:element name="Impediment" type="ns:Impediment"/>
            </xs:sequence>
          </xs:complexType>
        </xs:element>
        <xs:element minOccurs="0" name="ProductBacklogItemGroup">
          <xs:complexType>
            <xs:sequence minOccurs="1" maxOccurs="unbounded">
              <xs:element name="ProductBacklogItem" type="ns:ProductBacklogItem"/>
            </xs:sequence>
          </xs:complexType>
        </xs:element>
        <xs:element minOccurs="0" name="SharedStepsGroup">
          <xs:complexType>
            <xs:sequence minOccurs="1" maxOccurs="unbounded">
              <xs:element name="SharedSteps" type="ns:SharedSteps"/>
            </xs:sequence>
          </xs:complexType>
        </xs:element>
        <xs:element minOccurs="0" name="TestCaseGroup">
          <xs:complexType>
            <xs:sequence minOccurs="1" maxOccurs="unbounded">
              <xs:element name="TestCase" type="ns:TestCase"/>
            </xs:sequence>
          </xs:complexType>
        </xs:element>
        <xs:element minOccurs="0" name="TestPlanGroup">
          <xs:complexType>
            <xs:sequence minOccurs="1" maxOccurs="unbounded">
              <xs:element name="TestPlan" type="ns:TestPlan"/>
            </xs:sequence>
          </xs:complexType>
        </xs:element>
        <xs:element minOccurs="0" name="TestSuiteGroup">
          <xs:complexType>
            <xs:sequence minOccurs="1" maxOccurs="unbounded">
              <xs:element name="TestSuite" type="ns:TestSuite"/>
            </xs:sequence>
          </xs:complexType>
        </xs:element>
        <xs:element minOccurs="0" name="FeatureGroup">
          <xs:complexType>
            <xs:sequence minOccurs="1" maxOccurs="unbounded">
              <xs:element name="Feature" type="ns:Feature"/>
            </xs:sequence>
          </xs:complexType>
        </xs:element>
        <xs:element minOccurs="0" name="SharedParameterGroup">
          <xs:complexType>
            <xs:sequence minOccurs="1" maxOccurs="unbounded">
              <xs:element name="SharedParameter" type="ns:SharedParameter"/>
            </xs:sequence>
          </xs:complexType>
        </xs:element>
      </xs:all>
    </xs:complexType>
  </xs:element>
  <xs:complexType name="Task">
    <xs:annotation>
      <xs:appinfo>Task</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RemainingWork" nillable="true" type="xs:double">
        <xs:annotation>
          <xs:appinfo>Remaining Work</xs:appinfo>
          <xs:appinfo source="Readonly">False</xs:appinfo>
          <xs:appinfo source="Label">Remaining Work</xs:appinfo>
        </xs:annotation>
      </xs:element>
      <xs:element minOccurs="0" maxOccurs="1" name="BacklogPriority" nillable="true" type="xs:double">
        <xs:annotation>
          <xs:appinfo>Backlog Priority</xs:appinfo>
          <xs:appinfo source="Readonly">False</xs:appinfo>
          <xs:appinfo source="Label">Backlog Priority</xs:appinfo>
        </xs:annotation>
      </xs:element>
      <xs:element minOccurs="0" maxOccurs="1" name="Activity" nillable="true" type="ns:Task.Activity">
        <xs:annotation>
          <xs:appinfo>Activity</xs:appinfo>
          <xs:appinfo source="Readonly">False</xs:appinfo>
          <xs:appinfo source="Label">Activity</xs:appinfo>
        </xs:annotation>
      </xs:element>
      <xs:element minOccurs="0" maxOccurs="1" name="Blocked" nillable="true" type="ns:Task.Blocked">
        <xs:annotation>
          <xs:appinfo>Blocked</xs:appinfo>
          <xs:appinfo source="Readonly">False</xs:appinfo>
          <xs:appinfo source="Label">Blocked</xs:appinfo>
        </xs:annotation>
      </xs:element>
      <xs:element minOccurs="0" maxOccurs="1" name="ActualHours" nillable="true" type="xs:double">
        <xs:annotation>
          <xs:appinfo>Actual Hours</xs:appinfo>
          <xs:appinfo source="Readonly">False</xs:appinfo>
          <xs:appinfo source="Label">Actual Hours</xs:appinfo>
        </xs:annotation>
      </xs:element>
      <xs:element minOccurs="0" maxOccurs="1" name="OriginalHours" nillable="true" type="xs:double">
        <xs:annotation>
          <xs:appinfo>Original Hours</xs:appinfo>
          <xs:appinfo source="Readonly">False</xs:appinfo>
          <xs:appinfo source="Label">Original Hours</xs:appinfo>
        </xs:annotation>
      </xs:element>
      <xs:group ref="ns:WorkItemGroup"/>
    </xs:sequence>
  </xs:complexType>
  <xs:simpleType name="Task.Activity">
    <xs:restriction base="xs:string">
      <xs:enumeration value="Development"/>
      <xs:enumeration value="Testing"/>
      <xs:enumeration value="Requirements"/>
      <xs:enumeration value="Design"/>
      <xs:enumeration value="Deployment"/>
      <xs:enumeration value="Documentation"/>
    </xs:restriction>
  </xs:simpleType>
  <xs:simpleType name="Task.Blocked">
    <xs:restriction base="xs:string">
      <xs:enumeration value="Yes"/>
    </xs:restriction>
  </xs:simpleType>
  <xs:complexType name="Bug">
    <xs:annotation>
      <xs:appinfo>Bug</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History" nillable="true" type="xs:string">
        <xs:annotation>
          <xs:appinfo>History</xs:appinfo>
          <xs:appinfo source="Readonly">False</xs:appinfo>
        </xs:annotation>
      </xs:element>
      <xs:element minOccurs="0" maxOccurs="1" name="BacklogPriority" nillable="true" type="xs:double">
        <xs:annotation>
          <xs:appinfo>Backlog Priority</xs:appinfo>
          <xs:appinfo source="Readonly">False</xs:appinfo>
          <xs:appinfo source="Label">Backlog Priority</xs:appinfo>
        </xs:annotation>
      </xs:element>
      <xs:element minOccurs="0" maxOccurs="1" name="IntegrationBuild" nillable="true" type="ns:BugIntegrationBuild">
        <xs:annotation>
          <xs:appinfo>Integration Build</xs:appinfo>
          <xs:appinfo source="Readonly">False</xs:appinfo>
          <xs:appinfo source="Label">Integrated in Build</xs:appinfo>
        </xs:annotation>
      </xs:element>
      <xs:element minOccurs="0" maxOccurs="1" name="SystemInfo" nillable="true" type="ns:StringHtml">
        <xs:annotation>
          <xs:appinfo>System Info</xs:appinfo>
          <xs:appinfo source="Readonly">False</xs:appinfo>
          <xs:appinfo source="Label">System Info</xs:appinfo>
        </xs:annotation>
      </xs:element>
      <xs:element minOccurs="0" maxOccurs="1" name="ReproSteps" nillable="true" type="ns:StringHtml">
        <xs:annotation>
          <xs:appinfo>Repro Steps</xs:appinfo>
          <xs:appinfo source="Readonly">False</xs:appinfo>
        </xs:annotation>
      </xs:element>
      <xs:element minOccurs="0" maxOccurs="1" name="Effort" nillable="true" type="xs:double">
        <xs:annotation>
          <xs:appinfo>Effort</xs:appinfo>
          <xs:appinfo source="Readonly">False</xs:appinfo>
          <xs:appinfo source="Label">Effort</xs:appinfo>
        </xs:annotation>
      </xs:element>
      <xs:element minOccurs="0" maxOccurs="1" name="AcceptanceCriteria" nillable="true" type="ns:StringHtml">
        <xs:annotation>
          <xs:appinfo>Acceptance Criteria</xs:appinfo>
          <xs:appinfo source="Readonly">False</xs:appinfo>
        </xs:annotation>
      </xs:element>
      <xs:element minOccurs="0" maxOccurs="1" default="3 - Medium" name="Severity" nillable="true" type="ns:Bug.Severity">
        <xs:annotation>
          <xs:appinfo>Severity</xs:appinfo>
          <xs:appinfo source="Readonly">False</xs:appinfo>
          <xs:appinfo source="Label">Severity</xs:appinfo>
        </xs:annotation>
      </xs:element>
      <xs:element minOccurs="0" maxOccurs="1" name="FoundIn" nillable="true" type="ns:BugFoundIn">
        <xs:annotation>
          <xs:appinfo>Found In</xs:appinfo>
          <xs:appinfo source="Readonly">False</xs:appinfo>
          <xs:appinfo source="Label">Found In Build</xs:appinfo>
        </xs:annotation>
      </xs:element>
      <xs:group ref="ns:WorkItemGroup"/>
    </xs:sequence>
  </xs:complexType>
  <xs:simpleType name="BugIntegrationBuild">
    <xs:annotation>
      <xs:appinfo>System.BugIntegrationBuild</xs:appinfo>
    </xs:annotation>
    <xs:restriction base="xs:string"/>
  </xs:simpleType>
  <xs:simpleType name="Bug.Severity">
    <xs:restriction base="xs:string">
      <xs:enumeration value="1 - Critical"/>
      <xs:enumeration value="2 - High"/>
      <xs:enumeration value="3 - Medium"/>
      <xs:enumeration value="4 - Low"/>
    </xs:restriction>
  </xs:simpleType>
  <xs:simpleType name="BugFoundIn">
    <xs:annotation>
      <xs:appinfo>System.BugFoundIn</xs:appinfo>
    </xs:annotation>
    <xs:restriction base="xs:string"/>
  </xs:simpleType>
  <xs:complexType name="CodeReviewRequest">
    <xs:annotation>
      <xs:appinfo>Code Review Request</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ChangedDate" nillable="true" type="xs:dateTime">
        <xs:annotation>
          <xs:appinfo>Changed Date</xs:appinfo>
          <xs:appinfo source="Readonly">False</xs:appinfo>
          <xs:appinfo source="Label">Updated Date</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ChangedBy" nillable="true" type="ns:SystemUser">
        <xs:annotation>
          <xs:appinfo>Changed By</xs:appinfo>
          <xs:appinfo source="Readonly">False</xs:appinfo>
          <xs:appinfo source="Label">Updated By</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CreatedDate" nillable="true" type="xs:dateTime">
        <xs:annotation>
          <xs:appinfo>Created Date</xs:appinfo>
          <xs:appinfo source="Readonly">False</xs:appinfo>
          <xs:appinfo source="Label">Created Date</xs:appinfo>
        </xs:annotation>
      </xs:element>
      <xs:element minOccurs="0" maxOccurs="1" name="CreatedBy" nillable="true" type="ns:SystemUser">
        <xs:annotation>
          <xs:appinfo>Created By</xs:appinfo>
          <xs:appinfo source="Readonly">False</xs:appinfo>
          <xs:appinfo source="Label">Created By</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ClosedDate" nillable="true" type="xs:dateTime">
        <xs:annotation>
          <xs:appinfo>Closed Date</xs:appinfo>
          <xs:appinfo source="Readonly">False</xs:appinfo>
          <xs:appinfo source="Label">Closed Date</xs:appinfo>
        </xs:annotation>
      </xs:element>
      <xs:element minOccurs="0" maxOccurs="1" name="ClosedBy" nillable="true" type="ns:SystemUser">
        <xs:annotation>
          <xs:appinfo>Closed By</xs:appinfo>
          <xs:appinfo source="Readonly">False</xs:appinfo>
          <xs:appinfo source="Label">Closed By</xs:appinfo>
        </xs:annotation>
      </xs:element>
      <xs:element minOccurs="0" maxOccurs="1" name="ClosingComment" nillable="true" type="xs:string">
        <xs:annotation>
          <xs:appinfo>Closing Comment</xs:appinfo>
          <xs:appinfo source="Readonly">False</xs:appinfo>
          <xs:appinfo source="Label">Closing Comment</xs:appinfo>
        </xs:annotation>
      </xs:element>
      <xs:element minOccurs="0" maxOccurs="1" default="Shelveset" name="AssociatedContextType" nillable="true" type="ns:CodeReviewRequest.AssociatedContextType">
        <xs:annotation>
          <xs:appinfo>Associated Context Type</xs:appinfo>
          <xs:appinfo source="Readonly">False</xs:appinfo>
          <xs:appinfo source="Label">Associated Context Type</xs:appinfo>
        </xs:annotation>
      </xs:element>
      <xs:element minOccurs="1" maxOccurs="1" name="AssociatedContext" type="xs:string">
        <xs:annotation>
          <xs:appinfo>Associated Context</xs:appinfo>
          <xs:appinfo source="Readonly">False</xs:appinfo>
          <xs:appinfo source="Label">Associated Context</xs:appinfo>
        </xs:annotation>
      </xs:element>
      <xs:element minOccurs="0" maxOccurs="1" name="AssociatedContextOwner" nillable="true" type="xs:string">
        <xs:annotation>
          <xs:appinfo>Associated Context Owner</xs:appinfo>
          <xs:appinfo source="Readonly">False</xs:appinfo>
          <xs:appinfo source="Label">Associated Context Owner</xs:appinfo>
        </xs:annotation>
      </xs:element>
      <xs:element minOccurs="0" maxOccurs="1" name="ClosedStatus" nillable="true" type="ns:CodeReviewRequest.ClosedStatus">
        <xs:annotation>
          <xs:appinfo>Closed Status</xs:appinfo>
          <xs:appinfo source="Readonly">False</xs:appinfo>
          <xs:appinfo source="Label">Closed Status</xs:appinfo>
        </xs:annotation>
      </xs:element>
      <xs:group ref="ns:WorkItemGroup"/>
    </xs:sequence>
  </xs:complexType>
  <xs:simpleType name="CodeReviewRequest.AssociatedContextType">
    <xs:restriction base="xs:string">
      <xs:enumeration value="Shelveset"/>
      <xs:enumeration value="Changeset"/>
    </xs:restriction>
  </xs:simpleType>
  <xs:simpleType name="CodeReviewRequest.ClosedStatus">
    <xs:restriction base="xs:string">
      <xs:enumeration value="Abandoned"/>
      <xs:enumeration value="Checked-in"/>
      <xs:enumeration value="Completed"/>
    </xs:restriction>
  </xs:simpleType>
  <xs:complexType name="CodeReviewResponse">
    <xs:annotation>
      <xs:appinfo>Code Review Response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ChangedDate" nillable="true" type="xs:dateTime">
        <xs:annotation>
          <xs:appinfo>Changed Date</xs:appinfo>
          <xs:appinfo source="Readonly">False</xs:appinfo>
          <xs:appinfo source="Label">Updated Date</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ChangedBy" nillable="true" type="ns:SystemUser">
        <xs:annotation>
          <xs:appinfo>Changed By</xs:appinfo>
          <xs:appinfo source="Readonly">False</xs:appinfo>
          <xs:appinfo source="Label">Updated By</xs:appinfo>
        </xs:annotation>
      </xs:element>
      <xs:element minOccurs="0" maxOccurs="1" name="Reason" nillable="true" type="ns:SystemReason">
        <xs:annotation>
          <xs:appinfo>Reason</xs:appinfo>
          <xs:appinfo source="Readonly">False</xs:appinfo>
          <xs:appinfo source="Label">Reason</xs:appinfo>
        </xs:annotation>
      </xs:element>
      <xs:element minOccurs="1" maxOccurs="1" name="AssignedTo" type="ns:SystemUser">
        <xs:annotation>
          <xs:appinfo>Assigned To</xs:appinfo>
          <xs:appinfo source="Readonly">False</xs:appinfo>
          <xs:appinfo source="Label">Assi&amp;gned To</xs:appinfo>
        </xs:annotation>
      </xs:element>
      <xs:element minOccurs="0" maxOccurs="1" name="CreatedDate" nillable="true" type="xs:dateTime">
        <xs:annotation>
          <xs:appinfo>Created Date</xs:appinfo>
          <xs:appinfo source="Readonly">False</xs:appinfo>
          <xs:appinfo source="Label">Created Date</xs:appinfo>
        </xs:annotation>
      </xs:element>
      <xs:element minOccurs="0" maxOccurs="1" name="CreatedBy" nillable="true" type="ns:SystemUser">
        <xs:annotation>
          <xs:appinfo>Created By</xs:appinfo>
          <xs:appinfo source="Readonly">False</xs:appinfo>
          <xs:appinfo source="Label">Created By</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ClosedDate" nillable="true" type="xs:dateTime">
        <xs:annotation>
          <xs:appinfo>Closed Date</xs:appinfo>
          <xs:appinfo source="Readonly">False</xs:appinfo>
          <xs:appinfo source="Label">Closed Date</xs:appinfo>
        </xs:annotation>
      </xs:element>
      <xs:element minOccurs="0" maxOccurs="1" name="ClosedBy" nillable="true" type="ns:SystemUser">
        <xs:annotation>
          <xs:appinfo>Closed By</xs:appinfo>
          <xs:appinfo source="Readonly">False</xs:appinfo>
          <xs:appinfo source="Label">Closed By</xs:appinfo>
        </xs:annotation>
      </xs:element>
      <xs:element minOccurs="0" maxOccurs="1" name="ClosingComment" nillable="true" type="xs:string">
        <xs:annotation>
          <xs:appinfo>Closing Comment</xs:appinfo>
          <xs:appinfo source="Readonly">False</xs:appinfo>
          <xs:appinfo source="Label">Closing Comment</xs:appinfo>
        </xs:annotation>
      </xs:element>
      <xs:element minOccurs="0" maxOccurs="1" name="ClosedStatus" nillable="true" type="ns:CodeReviewResponse.ClosedStatus">
        <xs:annotation>
          <xs:appinfo>Closed Status</xs:appinfo>
          <xs:appinfo source="Readonly">False</xs:appinfo>
          <xs:appinfo source="Label">Closed Status</xs:appinfo>
        </xs:annotation>
      </xs:element>
      <xs:element minOccurs="0" maxOccurs="1" name="AcceptedDate" nillable="true" type="xs:dateTime">
        <xs:annotation>
          <xs:appinfo>Accepted Date</xs:appinfo>
          <xs:appinfo source="Readonly">False</xs:appinfo>
          <xs:appinfo source="Label">Accepted Date</xs:appinfo>
        </xs:annotation>
      </xs:element>
      <xs:element minOccurs="0" maxOccurs="1" name="AcceptedBy" nillable="true" type="xs:string">
        <xs:annotation>
          <xs:appinfo>Accepted By</xs:appinfo>
          <xs:appinfo source="Readonly">False</xs:appinfo>
          <xs:appinfo source="Label">Accepted By</xs:appinfo>
        </xs:annotation>
      </xs:element>
      <xs:element minOccurs="0" maxOccurs="1" name="ReviewedBy" nillable="true" type="ns:SystemUser">
        <xs:annotation>
          <xs:appinfo>Reviewed By</xs:appinfo>
          <xs:appinfo source="Readonly">False</xs:appinfo>
          <xs:appinfo source="Label">Reviewed By</xs:appinfo>
        </xs:annotation>
      </xs:element>
      <xs:group ref="ns:WorkItemGroup"/>
    </xs:sequence>
  </xs:complexType>
  <xs:simpleType name="CodeReviewResponse.ClosedStatus">
    <xs:restriction base="xs:string">
      <xs:enumeration value="Removed"/>
      <xs:enumeration value="Looks Good"/>
      <xs:enumeration value="With Comments"/>
      <xs:enumeration value="Needs Work"/>
      <xs:enumeration value="Declined"/>
    </xs:restriction>
  </xs:simpleType>
  <xs:complexType name="FeedbackRequest">
    <xs:annotation>
      <xs:appinfo>Feedback Request</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1" maxOccurs="1" name="ApplicationType" type="ns:FeedbackRequest.ApplicationType">
        <xs:annotation>
          <xs:appinfo>Application Type</xs:appinfo>
          <xs:appinfo source="Readonly">False</xs:appinfo>
          <xs:appinfo source="Label">Type</xs:appinfo>
        </xs:annotation>
      </xs:element>
      <xs:element minOccurs="0" maxOccurs="1" name="ApplicationStartInformation" nillable="true" type="xs:string">
        <xs:annotation>
          <xs:appinfo>Application Start Information</xs:appinfo>
          <xs:appinfo source="Readonly">False</xs:appinfo>
          <xs:appinfo source="Label">Start Information</xs:appinfo>
        </xs:annotation>
      </xs:element>
      <xs:element minOccurs="0" maxOccurs="1" name="ApplicationLaunchInstructions" nillable="true" type="ns:StringHtml">
        <xs:annotation>
          <xs:appinfo>Application Launch Instructions</xs:appinfo>
          <xs:appinfo source="Readonly">False</xs:appinfo>
          <xs:appinfo source="Label">Launch Instructions</xs:appinfo>
        </xs:annotation>
      </xs:element>
      <xs:group ref="ns:WorkItemGroup"/>
    </xs:sequence>
  </xs:complexType>
  <xs:simpleType name="FeedbackRequest.ApplicationType">
    <xs:restriction base="xs:string">
      <xs:enumeration value="Web application"/>
      <xs:enumeration value="Remote machine"/>
      <xs:enumeration value="Client application"/>
      <xs:enumeration value="Other"/>
    </xs:restriction>
  </xs:simpleType>
  <xs:complexType name="FeedbackResponse">
    <xs:annotation>
      <xs:appinfo>Feedback Response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CreatedBy" nillable="true" type="ns:SystemUser">
        <xs:annotation>
          <xs:appinfo>Created By</xs:appinfo>
          <xs:appinfo source="Readonly">False</xs:appinfo>
          <xs:appinfo source="Label">Created By</xs:appinfo>
        </xs:annotation>
      </xs:element>
      <xs:element minOccurs="0" maxOccurs="1" name="Description" nillable="true" type="ns:StringHtml">
        <xs:annotation>
          <xs:appinfo>Description</xs:appinfo>
          <xs:appinfo source="Readonly">False</xs:appinfo>
          <xs:appinfo source="Label">Stakeholder Comments</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SystemInfo" nillable="true" type="ns:StringHtml">
        <xs:annotation>
          <xs:appinfo>System Info</xs:appinfo>
          <xs:appinfo source="Readonly">False</xs:appinfo>
          <xs:appinfo source="Label">System Info</xs:appinfo>
        </xs:annotation>
      </xs:element>
      <xs:element minOccurs="0" maxOccurs="1" default="0 - Not Rated" name="Rating" nillable="true" type="ns:FeedbackResponse.Rating">
        <xs:annotation>
          <xs:appinfo>Rating</xs:appinfo>
          <xs:appinfo source="Readonly">False</xs:appinfo>
          <xs:appinfo source="Label">Rating</xs:appinfo>
        </xs:annotation>
      </xs:element>
      <xs:group ref="ns:WorkItemGroup"/>
    </xs:sequence>
  </xs:complexType>
  <xs:simpleType name="FeedbackResponse.Rating">
    <xs:restriction base="xs:string">
      <xs:enumeration value="0 - Not Rated"/>
      <xs:enumeration value="1 - Poor"/>
      <xs:enumeration value="2 - Fair"/>
      <xs:enumeration value="3 - Good"/>
      <xs:enumeration value="4 - Very Good"/>
      <xs:enumeration value="5 - Excellent"/>
    </xs:restriction>
  </xs:simpleType>
  <xs:complexType name="Impediment">
    <xs:annotation>
      <xs:appinfo>Impediment</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Resolution" nillable="true" type="ns:StringHtml">
        <xs:annotation>
          <xs:appinfo>Resolution</xs:appinfo>
          <xs:appinfo source="Readonly">False</xs:appinfo>
        </xs:annotation>
      </xs:element>
      <xs:element minOccurs="0" maxOccurs="1" name="Priority" nillable="true" type="ns:Impediment.Priority">
        <xs:annotation>
          <xs:appinfo>Priority</xs:appinfo>
          <xs:appinfo source="Readonly">False</xs:appinfo>
          <xs:appinfo source="Label">Priority</xs:appinfo>
        </xs:annotation>
      </xs:element>
      <xs:group ref="ns:WorkItemGroup"/>
    </xs:sequence>
  </xs:complexType>
  <xs:simpleType name="Impediment.Priority">
    <xs:restriction base="xs:integer">
      <xs:enumeration value="1"/>
      <xs:enumeration value="2"/>
      <xs:enumeration value="3"/>
      <xs:enumeration value="4"/>
    </xs:restriction>
  </xs:simpleType>
  <xs:complexType name="ProductBacklogItem">
    <xs:annotation>
      <xs:appinfo>Product Backlog Item</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BacklogPriority" nillable="true" type="xs:double">
        <xs:annotation>
          <xs:appinfo>Backlog Priority</xs:appinfo>
          <xs:appinfo source="Readonly">False</xs:appinfo>
          <xs:appinfo source="Label">Backlog Priority</xs:appinfo>
        </xs:annotation>
      </xs:element>
      <xs:element minOccurs="0" maxOccurs="1" name="Effort" nillable="true" type="xs:double">
        <xs:annotation>
          <xs:appinfo>Effort</xs:appinfo>
          <xs:appinfo source="Readonly">False</xs:appinfo>
          <xs:appinfo source="Label">Effort</xs:appinfo>
        </xs:annotation>
      </xs:element>
      <xs:element minOccurs="0" maxOccurs="1" name="AcceptanceCriteria" nillable="true" type="ns:StringHtml">
        <xs:annotation>
          <xs:appinfo>Acceptance Criteria</xs:appinfo>
          <xs:appinfo source="Readonly">False</xs:appinfo>
        </xs:annotation>
      </xs:element>
      <xs:element minOccurs="0" maxOccurs="1" name="BusinessValue" nillable="true" type="xs:integer">
        <xs:annotation>
          <xs:appinfo>Business Value</xs:appinfo>
          <xs:appinfo source="Readonly">False</xs:appinfo>
          <xs:appinfo source="Label">Business Value</xs:appinfo>
        </xs:annotation>
      </xs:element>
      <xs:group ref="ns:WorkItemGroup"/>
    </xs:sequence>
  </xs:complexType>
  <xs:complexType name="SharedSteps">
    <xs:annotation>
      <xs:appinfo>Shared Steps</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default="2" name="Priority" nillable="true" type="ns:SharedSteps.Priority">
        <xs:annotation>
          <xs:appinfo>Priority</xs:appinfo>
          <xs:appinfo source="Readonly">False</xs:appinfo>
          <xs:appinfo source="Label">Priority</xs:appinfo>
        </xs:annotation>
      </xs:element>
      <xs:element minOccurs="0" maxOccurs="unbounded" name="Steps" nillable="true" type="ns:SharedStepsStepsStringHtml">
        <xs:annotation>
          <xs:appinfo>Steps</xs:appinfo>
          <xs:appinfo source="Readonly">False</xs:appinfo>
        </xs:annotation>
      </xs:element>
      <xs:group ref="ns:WorkItemGroup"/>
    </xs:sequence>
  </xs:complexType>
  <xs:simpleType name="SharedSteps.Priority">
    <xs:restriction base="xs:integer">
      <xs:enumeration value="1"/>
      <xs:enumeration value="2"/>
      <xs:enumeration value="3"/>
      <xs:enumeration value="4"/>
    </xs:restriction>
  </xs:simpleType>
  <xs:simpleType name="SharedStepsStepsStringHtml">
    <xs:annotation>
      <xs:appinfo>HTML</xs:appinfo>
      <xs:appinfo>Action[Action], Expected Result[ExpectedResult]</xs:appinfo>
    </xs:annotation>
    <xs:restriction base="ns:StringHtml"/>
  </xs:simpleType>
  <xs:complexType name="TestCase">
    <xs:annotation>
      <xs:appinfo>Test Case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Priority" nillable="true" type="ns:TestCase.Priority">
        <xs:annotation>
          <xs:appinfo>Priority</xs:appinfo>
          <xs:appinfo source="Readonly">False</xs:appinfo>
          <xs:appinfo source="Label">Priority</xs:appinfo>
        </xs:annotation>
      </xs:element>
      <xs:element minOccurs="0" maxOccurs="unbounded" name="Steps" nillable="true" type="ns:TestCaseStepsStringHtml">
        <xs:annotation>
          <xs:appinfo>Steps</xs:appinfo>
          <xs:appinfo source="Readonly">False</xs:appinfo>
        </xs:annotation>
      </xs:element>
      <xs:element minOccurs="0" maxOccurs="1" name="Automationstatus" nillable="true" type="ns:TCM_AutomationStatus">
        <xs:annotation>
          <xs:appinfo>Automation status</xs:appinfo>
          <xs:appinfo source="WorkflowFields">AutomatedTestId</xs:appinfo>
          <xs:appinfo source="Readonly">False</xs:appinfo>
          <xs:appinfo source="Label">Automation status</xs:appinfo>
        </xs:annotation>
      </xs:element>
      <xs:group ref="ns:WorkItemGroup"/>
    </xs:sequence>
  </xs:complexType>
  <xs:simpleType name="TestCase.Priority">
    <xs:restriction base="xs:integer">
      <xs:enumeration value="1"/>
      <xs:enumeration value="2"/>
      <xs:enumeration value="3"/>
      <xs:enumeration value="4"/>
    </xs:restriction>
  </xs:simpleType>
  <xs:simpleType name="TestCaseStepsStringHtml">
    <xs:annotation>
      <xs:appinfo>HTML</xs:appinfo>
      <xs:appinfo>Action[Action], Expected Result[ExpectedResult]</xs:appinfo>
    </xs:annotation>
    <xs:restriction base="ns:StringHtml"/>
  </xs:simpleType>
  <xs:complexType name="TestPlan">
    <xs:annotation>
      <xs:appinfo>Test Plan</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StartDate" nillable="true" type="xs:dateTime">
        <xs:annotation>
          <xs:appinfo>Start Date</xs:appinfo>
          <xs:appinfo source="Readonly">False</xs:appinfo>
          <xs:appinfo source="Label">Start Date</xs:appinfo>
        </xs:annotation>
      </xs:element>
      <xs:element minOccurs="0" maxOccurs="1" name="FinishDate" nillable="true" type="xs:dateTime">
        <xs:annotation>
          <xs:appinfo>Finish Date</xs:appinfo>
          <xs:appinfo source="Readonly">False</xs:appinfo>
          <xs:appinfo source="Label">Finish Date</xs:appinfo>
        </xs:annotation>
      </xs:element>
      <xs:group ref="ns:WorkItemGroup"/>
    </xs:sequence>
  </xs:complexType>
  <xs:complexType name="TestSuite">
    <xs:annotation>
      <xs:appinfo>Test Suite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1" maxOccurs="1" name="TestSuiteType" type="ns:TestSuite.TestSuiteType">
        <xs:annotation>
          <xs:appinfo>Test Suite Type</xs:appinfo>
          <xs:appinfo source="Readonly">False</xs:appinfo>
          <xs:appinfo source="Label">Test Suite Type</xs:appinfo>
        </xs:annotation>
      </xs:element>
      <xs:group ref="ns:WorkItemGroup"/>
    </xs:sequence>
  </xs:complexType>
  <xs:simpleType name="TestSuite.TestSuiteType">
    <xs:restriction base="xs:string">
      <xs:enumeration value="Static"/>
      <xs:enumeration value="Query Based"/>
      <xs:enumeration value="Requirement Based"/>
    </xs:restriction>
  </xs:simpleType>
  <xs:complexType name="Feature">
    <xs:annotation>
      <xs:appinfo>Feature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AcceptanceCriteria" nillable="true" type="ns:StringHtml">
        <xs:annotation>
          <xs:appinfo>Acceptance Criteria</xs:appinfo>
          <xs:appinfo source="Readonly">False</xs:appinfo>
        </xs:annotation>
      </xs:element>
      <xs:element minOccurs="0" maxOccurs="1" default="2" name="Priority" nillable="true" type="ns:Feature.Priority">
        <xs:annotation>
          <xs:appinfo>Priority</xs:appinfo>
          <xs:appinfo source="Readonly">False</xs:appinfo>
          <xs:appinfo source="Label">Priority</xs:appinfo>
        </xs:annotation>
      </xs:element>
      <xs:element minOccurs="0" maxOccurs="1" name="BusinessValue" nillable="true" type="xs:integer">
        <xs:annotation>
          <xs:appinfo>Business Value</xs:appinfo>
          <xs:appinfo source="Readonly">False</xs:appinfo>
          <xs:appinfo source="Label">Business Value</xs:appinfo>
        </xs:annotation>
      </xs:element>
      <xs:element minOccurs="0" maxOccurs="1" name="TargetDate" nillable="true" type="xs:dateTime">
        <xs:annotation>
          <xs:appinfo>Target Date</xs:appinfo>
          <xs:appinfo source="Readonly">False</xs:appinfo>
          <xs:appinfo source="Label">Target Date</xs:appinfo>
        </xs:annotation>
      </xs:element>
      <xs:group ref="ns:WorkItemGroup"/>
    </xs:sequence>
  </xs:complexType>
  <xs:simpleType name="Feature.Priority">
    <xs:restriction base="xs:integer">
      <xs:enumeration value="1"/>
      <xs:enumeration value="2"/>
      <xs:enumeration value="3"/>
      <xs:enumeration value="4"/>
    </xs:restriction>
  </xs:simpleType>
  <xs:complexType name="SharedParameter">
    <xs:annotation>
      <xs:appinfo>Shared Parameter</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unbounded" name="Parameters" nillable="true" type="ns:SharedParameterParametersStringHtml">
        <xs:annotation>
          <xs:appinfo>Parameters</xs:appinfo>
          <xs:appinfo source="Readonly">False</xs:appinfo>
        </xs:annotation>
      </xs:element>
      <xs:group ref="ns:WorkItemGroup"/>
    </xs:sequence>
  </xs:complexType>
  <xs:simpleType name="SharedParameterParametersStringHtml">
    <xs:annotation>
      <xs:appinfo>HTML</xs:appinfo>
      <xs:appinfo/>
    </xs:annotation>
    <xs:restriction base="ns:StringHtml"/>
  </xs:simpleType>
  <xs:simpleType name="StringNotEmpty">
    <xs:restriction base="xs:string">
      <xs:pattern value=".*[^\s].*"/>
    </xs:restriction>
  </xs:simpleType>
  <xs:simpleType name="StringHtml">
    <xs:annotation>
      <xs:appinfo>HTML</xs:appinfo>
    </xs:annotation>
    <xs:restriction base="xs:string"/>
  </xs:simpleType>
  <xs:simpleType name="SystemUser">
    <xs:annotation>
      <xs:appinfo>System.Users</xs:appinfo>
    </xs:annotation>
    <xs:restriction base="xs:string"/>
  </xs:simpleType>
  <xs:simpleType name="SystemIterationPath">
    <xs:annotation>
      <xs:appinfo>System.IterationPath</xs:appinfo>
    </xs:annotation>
    <xs:restriction base="xs:string"/>
  </xs:simpleType>
  <xs:simpleType name="SystemAreaPath">
    <xs:annotation>
      <xs:appinfo>System.AreaPath</xs:appinfo>
    </xs:annotation>
    <xs:restriction base="xs:string"/>
  </xs:simpleType>
  <xs:simpleType name="SystemState">
    <xs:annotation>
      <xs:appinfo>System.States</xs:appinfo>
    </xs:annotation>
    <xs:restriction base="xs:string"/>
  </xs:simpleType>
  <xs:simpleType name="SystemReason">
    <xs:annotation>
      <xs:appinfo>System.Reasons</xs:appinfo>
    </xs:annotation>
    <xs:restriction base="xs:string"/>
  </xs:simpleType>
  <xs:simpleType name="TCM_AutomationStatus">
    <xs:annotation>
      <xs:appinfo>Microsoft.VSTS.TCM.AutomationStatus</xs:appinfo>
    </xs:annotation>
    <xs:restriction base="xs:string"/>
  </xs:simpleType>
  <xs:group name="WorkItemGroup">
    <xs:sequence>
      <xs:element minOccurs="0" maxOccurs="unbounded" name="Task" type="ns:Task"/>
      <xs:element minOccurs="0" maxOccurs="unbounded" name="Bug" type="ns:Bug"/>
      <xs:element minOccurs="0" maxOccurs="unbounded" name="CodeReviewRequest" type="ns:CodeReviewRequest"/>
      <xs:element minOccurs="0" maxOccurs="unbounded" name="CodeReviewResponse" type="ns:CodeReviewResponse"/>
      <xs:element minOccurs="0" maxOccurs="unbounded" name="FeedbackRequest" type="ns:FeedbackRequest"/>
      <xs:element minOccurs="0" maxOccurs="unbounded" name="FeedbackResponse" type="ns:FeedbackResponse"/>
      <xs:element minOccurs="0" maxOccurs="unbounded" name="Impediment" type="ns:Impediment"/>
      <xs:element minOccurs="0" maxOccurs="unbounded" name="ProductBacklogItem" type="ns:ProductBacklogItem"/>
      <xs:element minOccurs="0" maxOccurs="unbounded" name="SharedSteps" type="ns:SharedSteps"/>
      <xs:element minOccurs="0" maxOccurs="unbounded" name="TestCase" type="ns:TestCase"/>
      <xs:element minOccurs="0" maxOccurs="unbounded" name="TestPlan" type="ns:TestPlan"/>
      <xs:element minOccurs="0" maxOccurs="unbounded" name="TestSuite" type="ns:TestSuite"/>
      <xs:element minOccurs="0" maxOccurs="unbounded" name="Feature" type="ns:Feature"/>
      <xs:element minOccurs="0" maxOccurs="unbounded" name="SharedParameter" type="ns:SharedParameter"/>
    </xs:sequence>
  </xs:group>
</xs:schema>
</file>

<file path=customXml/item10.xml><?xml version="1.0" encoding="utf-8"?>
<xs:schema xmlns:ns="vstfs:///Classification/TeamProject/debce1ed-aec0-44ce-9b16-8b0ffa9fcf5d" xmlns:xs="http://www.w3.org/2001/XMLSchema" targetNamespace="vstfs:///Classification/TeamProject/debce1ed-aec0-44ce-9b16-8b0ffa9fcf5d">
  <xs:element name="Root">
    <xs:complexType>
      <xs:all>
        <xs:element minOccurs="0" name="TaskGroup">
          <xs:complexType>
            <xs:sequence minOccurs="1" maxOccurs="unbounded">
              <xs:element name="Task" type="ns:Task"/>
            </xs:sequence>
          </xs:complexType>
        </xs:element>
        <xs:element minOccurs="0" name="BugGroup">
          <xs:complexType>
            <xs:sequence minOccurs="1" maxOccurs="unbounded">
              <xs:element name="Bug" type="ns:Bug"/>
            </xs:sequence>
          </xs:complexType>
        </xs:element>
        <xs:element minOccurs="0" name="CodeReviewRequestGroup">
          <xs:complexType>
            <xs:sequence minOccurs="1" maxOccurs="unbounded">
              <xs:element name="CodeReviewRequest" type="ns:CodeReviewRequest"/>
            </xs:sequence>
          </xs:complexType>
        </xs:element>
        <xs:element minOccurs="0" name="CodeReviewResponseGroup">
          <xs:complexType>
            <xs:sequence minOccurs="1" maxOccurs="unbounded">
              <xs:element name="CodeReviewResponse" type="ns:CodeReviewResponse"/>
            </xs:sequence>
          </xs:complexType>
        </xs:element>
        <xs:element minOccurs="0" name="FeatureGroup">
          <xs:complexType>
            <xs:sequence minOccurs="1" maxOccurs="unbounded">
              <xs:element name="Feature" type="ns:Feature"/>
            </xs:sequence>
          </xs:complexType>
        </xs:element>
        <xs:element minOccurs="0" name="FeedbackRequestGroup">
          <xs:complexType>
            <xs:sequence minOccurs="1" maxOccurs="unbounded">
              <xs:element name="FeedbackRequest" type="ns:FeedbackRequest"/>
            </xs:sequence>
          </xs:complexType>
        </xs:element>
        <xs:element minOccurs="0" name="FeedbackResponseGroup">
          <xs:complexType>
            <xs:sequence minOccurs="1" maxOccurs="unbounded">
              <xs:element name="FeedbackResponse" type="ns:FeedbackResponse"/>
            </xs:sequence>
          </xs:complexType>
        </xs:element>
        <xs:element minOccurs="0" name="ImpedimentGroup">
          <xs:complexType>
            <xs:sequence minOccurs="1" maxOccurs="unbounded">
              <xs:element name="Impediment" type="ns:Impediment"/>
            </xs:sequence>
          </xs:complexType>
        </xs:element>
        <xs:element minOccurs="0" name="ProductBacklogItemGroup">
          <xs:complexType>
            <xs:sequence minOccurs="1" maxOccurs="unbounded">
              <xs:element name="ProductBacklogItem" type="ns:ProductBacklogItem"/>
            </xs:sequence>
          </xs:complexType>
        </xs:element>
        <xs:element minOccurs="0" name="SharedStepsGroup">
          <xs:complexType>
            <xs:sequence minOccurs="1" maxOccurs="unbounded">
              <xs:element name="SharedSteps" type="ns:SharedSteps"/>
            </xs:sequence>
          </xs:complexType>
        </xs:element>
        <xs:element minOccurs="0" name="SharedParameterGroup">
          <xs:complexType>
            <xs:sequence minOccurs="1" maxOccurs="unbounded">
              <xs:element name="SharedParameter" type="ns:SharedParameter"/>
            </xs:sequence>
          </xs:complexType>
        </xs:element>
        <xs:element minOccurs="0" name="TestCaseGroup">
          <xs:complexType>
            <xs:sequence minOccurs="1" maxOccurs="unbounded">
              <xs:element name="TestCase" type="ns:TestCase"/>
            </xs:sequence>
          </xs:complexType>
        </xs:element>
        <xs:element minOccurs="0" name="TestPlanGroup">
          <xs:complexType>
            <xs:sequence minOccurs="1" maxOccurs="unbounded">
              <xs:element name="TestPlan" type="ns:TestPlan"/>
            </xs:sequence>
          </xs:complexType>
        </xs:element>
        <xs:element minOccurs="0" name="TestSuiteGroup">
          <xs:complexType>
            <xs:sequence minOccurs="1" maxOccurs="unbounded">
              <xs:element name="TestSuite" type="ns:TestSuite"/>
            </xs:sequence>
          </xs:complexType>
        </xs:element>
      </xs:all>
    </xs:complexType>
  </xs:element>
  <xs:complexType name="Task">
    <xs:annotation>
      <xs:appinfo>Task</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RemainingWork" nillable="true" type="xs:double">
        <xs:annotation>
          <xs:appinfo>Remaining Work</xs:appinfo>
          <xs:appinfo source="Readonly">False</xs:appinfo>
          <xs:appinfo source="Label">Remaining Work</xs:appinfo>
        </xs:annotation>
      </xs:element>
      <xs:element minOccurs="0" maxOccurs="1" name="BacklogPriority" nillable="true" type="xs:double">
        <xs:annotation>
          <xs:appinfo>Backlog Priority</xs:appinfo>
          <xs:appinfo source="Readonly">False</xs:appinfo>
          <xs:appinfo source="Label">Backlog Priority</xs:appinfo>
        </xs:annotation>
      </xs:element>
      <xs:element minOccurs="0" maxOccurs="1" name="Activity" nillable="true" type="ns:Task.Activity">
        <xs:annotation>
          <xs:appinfo>Activity</xs:appinfo>
          <xs:appinfo source="Readonly">False</xs:appinfo>
          <xs:appinfo source="Label">Activity</xs:appinfo>
        </xs:annotation>
      </xs:element>
      <xs:element minOccurs="0" maxOccurs="1" name="Blocked" nillable="true" type="ns:Task.Blocked">
        <xs:annotation>
          <xs:appinfo>Blocked</xs:appinfo>
          <xs:appinfo source="Readonly">False</xs:appinfo>
          <xs:appinfo source="Label">Blocked</xs:appinfo>
        </xs:annotation>
      </xs:element>
      <xs:element minOccurs="0" maxOccurs="1" name="ActualHours" nillable="true" type="xs:double">
        <xs:annotation>
          <xs:appinfo>Actual Hours</xs:appinfo>
          <xs:appinfo source="Readonly">False</xs:appinfo>
          <xs:appinfo source="Label">Actual Hours</xs:appinfo>
        </xs:annotation>
      </xs:element>
      <xs:element minOccurs="0" maxOccurs="1" name="OriginalHours" nillable="true" type="xs:double">
        <xs:annotation>
          <xs:appinfo>Original Hours</xs:appinfo>
          <xs:appinfo source="Readonly">False</xs:appinfo>
          <xs:appinfo source="Label">Original Hours</xs:appinfo>
        </xs:annotation>
      </xs:element>
      <xs:group ref="ns:WorkItemGroup"/>
    </xs:sequence>
  </xs:complexType>
  <xs:simpleType name="Task.Activity">
    <xs:restriction base="xs:string">
      <xs:enumeration value="Development"/>
      <xs:enumeration value="Testing"/>
      <xs:enumeration value="Requirements"/>
      <xs:enumeration value="Design"/>
      <xs:enumeration value="Deployment"/>
      <xs:enumeration value="Documentation"/>
    </xs:restriction>
  </xs:simpleType>
  <xs:simpleType name="Task.Blocked">
    <xs:restriction base="xs:string">
      <xs:enumeration value="Yes"/>
    </xs:restriction>
  </xs:simpleType>
  <xs:complexType name="Bug">
    <xs:annotation>
      <xs:appinfo>Bug</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History" nillable="true" type="xs:string">
        <xs:annotation>
          <xs:appinfo>History</xs:appinfo>
          <xs:appinfo source="Readonly">False</xs:appinfo>
        </xs:annotation>
      </xs:element>
      <xs:element minOccurs="0" maxOccurs="1" name="IntegrationBuild" nillable="true" type="ns:BugIntegrationBuild">
        <xs:annotation>
          <xs:appinfo>Integration Build</xs:appinfo>
          <xs:appinfo source="Readonly">False</xs:appinfo>
          <xs:appinfo source="Label">Integrated in Build</xs:appinfo>
        </xs:annotation>
      </xs:element>
      <xs:element minOccurs="0" maxOccurs="1" name="SystemInfo" nillable="true" type="ns:StringHtml">
        <xs:annotation>
          <xs:appinfo>System Info</xs:appinfo>
          <xs:appinfo source="Readonly">False</xs:appinfo>
          <xs:appinfo source="Label">System Info</xs:appinfo>
        </xs:annotation>
      </xs:element>
      <xs:element minOccurs="0" maxOccurs="1" name="ReproSteps" nillable="true" type="ns:StringHtml">
        <xs:annotation>
          <xs:appinfo>Repro Steps</xs:appinfo>
          <xs:appinfo source="Readonly">False</xs:appinfo>
        </xs:annotation>
      </xs:element>
      <xs:element minOccurs="0" maxOccurs="1" name="Effort" nillable="true" type="xs:double">
        <xs:annotation>
          <xs:appinfo>Effort</xs:appinfo>
          <xs:appinfo source="Readonly">False</xs:appinfo>
          <xs:appinfo source="Label">Effort</xs:appinfo>
        </xs:annotation>
      </xs:element>
      <xs:element minOccurs="0" maxOccurs="1" name="AcceptanceCriteria" nillable="true" type="ns:StringHtml">
        <xs:annotation>
          <xs:appinfo>Acceptance Criteria</xs:appinfo>
          <xs:appinfo source="Readonly">False</xs:appinfo>
        </xs:annotation>
      </xs:element>
      <xs:element minOccurs="0" maxOccurs="1" default="3 - Medium" name="Severity" nillable="true" type="ns:Bug.Severity">
        <xs:annotation>
          <xs:appinfo>Severity</xs:appinfo>
          <xs:appinfo source="Readonly">False</xs:appinfo>
          <xs:appinfo source="Label">Severity</xs:appinfo>
        </xs:annotation>
      </xs:element>
      <xs:element minOccurs="0" maxOccurs="1" name="FoundIn" nillable="true" type="ns:BugFoundIn">
        <xs:annotation>
          <xs:appinfo>Found In</xs:appinfo>
          <xs:appinfo source="Readonly">False</xs:appinfo>
          <xs:appinfo source="Label">Found In Build</xs:appinfo>
        </xs:annotation>
      </xs:element>
      <xs:group ref="ns:WorkItemGroup"/>
    </xs:sequence>
  </xs:complexType>
  <xs:simpleType name="BugIntegrationBuild">
    <xs:annotation>
      <xs:appinfo>System.BugIntegrationBuild</xs:appinfo>
    </xs:annotation>
    <xs:restriction base="xs:string"/>
  </xs:simpleType>
  <xs:simpleType name="Bug.Severity">
    <xs:restriction base="xs:string">
      <xs:enumeration value="1 - Critical"/>
      <xs:enumeration value="2 - High"/>
      <xs:enumeration value="3 - Medium"/>
      <xs:enumeration value="4 - Low"/>
    </xs:restriction>
  </xs:simpleType>
  <xs:simpleType name="BugFoundIn">
    <xs:annotation>
      <xs:appinfo>System.BugFoundIn</xs:appinfo>
    </xs:annotation>
    <xs:restriction base="xs:string"/>
  </xs:simpleType>
  <xs:complexType name="CodeReviewRequest">
    <xs:annotation>
      <xs:appinfo>Code Review Request</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ChangedDate" nillable="true" type="xs:dateTime">
        <xs:annotation>
          <xs:appinfo>Changed Date</xs:appinfo>
          <xs:appinfo source="Readonly">False</xs:appinfo>
          <xs:appinfo source="Label">Updated Date</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ChangedBy" nillable="true" type="ns:SystemUser">
        <xs:annotation>
          <xs:appinfo>Changed By</xs:appinfo>
          <xs:appinfo source="Readonly">False</xs:appinfo>
          <xs:appinfo source="Label">Updated By</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CreatedDate" nillable="true" type="xs:dateTime">
        <xs:annotation>
          <xs:appinfo>Created Date</xs:appinfo>
          <xs:appinfo source="Readonly">False</xs:appinfo>
          <xs:appinfo source="Label">Created Date</xs:appinfo>
        </xs:annotation>
      </xs:element>
      <xs:element minOccurs="0" maxOccurs="1" name="CreatedBy" nillable="true" type="ns:SystemUser">
        <xs:annotation>
          <xs:appinfo>Created By</xs:appinfo>
          <xs:appinfo source="Readonly">False</xs:appinfo>
          <xs:appinfo source="Label">Created By</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ClosedDate" nillable="true" type="xs:dateTime">
        <xs:annotation>
          <xs:appinfo>Closed Date</xs:appinfo>
          <xs:appinfo source="Readonly">False</xs:appinfo>
          <xs:appinfo source="Label">Closed Date</xs:appinfo>
        </xs:annotation>
      </xs:element>
      <xs:element minOccurs="0" maxOccurs="1" name="ClosedBy" nillable="true" type="ns:SystemUser">
        <xs:annotation>
          <xs:appinfo>Closed By</xs:appinfo>
          <xs:appinfo source="Readonly">False</xs:appinfo>
          <xs:appinfo source="Label">Closed By</xs:appinfo>
        </xs:annotation>
      </xs:element>
      <xs:element minOccurs="0" maxOccurs="1" name="ClosingComment" nillable="true" type="xs:string">
        <xs:annotation>
          <xs:appinfo>Closing Comment</xs:appinfo>
          <xs:appinfo source="Readonly">False</xs:appinfo>
          <xs:appinfo source="Label">Closing Comment</xs:appinfo>
        </xs:annotation>
      </xs:element>
      <xs:element minOccurs="0" maxOccurs="1" default="Shelveset" name="AssociatedContextType" nillable="true" type="ns:CodeReviewRequest.AssociatedContextType">
        <xs:annotation>
          <xs:appinfo>Associated Context Type</xs:appinfo>
          <xs:appinfo source="Readonly">False</xs:appinfo>
          <xs:appinfo source="Label">Associated Context Type</xs:appinfo>
        </xs:annotation>
      </xs:element>
      <xs:element minOccurs="1" maxOccurs="1" name="AssociatedContext" type="xs:string">
        <xs:annotation>
          <xs:appinfo>Associated Context</xs:appinfo>
          <xs:appinfo source="Readonly">False</xs:appinfo>
          <xs:appinfo source="Label">Associated Context</xs:appinfo>
        </xs:annotation>
      </xs:element>
      <xs:element minOccurs="0" maxOccurs="1" name="AssociatedContextOwner" nillable="true" type="xs:string">
        <xs:annotation>
          <xs:appinfo>Associated Context Owner</xs:appinfo>
          <xs:appinfo source="Readonly">False</xs:appinfo>
          <xs:appinfo source="Label">Associated Context Owner</xs:appinfo>
        </xs:annotation>
      </xs:element>
      <xs:element minOccurs="0" maxOccurs="1" name="ClosedStatus" nillable="true" type="ns:CodeReviewRequest.ClosedStatus">
        <xs:annotation>
          <xs:appinfo>Closed Status</xs:appinfo>
          <xs:appinfo source="Readonly">False</xs:appinfo>
          <xs:appinfo source="Label">Closed Status</xs:appinfo>
        </xs:annotation>
      </xs:element>
      <xs:group ref="ns:WorkItemGroup"/>
    </xs:sequence>
  </xs:complexType>
  <xs:simpleType name="CodeReviewRequest.AssociatedContextType">
    <xs:restriction base="xs:string">
      <xs:enumeration value="Shelveset"/>
      <xs:enumeration value="Changeset"/>
    </xs:restriction>
  </xs:simpleType>
  <xs:simpleType name="CodeReviewRequest.ClosedStatus">
    <xs:restriction base="xs:string">
      <xs:enumeration value="Abandoned"/>
      <xs:enumeration value="Checked-in"/>
      <xs:enumeration value="Completed"/>
    </xs:restriction>
  </xs:simpleType>
  <xs:complexType name="CodeReviewResponse">
    <xs:annotation>
      <xs:appinfo>Code Review Response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ChangedDate" nillable="true" type="xs:dateTime">
        <xs:annotation>
          <xs:appinfo>Changed Date</xs:appinfo>
          <xs:appinfo source="Readonly">False</xs:appinfo>
          <xs:appinfo source="Label">Updated Date</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ChangedBy" nillable="true" type="ns:SystemUser">
        <xs:annotation>
          <xs:appinfo>Changed By</xs:appinfo>
          <xs:appinfo source="Readonly">False</xs:appinfo>
          <xs:appinfo source="Label">Updated By</xs:appinfo>
        </xs:annotation>
      </xs:element>
      <xs:element minOccurs="0" maxOccurs="1" name="Reason" nillable="true" type="ns:SystemReason">
        <xs:annotation>
          <xs:appinfo>Reason</xs:appinfo>
          <xs:appinfo source="Readonly">False</xs:appinfo>
          <xs:appinfo source="Label">Reason</xs:appinfo>
        </xs:annotation>
      </xs:element>
      <xs:element minOccurs="1" maxOccurs="1" name="AssignedTo" type="ns:SystemUser">
        <xs:annotation>
          <xs:appinfo>Assigned To</xs:appinfo>
          <xs:appinfo source="Readonly">False</xs:appinfo>
          <xs:appinfo source="Label">Assi&amp;gned To</xs:appinfo>
        </xs:annotation>
      </xs:element>
      <xs:element minOccurs="0" maxOccurs="1" name="CreatedDate" nillable="true" type="xs:dateTime">
        <xs:annotation>
          <xs:appinfo>Created Date</xs:appinfo>
          <xs:appinfo source="Readonly">False</xs:appinfo>
          <xs:appinfo source="Label">Created Date</xs:appinfo>
        </xs:annotation>
      </xs:element>
      <xs:element minOccurs="0" maxOccurs="1" name="CreatedBy" nillable="true" type="ns:SystemUser">
        <xs:annotation>
          <xs:appinfo>Created By</xs:appinfo>
          <xs:appinfo source="Readonly">False</xs:appinfo>
          <xs:appinfo source="Label">Created By</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ClosedDate" nillable="true" type="xs:dateTime">
        <xs:annotation>
          <xs:appinfo>Closed Date</xs:appinfo>
          <xs:appinfo source="Readonly">False</xs:appinfo>
          <xs:appinfo source="Label">Closed Date</xs:appinfo>
        </xs:annotation>
      </xs:element>
      <xs:element minOccurs="0" maxOccurs="1" name="ClosedBy" nillable="true" type="ns:SystemUser">
        <xs:annotation>
          <xs:appinfo>Closed By</xs:appinfo>
          <xs:appinfo source="Readonly">False</xs:appinfo>
          <xs:appinfo source="Label">Closed By</xs:appinfo>
        </xs:annotation>
      </xs:element>
      <xs:element minOccurs="0" maxOccurs="1" name="ClosingComment" nillable="true" type="xs:string">
        <xs:annotation>
          <xs:appinfo>Closing Comment</xs:appinfo>
          <xs:appinfo source="Readonly">False</xs:appinfo>
          <xs:appinfo source="Label">Closing Comment</xs:appinfo>
        </xs:annotation>
      </xs:element>
      <xs:element minOccurs="0" maxOccurs="1" name="ClosedStatus" nillable="true" type="ns:CodeReviewResponse.ClosedStatus">
        <xs:annotation>
          <xs:appinfo>Closed Status</xs:appinfo>
          <xs:appinfo source="Readonly">False</xs:appinfo>
          <xs:appinfo source="Label">Closed Status</xs:appinfo>
        </xs:annotation>
      </xs:element>
      <xs:element minOccurs="0" maxOccurs="1" name="AcceptedDate" nillable="true" type="xs:dateTime">
        <xs:annotation>
          <xs:appinfo>Accepted Date</xs:appinfo>
          <xs:appinfo source="Readonly">False</xs:appinfo>
          <xs:appinfo source="Label">Accepted Date</xs:appinfo>
        </xs:annotation>
      </xs:element>
      <xs:element minOccurs="0" maxOccurs="1" name="AcceptedBy" nillable="true" type="xs:string">
        <xs:annotation>
          <xs:appinfo>Accepted By</xs:appinfo>
          <xs:appinfo source="Readonly">False</xs:appinfo>
          <xs:appinfo source="Label">Accepted By</xs:appinfo>
        </xs:annotation>
      </xs:element>
      <xs:element minOccurs="0" maxOccurs="1" name="ReviewedBy" nillable="true" type="ns:SystemUser">
        <xs:annotation>
          <xs:appinfo>Reviewed By</xs:appinfo>
          <xs:appinfo source="Readonly">False</xs:appinfo>
          <xs:appinfo source="Label">Reviewed By</xs:appinfo>
        </xs:annotation>
      </xs:element>
      <xs:group ref="ns:WorkItemGroup"/>
    </xs:sequence>
  </xs:complexType>
  <xs:simpleType name="CodeReviewResponse.ClosedStatus">
    <xs:restriction base="xs:string">
      <xs:enumeration value="Removed"/>
      <xs:enumeration value="Looks Good"/>
      <xs:enumeration value="With Comments"/>
      <xs:enumeration value="Needs Work"/>
      <xs:enumeration value="Declined"/>
    </xs:restriction>
  </xs:simpleType>
  <xs:complexType name="Feature">
    <xs:annotation>
      <xs:appinfo>Feature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AcceptanceCriteria" nillable="true" type="ns:StringHtml">
        <xs:annotation>
          <xs:appinfo>Acceptance Criteria</xs:appinfo>
          <xs:appinfo source="Readonly">False</xs:appinfo>
        </xs:annotation>
      </xs:element>
      <xs:element minOccurs="0" maxOccurs="1" default="2" name="Priority" nillable="true" type="ns:Feature.Priority">
        <xs:annotation>
          <xs:appinfo>Priority</xs:appinfo>
          <xs:appinfo source="Readonly">False</xs:appinfo>
          <xs:appinfo source="Label">Priority</xs:appinfo>
        </xs:annotation>
      </xs:element>
      <xs:element minOccurs="0" maxOccurs="1" name="BusinessValue" nillable="true" type="xs:integer">
        <xs:annotation>
          <xs:appinfo>Business Value</xs:appinfo>
          <xs:appinfo source="Readonly">False</xs:appinfo>
          <xs:appinfo source="Label">Business Value</xs:appinfo>
        </xs:annotation>
      </xs:element>
      <xs:element minOccurs="0" maxOccurs="1" name="TargetDate" nillable="true" type="xs:dateTime">
        <xs:annotation>
          <xs:appinfo>Target Date</xs:appinfo>
          <xs:appinfo source="Readonly">False</xs:appinfo>
          <xs:appinfo source="Label">Target Date</xs:appinfo>
        </xs:annotation>
      </xs:element>
      <xs:group ref="ns:WorkItemGroup"/>
    </xs:sequence>
  </xs:complexType>
  <xs:simpleType name="Feature.Priority">
    <xs:restriction base="xs:integer">
      <xs:enumeration value="1"/>
      <xs:enumeration value="2"/>
      <xs:enumeration value="3"/>
      <xs:enumeration value="4"/>
    </xs:restriction>
  </xs:simpleType>
  <xs:complexType name="FeedbackRequest">
    <xs:annotation>
      <xs:appinfo>Feedback Request</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1" maxOccurs="1" name="ApplicationType" type="ns:FeedbackRequest.ApplicationType">
        <xs:annotation>
          <xs:appinfo>Application Type</xs:appinfo>
          <xs:appinfo source="Readonly">False</xs:appinfo>
          <xs:appinfo source="Label">Type</xs:appinfo>
        </xs:annotation>
      </xs:element>
      <xs:element minOccurs="0" maxOccurs="1" name="ApplicationStartInformation" nillable="true" type="xs:string">
        <xs:annotation>
          <xs:appinfo>Application Start Information</xs:appinfo>
          <xs:appinfo source="Readonly">False</xs:appinfo>
          <xs:appinfo source="Label">Start Information</xs:appinfo>
        </xs:annotation>
      </xs:element>
      <xs:element minOccurs="0" maxOccurs="1" name="ApplicationLaunchInstructions" nillable="true" type="ns:StringHtml">
        <xs:annotation>
          <xs:appinfo>Application Launch Instructions</xs:appinfo>
          <xs:appinfo source="Readonly">False</xs:appinfo>
          <xs:appinfo source="Label">Launch Instructions</xs:appinfo>
        </xs:annotation>
      </xs:element>
      <xs:group ref="ns:WorkItemGroup"/>
    </xs:sequence>
  </xs:complexType>
  <xs:simpleType name="FeedbackRequest.ApplicationType">
    <xs:restriction base="xs:string">
      <xs:enumeration value="Web application"/>
      <xs:enumeration value="Remote machine"/>
      <xs:enumeration value="Client application"/>
      <xs:enumeration value="Other"/>
    </xs:restriction>
  </xs:simpleType>
  <xs:complexType name="FeedbackResponse">
    <xs:annotation>
      <xs:appinfo>Feedback Response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CreatedBy" nillable="true" type="ns:SystemUser">
        <xs:annotation>
          <xs:appinfo>Created By</xs:appinfo>
          <xs:appinfo source="Readonly">False</xs:appinfo>
          <xs:appinfo source="Label">Created By</xs:appinfo>
        </xs:annotation>
      </xs:element>
      <xs:element minOccurs="0" maxOccurs="1" name="Description" nillable="true" type="ns:StringHtml">
        <xs:annotation>
          <xs:appinfo>Description</xs:appinfo>
          <xs:appinfo source="Readonly">False</xs:appinfo>
          <xs:appinfo source="Label">Stakeholder Comments</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SystemInfo" nillable="true" type="ns:StringHtml">
        <xs:annotation>
          <xs:appinfo>System Info</xs:appinfo>
          <xs:appinfo source="Readonly">False</xs:appinfo>
          <xs:appinfo source="Label">System Info</xs:appinfo>
        </xs:annotation>
      </xs:element>
      <xs:element minOccurs="0" maxOccurs="1" default="0 - Not Rated" name="Rating" nillable="true" type="ns:FeedbackResponse.Rating">
        <xs:annotation>
          <xs:appinfo>Rating</xs:appinfo>
          <xs:appinfo source="Readonly">False</xs:appinfo>
          <xs:appinfo source="Label">Rating</xs:appinfo>
        </xs:annotation>
      </xs:element>
      <xs:group ref="ns:WorkItemGroup"/>
    </xs:sequence>
  </xs:complexType>
  <xs:simpleType name="FeedbackResponse.Rating">
    <xs:restriction base="xs:string">
      <xs:enumeration value="0 - Not Rated"/>
      <xs:enumeration value="1 - Poor"/>
      <xs:enumeration value="2 - Fair"/>
      <xs:enumeration value="3 - Good"/>
      <xs:enumeration value="4 - Very Good"/>
      <xs:enumeration value="5 - Excellent"/>
    </xs:restriction>
  </xs:simpleType>
  <xs:complexType name="Impediment">
    <xs:annotation>
      <xs:appinfo>Impediment</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Resolution" nillable="true" type="ns:StringHtml">
        <xs:annotation>
          <xs:appinfo>Resolution</xs:appinfo>
          <xs:appinfo source="Readonly">False</xs:appinfo>
        </xs:annotation>
      </xs:element>
      <xs:element minOccurs="0" maxOccurs="1" name="Priority" nillable="true" type="ns:Impediment.Priority">
        <xs:annotation>
          <xs:appinfo>Priority</xs:appinfo>
          <xs:appinfo source="Readonly">False</xs:appinfo>
          <xs:appinfo source="Label">Priority</xs:appinfo>
        </xs:annotation>
      </xs:element>
      <xs:group ref="ns:WorkItemGroup"/>
    </xs:sequence>
  </xs:complexType>
  <xs:simpleType name="Impediment.Priority">
    <xs:restriction base="xs:integer">
      <xs:enumeration value="1"/>
      <xs:enumeration value="2"/>
      <xs:enumeration value="3"/>
      <xs:enumeration value="4"/>
    </xs:restriction>
  </xs:simpleType>
  <xs:complexType name="ProductBacklogItem">
    <xs:annotation>
      <xs:appinfo>Product Backlog Item</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Reason" nillable="true" type="ns:SystemReason">
        <xs:annotation>
          <xs:appinfo>Reason</xs:appinfo>
          <xs:appinfo source="Readonly">False</xs:appinfo>
          <xs:appinfo source="Label">Reason</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nnotation>
      </xs:element>
      <xs:element minOccurs="0" maxOccurs="1" name="History" nillable="true" type="xs:string">
        <xs:annotation>
          <xs:appinfo>History</xs:appinfo>
          <xs:appinfo source="Readonly">False</xs:appinfo>
        </xs:annotation>
      </xs:element>
      <xs:element minOccurs="0" maxOccurs="1" name="Effort" nillable="true" type="xs:double">
        <xs:annotation>
          <xs:appinfo>Effort</xs:appinfo>
          <xs:appinfo source="Readonly">False</xs:appinfo>
          <xs:appinfo source="Label">Effort</xs:appinfo>
        </xs:annotation>
      </xs:element>
      <xs:element minOccurs="0" maxOccurs="1" name="AcceptanceCriteria" nillable="true" type="ns:StringHtml">
        <xs:annotation>
          <xs:appinfo>Acceptance Criteria</xs:appinfo>
          <xs:appinfo source="Readonly">False</xs:appinfo>
        </xs:annotation>
      </xs:element>
      <xs:element minOccurs="0" maxOccurs="1" name="BusinessValue" nillable="true" type="xs:integer">
        <xs:annotation>
          <xs:appinfo>Business Value</xs:appinfo>
          <xs:appinfo source="Readonly">False</xs:appinfo>
          <xs:appinfo source="Label">Business Value</xs:appinfo>
        </xs:annotation>
      </xs:element>
      <xs:group ref="ns:WorkItemGroup"/>
    </xs:sequence>
  </xs:complexType>
  <xs:complexType name="SharedSteps">
    <xs:annotation>
      <xs:appinfo>Shared Steps</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default="2" name="Priority" nillable="true" type="ns:SharedSteps.Priority">
        <xs:annotation>
          <xs:appinfo>Priority</xs:appinfo>
          <xs:appinfo source="Readonly">False</xs:appinfo>
          <xs:appinfo source="Label">Priority</xs:appinfo>
        </xs:annotation>
      </xs:element>
      <xs:element minOccurs="0" maxOccurs="unbounded" name="Steps" nillable="true" type="ns:SharedStepsStepsStringHtml">
        <xs:annotation>
          <xs:appinfo>Steps</xs:appinfo>
          <xs:appinfo source="Readonly">False</xs:appinfo>
        </xs:annotation>
      </xs:element>
      <xs:group ref="ns:WorkItemGroup"/>
    </xs:sequence>
  </xs:complexType>
  <xs:simpleType name="SharedSteps.Priority">
    <xs:restriction base="xs:integer">
      <xs:enumeration value="1"/>
      <xs:enumeration value="2"/>
      <xs:enumeration value="3"/>
      <xs:enumeration value="4"/>
    </xs:restriction>
  </xs:simpleType>
  <xs:simpleType name="SharedStepsStepsStringHtml">
    <xs:annotation>
      <xs:appinfo>HTML</xs:appinfo>
      <xs:appinfo>Action[Action], Expected Result[ExpectedResult]</xs:appinfo>
    </xs:annotation>
    <xs:restriction base="ns:StringHtml"/>
  </xs:simpleType>
  <xs:complexType name="SharedParameter">
    <xs:annotation>
      <xs:appinfo>Shared Parameter</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unbounded" name="Parameters" nillable="true" type="ns:SharedParameterParametersStringHtml">
        <xs:annotation>
          <xs:appinfo>Parameters</xs:appinfo>
          <xs:appinfo source="Readonly">False</xs:appinfo>
        </xs:annotation>
      </xs:element>
      <xs:group ref="ns:WorkItemGroup"/>
    </xs:sequence>
  </xs:complexType>
  <xs:simpleType name="SharedParameterParametersStringHtml">
    <xs:annotation>
      <xs:appinfo>HTML</xs:appinfo>
      <xs:appinfo/>
    </xs:annotation>
    <xs:restriction base="ns:StringHtml"/>
  </xs:simpleType>
  <xs:complexType name="TestCase">
    <xs:annotation>
      <xs:appinfo>Test Case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Priority" nillable="true" type="ns:TestCase.Priority">
        <xs:annotation>
          <xs:appinfo>Priority</xs:appinfo>
          <xs:appinfo source="Readonly">False</xs:appinfo>
          <xs:appinfo source="Label">Priority</xs:appinfo>
        </xs:annotation>
      </xs:element>
      <xs:element minOccurs="0" maxOccurs="unbounded" name="Steps" nillable="true" type="ns:TestCaseStepsStringHtml">
        <xs:annotation>
          <xs:appinfo>Steps</xs:appinfo>
          <xs:appinfo source="Readonly">False</xs:appinfo>
        </xs:annotation>
      </xs:element>
      <xs:element minOccurs="0" maxOccurs="1" name="Automationstatus" nillable="true" type="ns:TCM_AutomationStatus">
        <xs:annotation>
          <xs:appinfo>Automation status</xs:appinfo>
          <xs:appinfo source="WorkflowFields">AutomatedTestId</xs:appinfo>
          <xs:appinfo source="Readonly">False</xs:appinfo>
          <xs:appinfo source="Label">Automation status</xs:appinfo>
        </xs:annotation>
      </xs:element>
      <xs:group ref="ns:WorkItemGroup"/>
    </xs:sequence>
  </xs:complexType>
  <xs:simpleType name="TestCase.Priority">
    <xs:restriction base="xs:integer">
      <xs:enumeration value="1"/>
      <xs:enumeration value="2"/>
      <xs:enumeration value="3"/>
      <xs:enumeration value="4"/>
    </xs:restriction>
  </xs:simpleType>
  <xs:simpleType name="TestCaseStepsStringHtml">
    <xs:annotation>
      <xs:appinfo>HTML</xs:appinfo>
      <xs:appinfo>Action[Action], Expected Result[ExpectedResult]</xs:appinfo>
    </xs:annotation>
    <xs:restriction base="ns:StringHtml"/>
  </xs:simpleType>
  <xs:complexType name="TestPlan">
    <xs:annotation>
      <xs:appinfo>Test Plan</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0" maxOccurs="1" name="StartDate" nillable="true" type="xs:dateTime">
        <xs:annotation>
          <xs:appinfo>Start Date</xs:appinfo>
          <xs:appinfo source="Readonly">False</xs:appinfo>
          <xs:appinfo source="Label">Start Date</xs:appinfo>
        </xs:annotation>
      </xs:element>
      <xs:element minOccurs="0" maxOccurs="1" name="FinishDate" nillable="true" type="xs:dateTime">
        <xs:annotation>
          <xs:appinfo>Finish Date</xs:appinfo>
          <xs:appinfo source="Readonly">False</xs:appinfo>
          <xs:appinfo source="Label">Finish Date</xs:appinfo>
        </xs:annotation>
      </xs:element>
      <xs:group ref="ns:WorkItemGroup"/>
    </xs:sequence>
  </xs:complexType>
  <xs:complexType name="TestSuite">
    <xs:annotation>
      <xs:appinfo>Test Suite</xs:appinfo>
    </xs:annotation>
    <xs:sequence>
      <xs:element minOccurs="0" maxOccurs="1" name="IterationPath" nillable="true" type="ns:SystemIterationPath">
        <xs:annotation>
          <xs:appinfo>Iteration Path</xs:appinfo>
          <xs:appinfo source="Readonly">False</xs:appinfo>
          <xs:appinfo source="Label">Ite&amp;ration</xs:appinfo>
        </xs:annotation>
      </xs:element>
      <xs:element minOccurs="0" maxOccurs="1" name="AreaPath" nillable="true" type="ns:SystemAreaPath">
        <xs:annotation>
          <xs:appinfo>Area Path</xs:appinfo>
          <xs:appinfo source="Readonly">False</xs:appinfo>
          <xs:appinfo source="Label">&amp;Area</xs:appinfo>
        </xs:annotation>
      </xs:element>
      <xs:element minOccurs="0" maxOccurs="1" name="ID" nillable="true" type="xs:integer">
        <xs:annotation>
          <xs:appinfo>ID</xs:appinfo>
          <xs:appinfo source="Readonly">True</xs:appinfo>
        </xs:annotation>
      </xs:element>
      <xs:element minOccurs="1" maxOccurs="1" name="Title" type="xs:string">
        <xs:annotation>
          <xs:appinfo>Title</xs:appinfo>
          <xs:appinfo source="Readonly">False</xs:appinfo>
        </xs:annotation>
      </xs:element>
      <xs:element minOccurs="0" maxOccurs="1" name="State" nillable="true" type="ns:SystemState">
        <xs:annotation>
          <xs:appinfo>State</xs:appinfo>
          <xs:appinfo source="Readonly">False</xs:appinfo>
          <xs:appinfo source="Label">Stat&amp;e</xs:appinfo>
        </xs:annotation>
      </xs:element>
      <xs:element minOccurs="0" maxOccurs="1" name="AssignedTo" nillable="true" type="ns:SystemUser">
        <xs:annotation>
          <xs:appinfo>Assigned To</xs:appinfo>
          <xs:appinfo source="Readonly">False</xs:appinfo>
          <xs:appinfo source="Label">Assi&amp;gned To</xs:appinfo>
        </xs:annotation>
      </xs:element>
      <xs:element minOccurs="0" maxOccurs="1" name="Description" nillable="true" type="ns:StringHtml">
        <xs:annotation>
          <xs:appinfo>Description</xs:appinfo>
          <xs:appinfo source="Readonly">False</xs:appinfo>
          <xs:appinfo source="Label">Description</xs:appinfo>
        </xs:annotation>
      </xs:element>
      <xs:element minOccurs="0" maxOccurs="1" name="History" nillable="true" type="xs:string">
        <xs:annotation>
          <xs:appinfo>History</xs:appinfo>
          <xs:appinfo source="Readonly">False</xs:appinfo>
          <xs:appinfo source="Label">Histor&amp;y</xs:appinfo>
        </xs:annotation>
      </xs:element>
      <xs:element minOccurs="1" maxOccurs="1" name="TestSuiteType" type="ns:TestSuite.TestSuiteType">
        <xs:annotation>
          <xs:appinfo>Test Suite Type</xs:appinfo>
          <xs:appinfo source="Readonly">False</xs:appinfo>
          <xs:appinfo source="Label">Test Suite Type</xs:appinfo>
        </xs:annotation>
      </xs:element>
      <xs:group ref="ns:WorkItemGroup"/>
    </xs:sequence>
  </xs:complexType>
  <xs:simpleType name="TestSuite.TestSuiteType">
    <xs:restriction base="xs:string">
      <xs:enumeration value="Static"/>
      <xs:enumeration value="Query Based"/>
      <xs:enumeration value="Requirement Based"/>
    </xs:restriction>
  </xs:simpleType>
  <xs:simpleType name="StringNotEmpty">
    <xs:restriction base="xs:string">
      <xs:pattern value=".*[^\s].*"/>
    </xs:restriction>
  </xs:simpleType>
  <xs:simpleType name="StringHtml">
    <xs:annotation>
      <xs:appinfo>HTML</xs:appinfo>
    </xs:annotation>
    <xs:restriction base="xs:string"/>
  </xs:simpleType>
  <xs:simpleType name="SystemUser">
    <xs:annotation>
      <xs:appinfo>System.Users</xs:appinfo>
    </xs:annotation>
    <xs:restriction base="xs:string"/>
  </xs:simpleType>
  <xs:simpleType name="SystemIterationPath">
    <xs:annotation>
      <xs:appinfo>System.IterationPath</xs:appinfo>
    </xs:annotation>
    <xs:restriction base="xs:string"/>
  </xs:simpleType>
  <xs:simpleType name="SystemAreaPath">
    <xs:annotation>
      <xs:appinfo>System.AreaPath</xs:appinfo>
    </xs:annotation>
    <xs:restriction base="xs:string"/>
  </xs:simpleType>
  <xs:simpleType name="SystemState">
    <xs:annotation>
      <xs:appinfo>System.States</xs:appinfo>
    </xs:annotation>
    <xs:restriction base="xs:string"/>
  </xs:simpleType>
  <xs:simpleType name="SystemReason">
    <xs:annotation>
      <xs:appinfo>System.Reasons</xs:appinfo>
    </xs:annotation>
    <xs:restriction base="xs:string"/>
  </xs:simpleType>
  <xs:simpleType name="TCM_AutomationStatus">
    <xs:annotation>
      <xs:appinfo>Microsoft.VSTS.TCM.AutomationStatus</xs:appinfo>
    </xs:annotation>
    <xs:restriction base="xs:string"/>
  </xs:simpleType>
  <xs:group name="WorkItemGroup">
    <xs:sequence>
      <xs:element minOccurs="0" maxOccurs="unbounded" name="Task" type="ns:Task"/>
      <xs:element minOccurs="0" maxOccurs="unbounded" name="Bug" type="ns:Bug"/>
      <xs:element minOccurs="0" maxOccurs="unbounded" name="CodeReviewRequest" type="ns:CodeReviewRequest"/>
      <xs:element minOccurs="0" maxOccurs="unbounded" name="CodeReviewResponse" type="ns:CodeReviewResponse"/>
      <xs:element minOccurs="0" maxOccurs="unbounded" name="Feature" type="ns:Feature"/>
      <xs:element minOccurs="0" maxOccurs="unbounded" name="FeedbackRequest" type="ns:FeedbackRequest"/>
      <xs:element minOccurs="0" maxOccurs="unbounded" name="FeedbackResponse" type="ns:FeedbackResponse"/>
      <xs:element minOccurs="0" maxOccurs="unbounded" name="Impediment" type="ns:Impediment"/>
      <xs:element minOccurs="0" maxOccurs="unbounded" name="ProductBacklogItem" type="ns:ProductBacklogItem"/>
      <xs:element minOccurs="0" maxOccurs="unbounded" name="SharedSteps" type="ns:SharedSteps"/>
      <xs:element minOccurs="0" maxOccurs="unbounded" name="SharedParameter" type="ns:SharedParameter"/>
      <xs:element minOccurs="0" maxOccurs="unbounded" name="TestCase" type="ns:TestCase"/>
      <xs:element minOccurs="0" maxOccurs="unbounded" name="TestPlan" type="ns:TestPlan"/>
      <xs:element minOccurs="0" maxOccurs="unbounded" name="TestSuite" type="ns:TestSuite"/>
    </xs:sequence>
  </xs:group>
</xs:schema>
</file>

<file path=customXml/item2.xml><?xml version="1.0" encoding="utf-8"?>
<ct:contentTypeSchema xmlns:ct="http://schemas.microsoft.com/office/2006/metadata/contentType" xmlns:ma="http://schemas.microsoft.com/office/2006/metadata/properties/metaAttributes" ct:_="" ma:_="" ma:contentTypeName="Document" ma:contentTypeID="0x01010037F5EEDFB06FD644A1BAD06E2F9439C5" ma:contentTypeVersion="8" ma:contentTypeDescription="Create a new document." ma:contentTypeScope="" ma:versionID="f99a01f1c1cd5a6204ed512a4e69521d">
  <xsd:schema xmlns:xsd="http://www.w3.org/2001/XMLSchema" xmlns:xs="http://www.w3.org/2001/XMLSchema" xmlns:p="http://schemas.microsoft.com/office/2006/metadata/properties" xmlns:ns2="9bdd1965-2978-44e8-9830-feb8d0cb1ede" xmlns:ns3="cb5d037f-120f-4335-a18e-e716e651cde4" targetNamespace="http://schemas.microsoft.com/office/2006/metadata/properties" ma:root="true" ma:fieldsID="a74dbeff93a2f9e208b7fe4e974d29f9" ns2:_="" ns3:_="">
    <xsd:import namespace="9bdd1965-2978-44e8-9830-feb8d0cb1ede"/>
    <xsd:import namespace="cb5d037f-120f-4335-a18e-e716e651cd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d1965-2978-44e8-9830-feb8d0cb1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d037f-120f-4335-a18e-e716e651cd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b5d037f-120f-4335-a18e-e716e651cde4">
      <UserInfo>
        <DisplayName>Adam Barrett</DisplayName>
        <AccountId>53</AccountId>
        <AccountType/>
      </UserInfo>
    </SharedWithUsers>
  </documentManagement>
</p:properties>
</file>

<file path=customXml/item4.xml><?xml version="1.0" encoding="utf-8"?>
<templateConfig xmlns:xsd="http://www.w3.org/2001/XMLSchema" xmlns:xsi="http://www.w3.org/2001/XMLSchema-instance" xmlns="smartword4TFS_template_config">
  <template complexType="Feature" templateStyle="Form">
    <field elementName="ID" label="ID" placeholder="Feature ID"/>
    <field elementName="Title" label="Title" placeholder="Feature Title"/>
    <field elementName="Description" label="Description" placeholder="Feature Description"/>
    <field elementName="State" label="State" placeholder="&lt;Select Feature State&gt;"/>
    <field elementName="AreaPath" label="Area Path" placeholder="&lt;Select Feature AreaPath&gt;"/>
    <field elementName="AssignedTo" label="Assigned To" placeholder="&lt;Select Feature AssignedTo&gt;"/>
    <field elementName="IterationPath" label="Iteration Path" placeholder="&lt;Select Feature IterationPath&gt;"/>
    <field elementName="TargetDate" label="Target Date" placeholder="Feature TargetDate"/>
    <template complexType="ProductBacklogItem" templateStyle="Table">
      <field elementName="ID" label="ID" placeholder="Product Backlog Item ID"/>
      <field elementName="Title" label="Title" placeholder="Product Backlog Item Title"/>
      <field elementName="Description" label="Description" placeholder="Product Backlog Item Description"/>
      <field elementName="AcceptanceCriteria" label="Acceptance Criteria" placeholder="Product Backlog Item AcceptanceCriteria"/>
      <field elementName="State" label="State" placeholder="&lt;Select Product Backlog Item State&gt;"/>
      <field elementName="IterationPath" label="Iteration Path" placeholder="&lt;Select Product Backlog Item IterationPath&gt;"/>
      <heading>User Stories</heading>
      <sectionName>User Story</sectionName>
    </template>
    <heading>
      <field elementName="Title" label="Title" placeholder="Feature Title"/>
    </heading>
    <sectionName>Feature</sectionName>
  </template>
</templateConfig>
</file>

<file path=customXml/item5.xml><?xml version="1.0" encoding="utf-8"?>
<wsd:wsdProperties xmlns:xsi="http://www.w3.org/2001/XMLSchema-instance" xmlns:wsd="http://www.edevtech.com/SmartOfficeWord4TFS" xsdUri="vstfs:///Classification/TeamProject/debce1ed-aec0-44ce-9b16-8b0ffa9fcf5d" system="TFS" connectionString="http://tfs2012:8080/tfs/development/debce1ed-aec0-44ce-9b16-8b0ffa9fcf5d" documentGuid="fb1f9f55-74bd-4e22-bc58-8e25db7c1185">
  <contentControl xsdTag="0-12-0-3" xPath="/ns:Root/TestPlanGroup[1]/TestPlan[1]/Title[1]" parentId="" id="265845004" groupId="1" sequence="0" deleted="false" isdirty="false" isfalsedirty="true" isnew="true" xmlgenerated="true" controltype="wdContentControlText" lastModifiedTime="0001-01-01T00:00:00" IsTabular="false"/>
  <contentControl xsdTag="0-12-0-2" xPath="/ns:Root/TestPlanGroup[1]/TestPlan[1]/ID[1]" parentId="" id="931863555" groupId="1" sequence="1" deleted="false" isdirty="false" isfalsedirty="true" isnew="true" xmlgenerated="true" controltype="wdContentControlText" lastModifiedTime="0001-01-01T00:00:00" IsTabular="false"/>
  <contentControl xsdTag="0-12-0-7" xPath="/ns:Root/TestPlanGroup[1]/TestPlan[1]/History[1]" parentId="" id="903970709" groupId="1" sequence="2" deleted="false" isdirty="false" isfalsedirty="true" isnew="true" xmlgenerated="true" controltype="wdContentControlRichText" lastModifiedTime="0001-01-01T00:00:00" IsTabular="false"/>
  <contentControl xsdTag="0-12-0-4" xPath="/ns:Root/TestPlanGroup[1]/TestPlan[1]/State[1]" parentId="" id="1089521169" groupId="1" sequence="3" deleted="false" isdirty="false" isfalsedirty="true" isnew="true" xmlgenerated="true" controltype="wdContentControlDropdownList" lastModifiedTime="0001-01-01T00:00:00" IsTabular="false"/>
  <contentControl xsdTag="0-12-0-1" xPath="/ns:Root/TestPlanGroup[1]/TestPlan[1]/AreaPath[1]" parentId="" id="458236842" groupId="1" sequence="4" deleted="false" isdirty="false" isfalsedirty="true" isnew="true" xmlgenerated="true" controltype="wdContentControlDropdownList" lastModifiedTime="0001-01-01T00:00:00" IsTabular="false"/>
  <contentControl xsdTag="0-12-0-6" xPath="/ns:Root/TestPlanGroup[1]/TestPlan[1]/Description[1]" parentId="" id="1735649237" groupId="1" sequence="5" deleted="false" isdirty="false" isfalsedirty="true" isnew="true" xmlgenerated="true" controltype="wdContentControlDropdownList" lastModifiedTime="0001-01-01T00:00:00" IsTabular="false"/>
  <contentControl xsdTag="0-12-0-0" xPath="/ns:Root/TestPlanGroup[1]/TestPlan[1]/IterationPath[1]" parentId="" id="1177876156" groupId="1" sequence="6" deleted="false" isdirty="false" isfalsedirty="true" isnew="true" xmlgenerated="true" controltype="wdContentControlDropdownList" lastModifiedTime="0001-01-01T00:00:00" IsTabular="false"/>
  <contentControl xsdTag="0-12-0-12" xPath="/ns:Root/FeatureGroup[1]/Feature[1]/TargetDate[1]" parentId="" id="2090461477" groupId="1" sequence="7" deleted="false" isdirty="false" isfalsedirty="true" isnew="true" xmlgenerated="true" controltype="wdContentControlDate" lastModifiedTime="0001-01-01T00:00:00" IsTabular="false"/>
  <contentControl xsdTag="0-7-0-2" xPath="/ns:Root/TestPlanGroup[1]/TestPlan[1]/Impediment[1]/ID[1]" parentId="1" id="1695798457" groupId="2" sequence="8" deleted="false" isdirty="false" isfalsedirty="true" isnew="true" xmlgenerated="true" controltype="wdContentControlText" lastModifiedTime="0001-01-01T00:00:00" IsTabular="false"/>
  <contentControl xsdTag="0-7-0-3" xPath="/ns:Root/TestPlanGroup[1]/TestPlan[1]/Impediment[1]/Title[1]" parentId="1" id="830050291" groupId="2" sequence="9" deleted="false" isdirty="false" isfalsedirty="true" isnew="true" xmlgenerated="true" controltype="wdContentControlText" lastModifiedTime="0001-01-01T00:00:00" IsTabular="false"/>
  <contentControl xsdTag="0-7-0-7" xPath="/ns:Root/TestPlanGroup[1]/TestPlan[1]/Impediment[1]/Description[1]" parentId="1" id="973869600" groupId="2" sequence="10" deleted="false" isdirty="false" isfalsedirty="true" isnew="true" xmlgenerated="true" controltype="wdContentControlRichText" lastModifiedTime="0001-01-01T00:00:00" IsTabular="false"/>
  <contentControl xsdTag="0-7-0-11" xPath="/ns:Root/FeatureGroup[1]/Feature[1]/ProductBacklogItem[1]/AcceptanceCriteria[1]" parentId="1" id="193113308" groupId="2" sequence="11" deleted="false" isdirty="false" isfalsedirty="true" isnew="true" xmlgenerated="true" controltype="wdContentControlRichText" lastModifiedTime="0001-01-01T00:00:00" IsTabular="false"/>
  <contentControl xsdTag="0-7-0-4" xPath="/ns:Root/TestPlanGroup[1]/TestPlan[1]/Impediment[1]/State[1]" parentId="1" id="348002374" groupId="2" sequence="12" deleted="false" isdirty="false" isfalsedirty="true" isnew="true" xmlgenerated="true" controltype="wdContentControlDropdownList" lastModifiedTime="0001-01-01T00:00:00" IsTabular="false"/>
  <contentControl xsdTag="0-7-0-0" xPath="/ns:Root/TestPlanGroup[1]/TestPlan[1]/Impediment[1]/IterationPath[1]" parentId="1" id="834274870" groupId="2" sequence="13" deleted="false" isdirty="false" isfalsedirty="true" isnew="true" xmlgenerated="true" controltype="wdContentControlDropdownList" lastModifiedTime="0001-01-01T00:00:00" IsTabular="false"/>
  <contentControl xsdTag="0-7-0-9" xPath="/ns:Root/TestPlanGroup[1]/TestPlan[1]/Impediment[1]/Resolution[1]" parentId="1" id="227110494" groupId="2" sequence="14" deleted="false" isdirty="false" isfalsedirty="true" isnew="true" xmlgenerated="true" controltype="wdContentControlText" lastModifiedTime="0001-01-01T00:00:00" IsTabular="false"/>
  <contentControl xsdTag="0-4-0-3" xPath="/ns:Root/FeatureGroup[1]/Feature[1]/Title[1]" parentId="" id="443157098" groupId="3" sequence="223" deleted="false" isdirty="false" isfalsedirty="true" isnew="true" xmlgenerated="true" controltype="wdContentControlText" lastModifiedTime="0001-01-01T00:00:00" IsTabular="false"/>
  <contentControl xsdTag="0-4-0-2" xPath="/ns:Root/FeatureGroup[1]/Feature[1]/ID[1]" parentId="" id="640164881" groupId="3" sequence="224" deleted="false" isdirty="false" isfalsedirty="true" isnew="true" xmlgenerated="true" controltype="wdContentControlText" lastModifiedTime="0001-01-01T00:00:00" IsTabular="false"/>
  <contentControl xsdTag="0-4-0-7" xPath="/ns:Root/FeatureGroup[1]/Feature[1]/Description[1]" parentId="" id="1047688946" groupId="3" sequence="225" deleted="false" isdirty="false" isfalsedirty="true" isnew="true" xmlgenerated="true" controltype="wdContentControlRichText" lastModifiedTime="0001-01-01T00:00:00" IsTabular="false"/>
  <contentControl xsdTag="0-4-0-4" xPath="/ns:Root/FeatureGroup[1]/Feature[1]/State[1]" parentId="" id="486616520" groupId="3" sequence="226" deleted="false" isdirty="false" isfalsedirty="true" isnew="true" xmlgenerated="true" controltype="wdContentControlDropdownList" lastModifiedTime="0001-01-01T00:00:00" IsTabular="false"/>
  <contentControl xsdTag="0-4-0-1" xPath="/ns:Root/FeatureGroup[1]/Feature[1]/AreaPath[1]" parentId="" id="2123485576" groupId="3" sequence="227" deleted="false" isdirty="false" isfalsedirty="true" isnew="true" xmlgenerated="true" controltype="wdContentControlDropdownList" lastModifiedTime="0001-01-01T00:00:00" IsTabular="false"/>
  <contentControl xsdTag="0-4-0-6" xPath="/ns:Root/FeatureGroup[1]/Feature[1]/AssignedTo[1]" parentId="" id="1301851428" groupId="3" sequence="228" deleted="false" isdirty="false" isfalsedirty="true" isnew="true" xmlgenerated="true" controltype="wdContentControlDropdownList" lastModifiedTime="0001-01-01T00:00:00" IsTabular="false"/>
  <contentControl xsdTag="0-4-0-0" xPath="/ns:Root/FeatureGroup[1]/Feature[1]/IterationPath[1]" parentId="" id="1782060357" groupId="3" sequence="229" deleted="false" isdirty="false" isfalsedirty="true" isnew="true" xmlgenerated="true" controltype="wdContentControlDropdownList" lastModifiedTime="0001-01-01T00:00:00" IsTabular="false"/>
  <contentControl xsdTag="0-4-0-12" xPath="/ns:Root/FeatureGroup[1]/Feature[1]/TargetDate[1]" parentId="" id="926181608" groupId="3" sequence="230" deleted="false" isdirty="false" isfalsedirty="true" isnew="true" xmlgenerated="true" controltype="wdContentControlDate" lastModifiedTime="0001-01-01T00:00:00" IsTabular="false"/>
  <contentControl xsdTag="0-8-0-2" xPath="/ns:Root/FeatureGroup[1]/Feature[1]/ProductBacklogItem[1]/ID[1]" parentId="3" id="518036348" groupId="4" sequence="231" deleted="false" isdirty="false" isfalsedirty="true" isnew="true" xmlgenerated="true" controltype="wdContentControlText" lastModifiedTime="0001-01-01T00:00:00" IsTabular="false"/>
  <contentControl xsdTag="0-8-0-3" xPath="/ns:Root/FeatureGroup[1]/Feature[1]/ProductBacklogItem[1]/Title[1]" parentId="3" id="509256764" groupId="4" sequence="232" deleted="false" isdirty="false" isfalsedirty="true" isnew="true" xmlgenerated="true" controltype="wdContentControlText" lastModifiedTime="0001-01-01T00:00:00" IsTabular="false"/>
  <contentControl xsdTag="0-8-0-7" xPath="/ns:Root/FeatureGroup[1]/Feature[1]/ProductBacklogItem[1]/Description[1]" parentId="3" id="1551143612" groupId="4" sequence="233" deleted="false" isdirty="false" isfalsedirty="true" isnew="true" xmlgenerated="true" controltype="wdContentControlRichText" lastModifiedTime="0001-01-01T00:00:00" IsTabular="false"/>
  <contentControl xsdTag="0-8-0-10" xPath="/ns:Root/FeatureGroup[1]/Feature[1]/ProductBacklogItem[1]/AcceptanceCriteria[1]" parentId="3" id="1698395390" groupId="4" sequence="234" deleted="false" isdirty="false" isfalsedirty="true" isnew="true" xmlgenerated="true" controltype="wdContentControlRichText" lastModifiedTime="0001-01-01T00:00:00" IsTabular="false"/>
  <contentControl xsdTag="0-8-0-4" xPath="/ns:Root/FeatureGroup[1]/Feature[1]/ProductBacklogItem[1]/State[1]" parentId="3" id="1152515249" groupId="4" sequence="235" deleted="false" isdirty="false" isfalsedirty="true" isnew="true" xmlgenerated="true" controltype="wdContentControlDropdownList" lastModifiedTime="0001-01-01T00:00:00" IsTabular="false"/>
  <contentControl xsdTag="0-8-0-0" xPath="/ns:Root/FeatureGroup[1]/Feature[1]/ProductBacklogItem[1]/IterationPath[1]" parentId="3" id="1703642621" groupId="4" sequence="236" deleted="false" isdirty="false" isfalsedirty="true" isnew="true" xmlgenerated="true" controltype="wdContentControlDropdownList" lastModifiedTime="0001-01-01T00:00:00" IsTabular="false"/>
  <quickPart xsdTag="0-4-0-21Repeatable" Name="Product Backlog Item" Repeatable="true" KeepDefaultValues="fals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Id="rId8" Type="http://schemas.openxmlformats.org/officeDocument/2006/relationships/glossaryDocument" Target="glossary/document.xml"/&gt;&lt;Relationship Id="rId3" Type="http://schemas.openxmlformats.org/officeDocument/2006/relationships/settings" Target="settings.xml"/&gt;&lt;Relationship Id="rId7" Type="http://schemas.openxmlformats.org/officeDocument/2006/relationships/fontTable" Target="fontTable.xml"/&gt;&lt;Relationship Id="rId2" Type="http://schemas.openxmlformats.org/officeDocument/2006/relationships/styles" Target="styles.xml"/&gt;&lt;Relationship Id="rId1" Type="http://schemas.openxmlformats.org/officeDocument/2006/relationships/numbering" Target="numbering.xml"/&gt;&lt;Relationship Id="rId6" Type="http://schemas.openxmlformats.org/officeDocument/2006/relationships/endnotes" Target="endnotes.xml"/&gt;&lt;Relationship Id="rId5" Type="http://schemas.openxmlformats.org/officeDocument/2006/relationships/footnotes" Target="footnotes.xml"/&gt;&lt;Relationship Id="rId4" Type="http://schemas.openxmlformats.org/officeDocument/2006/relationships/webSettings" Target="webSettings.xml"/&gt;&lt;Relationship Id="rId9" Type="http://schemas.openxmlformats.org/officeDocument/2006/relationships/theme" Target="theme/theme1.xml"/&gt;&lt;/Relationships&gt;&lt;/pkg:xmlData&gt;&lt;/pkg:part&gt;&lt;pkg:part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xmlns:wps="http://schemas.microsoft.com/office/word/2010/wordprocessingShape"&gt;&lt;w:body&gt;&lt;w:tbl&gt;&lt;w:tblPr&gt;&lt;w:tblW w:w="0" w:type="auto"/&gt;&lt;w:tblBorders&gt;&lt;w:top w:val="single" w:sz="6" w:space="0" w:color="auto"/&gt;&lt;w:left w:val="single" w:sz="6" w:space="0" w:color="auto"/&gt;&lt;w:bottom w:val="single" w:sz="6" w:space="0" w:color="auto"/&gt;&lt;w:right w:val="single" w:sz="6" w:space="0" w:color="auto"/&gt;&lt;w:insideH w:val="single" w:sz="6" w:space="0" w:color="auto"/&gt;&lt;w:insideV w:val="single" w:sz="6" w:space="0" w:color="auto"/&gt;&lt;/w:tblBorders&gt;&lt;w:tblLayout w:type="fixed"/&gt;&lt;w:tblLook w:val="04A0" w:firstRow="1" w:lastRow="0" w:firstColumn="1" w:lastColumn="0" w:noHBand="0" w:noVBand="1"/&gt;&lt;/w:tblPr&gt;&lt;w:tblGrid&gt;&lt;w:gridCol w:w="833"/&gt;&lt;w:gridCol w:w="833"/&gt;&lt;w:gridCol w:w="833"/&gt;&lt;w:gridCol w:w="833"/&gt;&lt;w:gridCol w:w="833"/&gt;&lt;w:gridCol w:w="833"/&gt;&lt;/w:tblGrid&gt;&lt;w:tr w:rsidR="00651A55" w:rsidTr="007248C0"&gt;&lt;w:sdt&gt;&lt;w:sdtPr&gt;&lt;w:alias w:val="Product Backlog Item ID"/&gt;&lt;w:tag w:val="fb1f9f55-74bd-4e22-bc58-8e25db7c1185,0-8-0-2,4,3"/&gt;&lt;w:id w:val="518036348"/&gt;&lt;w:placeholder&gt;&lt;w:docPart w:val="7490F6784E444BB3A867927D4A10850B"/&gt;&lt;/w:placeholder&gt;&lt;w:showingPlcHdr/&gt;&lt;w:text/&gt;&lt;/w:sdtPr&gt;&lt;w:sdtContent&gt;&lt;w:tc&gt;&lt;w:tcPr&gt;&lt;w:tcW w:w="0" w:type="auto"/&gt;&lt;/w:tcPr&gt;&lt;w:p w:rsidR="00651A55" w:rsidRDefault="00651A55" w:rsidP="007248C0"&gt;&lt;w:r w:rsidRPr="00542DD4"&gt;&lt;w:rPr&gt;&lt;w:rStyle w:val="PlaceholderText1"/&gt;&lt;/w:rPr&gt;&lt;w:t&gt;Product Backlog Item ID&lt;/w:t&gt;&lt;/w:r&gt;&lt;/w:p&gt;&lt;/w:tc&gt;&lt;/w:sdtContent&gt;&lt;/w:sdt&gt;&lt;w:sdt&gt;&lt;w:sdtPr&gt;&lt;w:alias w:val="Product Backlog Item Title"/&gt;&lt;w:tag w:val="fb1f9f55-74bd-4e22-bc58-8e25db7c1185,0-8-0-3,4,3"/&gt;&lt;w:id w:val="509256764"/&gt;&lt;w:placeholder&gt;&lt;w:docPart w:val="AC29D321441E45FE8DFB2B405658DC49"/&gt;&lt;/w:placeholder&gt;&lt;w:showingPlcHdr/&gt;&lt;w:text/&gt;&lt;/w:sdtPr&gt;&lt;w:sdtContent&gt;&lt;w:tc&gt;&lt;w:tcPr&gt;&lt;w:tcW w:w="0" w:type="auto"/&gt;&lt;/w:tcPr&gt;&lt;w:p w:rsidR="00651A55" w:rsidRDefault="00651A55" w:rsidP="007248C0"&gt;&lt;w:r w:rsidRPr="00542DD4"&gt;&lt;w:rPr&gt;&lt;w:rStyle w:val="PlaceholderText1"/&gt;&lt;/w:rPr&gt;&lt;w:t&gt;Product Backlog Item Title&lt;/w:t&gt;&lt;/w:r&gt;&lt;/w:p&gt;&lt;/w:tc&gt;&lt;/w:sdtContent&gt;&lt;/w:sdt&gt;&lt;w:sdt&gt;&lt;w:sdtPr&gt;&lt;w:alias w:val="Product Backlog Item Description"/&gt;&lt;w:tag w:val="fb1f9f55-74bd-4e22-bc58-8e25db7c1185,0-8-0-7,4,3"/&gt;&lt;w:id w:val="1551143612"/&gt;&lt;w:placeholder&gt;&lt;w:docPart w:val="A405368145D2423D904B149A4A29D2BC"/&gt;&lt;/w:placeholder&gt;&lt;w:showingPlcHdr/&gt;&lt;/w:sdtPr&gt;&lt;w:sdtContent&gt;&lt;w:tc&gt;&lt;w:tcPr&gt;&lt;w:tcW w:w="0" w:type="auto"/&gt;&lt;/w:tcPr&gt;&lt;w:p w:rsidR="00651A55" w:rsidRDefault="00651A55" w:rsidP="007248C0"&gt;&lt;w:r&gt;&lt;w:rPr&gt;&lt;w:rStyle w:val="PlaceholderText1"/&gt;&lt;/w:rPr&gt;&lt;w:t&gt;Product Backlog Item Description&lt;/w:t&gt;&lt;/w:r&gt;&lt;/w:p&gt;&lt;/w:tc&gt;&lt;/w:sdtContent&gt;&lt;/w:sdt&gt;&lt;w:sdt&gt;&lt;w:sdtPr&gt;&lt;w:alias w:val="Product Backlog Item Acceptance Criteria"/&gt;&lt;w:tag w:val="fb1f9f55-74bd-4e22-bc58-8e25db7c1185,0-8-0-10,4,3"/&gt;&lt;w:id w:val="1698395390"/&gt;&lt;w:placeholder&gt;&lt;w:docPart w:val="98DACA9E5FF547DABCF2E503A8C6C1A8"/&gt;&lt;/w:placeholder&gt;&lt;w:showingPlcHdr/&gt;&lt;/w:sdtPr&gt;&lt;w:sdtContent&gt;&lt;w:tc&gt;&lt;w:tcPr&gt;&lt;w:tcW w:w="0" w:type="auto"/&gt;&lt;/w:tcPr&gt;&lt;w:p w:rsidR="00651A55" w:rsidRDefault="00651A55" w:rsidP="007248C0"&gt;&lt;w:r&gt;&lt;w:rPr&gt;&lt;w:rStyle w:val="PlaceholderText1"/&gt;&lt;/w:rPr&gt;&lt;w:t&gt;Product Backlog Item AcceptanceCriteria&lt;/w:t&gt;&lt;/w:r&gt;&lt;/w:p&gt;&lt;/w:tc&gt;&lt;/w:sdtContent&gt;&lt;/w:sdt&gt;&lt;w:sdt&gt;&lt;w:sdtPr&gt;&lt;w:alias w:val="&amp;lt;Select Product Backlog Item State&amp;gt;"/&gt;&lt;w:tag w:val="fb1f9f55-74bd-4e22-bc58-8e25db7c1185,0-8-0-4,4,3"/&gt;&lt;w:id w:val="1152515249"/&gt;&lt;w:placeholder&gt;&lt;w:docPart w:val="9E97E9B694C14F0389A9A280FF3E6F04"/&gt;&lt;/w:placeholder&gt;&lt;w:showingPlcHdr/&gt;&lt;w:dropDownList&gt;&lt;w:listItem w:displayText="&amp;lt;Select Product Backlog Item State&amp;gt;" w:value=""/&gt;&lt;/w:dropDownList&gt;&lt;/w:sdtPr&gt;&lt;w:sdtContent&gt;&lt;w:tc&gt;&lt;w:tcPr&gt;&lt;w:tcW w:w="0" w:type="auto"/&gt;&lt;/w:tcPr&gt;&lt;w:p w:rsidR="00651A55" w:rsidRDefault="00651A55" w:rsidP="007248C0"&gt;&lt;w:r&gt;&lt;w:rPr&gt;&lt;w:rStyle w:val="PlaceholderText1"/&gt;&lt;/w:rPr&gt;&lt;w:t&gt;&amp;lt;Select Product Backlog Item State&amp;gt;&lt;/w:t&gt;&lt;/w:r&gt;&lt;/w:p&gt;&lt;/w:tc&gt;&lt;/w:sdtContent&gt;&lt;/w:sdt&gt;&lt;w:sdt&gt;&lt;w:sdtPr&gt;&lt;w:alias w:val="&amp;lt;Select Product Backlog Item IterationPath&amp;gt;"/&gt;&lt;w:tag w:val="fb1f9f55-74bd-4e22-bc58-8e25db7c1185,0-8-0-0,4,3"/&gt;&lt;w:id w:val="1703642621"/&gt;&lt;w:placeholder&gt;&lt;w:docPart w:val="E3E67CDC63B045ACAB7192C5673B3607"/&gt;&lt;/w:placeholder&gt;&lt;w:showingPlcHdr/&gt;&lt;w:dropDownList&gt;&lt;w:listItem w:displayText="&amp;lt;Select Product Backlog Item IterationPath&amp;gt;" w:value=""/&gt;&lt;/w:dropDownList&gt;&lt;/w:sdtPr&gt;&lt;w:sdtContent&gt;&lt;w:tc&gt;&lt;w:tcPr&gt;&lt;w:tcW w:w="0" w:type="auto"/&gt;&lt;/w:tcPr&gt;&lt;w:p w:rsidR="00651A55" w:rsidRDefault="00651A55" w:rsidP="007248C0"&gt;&lt;w:r&gt;&lt;w:rPr&gt;&lt;w:rStyle w:val="PlaceholderText1"/&gt;&lt;/w:rPr&gt;&lt;w:t&gt;&amp;lt;Select Product Backlog Item IterationPath&amp;gt;&lt;/w:t&gt;&lt;/w:r&gt;&lt;/w:p&gt;&lt;/w:tc&gt;&lt;/w:sdtContent&gt;&lt;/w:sdt&gt;&lt;/w:tr&gt;&lt;/w:tbl&gt;&lt;w:p w:rsidR="00000000" w:rsidRDefault="00651A55"/&gt;&lt;w:sectPr w:rsidR="00000000"&gt;&lt;w:pgSz w:w="12240" w:h="15840"/&gt;&lt;w:pgMar w:top="1440" w:right="1440" w:bottom="1440" w:left="1440" w:header="720" w:footer="720" w:gutter="0"/&gt;&lt;w:cols w:space="720"/&gt;&lt;/w:sectPr&gt;&lt;/w:body&gt;&lt;/w:document&gt;&lt;/pkg:xmlData&gt;&lt;/pkg:part&gt;&lt;pkg:part pkg:name="/word/footnotes.xml" pkg:contentType="application/vnd.openxmlformats-officedocument.wordprocessingml.footnotes+xml"&gt;&lt;pkg:xmlData&gt;&lt;w:footnotes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xmlns:wps="http://schemas.microsoft.com/office/word/2010/wordprocessingShape"&gt;&lt;w:footnote w:type="separator" w:id="-1"&gt;&lt;w:p w:rsidR="00651A55" w:rsidRDefault="00651A55" w:rsidP="0053188B"&gt;&lt;w:pPr&gt;&lt;w:spacing w:after="0" w:line="240" w:lineRule="auto"/&gt;&lt;/w:pPr&gt;&lt;w:r&gt;&lt;w:separator/&gt;&lt;/w:r&gt;&lt;/w:p&gt;&lt;/w:footnote&gt;&lt;w:footnote w:type="continuationSeparator" w:id="0"&gt;&lt;w:p w:rsidR="00651A55" w:rsidRDefault="00651A55" w:rsidP="0053188B"&gt;&lt;w:pPr&gt;&lt;w:spacing w:after="0" w:line="240" w:lineRule="auto"/&gt;&lt;/w:pPr&gt;&lt;w:r&gt;&lt;w:continuationSeparator/&gt;&lt;/w:r&gt;&lt;/w:p&gt;&lt;/w:footnote&gt;&lt;/w:footnotes&gt;&lt;/pkg:xmlData&gt;&lt;/pkg:part&gt;&lt;pkg:part pkg:name="/word/endnotes.xml" pkg:contentType="application/vnd.openxmlformats-officedocument.wordprocessingml.endnotes+xml"&gt;&lt;pkg:xmlData&gt;&lt;w:endnotes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xmlns:wps="http://schemas.microsoft.com/office/word/2010/wordprocessingShape"&gt;&lt;w:endnote w:type="separator" w:id="-1"&gt;&lt;w:p w:rsidR="00651A55" w:rsidRDefault="00651A55" w:rsidP="0053188B"&gt;&lt;w:pPr&gt;&lt;w:spacing w:after="0" w:line="240" w:lineRule="auto"/&gt;&lt;/w:pPr&gt;&lt;w:r&gt;&lt;w:separator/&gt;&lt;/w:r&gt;&lt;/w:p&gt;&lt;/w:endnote&gt;&lt;w:endnote w:type="continuationSeparator" w:id="0"&gt;&lt;w:p w:rsidR="00651A55" w:rsidRDefault="00651A55" w:rsidP="0053188B"&gt;&lt;w:pPr&gt;&lt;w:spacing w:after="0" w:line="240" w:lineRule="auto"/&gt;&lt;/w:pPr&gt;&lt;w:r&gt;&lt;w:continuationSeparator/&gt;&lt;/w:r&gt;&lt;/w:p&gt;&lt;/w:endnote&gt;&lt;/w:endnotes&gt;&lt;/pkg:xmlData&gt;&lt;/pkg:part&gt;&lt;pkg:part pkg:name="/word/theme/theme1.xml" pkg:contentType="application/vnd.openxmlformats-officedocument.theme+xml"&gt;&lt;pkg:xmlData&gt;&lt;a:theme name="Office Theme" xmlns:a="http://schemas.openxmlformats.org/drawingml/2006/main"&gt;&lt;a:themeElements&gt;&lt;a:clrScheme name="Office"&gt;&lt;a:dk1&gt;&lt;a:sysClr val="windowText" lastClr="000000"/&gt;&lt;/a:dk1&gt;&lt;a:lt1&gt;&lt;a:sysClr val="window" lastClr="FFFFFF"/&gt;&lt;/a:lt1&gt;&lt;a:dk2&gt;&lt;a:srgbClr val="1F497D"/&gt;&lt;/a:dk2&gt;&lt;a:lt2&gt;&lt;a:srgbClr val="EEECE1"/&gt;&lt;/a:lt2&gt;&lt;a:accent1&gt;&lt;a:srgbClr val="4F81BD"/&gt;&lt;/a:accent1&gt;&lt;a:accent2&gt;&lt;a:srgbClr val="C0504D"/&gt;&lt;/a:accent2&gt;&lt;a:accent3&gt;&lt;a:srgbClr val="9BBB59"/&gt;&lt;/a:accent3&gt;&lt;a:accent4&gt;&lt;a:srgbClr val="8064A2"/&gt;&lt;/a:accent4&gt;&lt;a:accent5&gt;&lt;a:srgbClr val="4BACC6"/&gt;&lt;/a:accent5&gt;&lt;a:accent6&gt;&lt;a:srgbClr val="F79646"/&gt;&lt;/a:accent6&gt;&lt;a:hlink&gt;&lt;a:srgbClr val="0000FF"/&gt;&lt;/a:hlink&gt;&lt;a:folHlink&gt;&lt;a:srgbClr val="800080"/&gt;&lt;/a:folHlink&gt;&lt;/a:clrScheme&gt;&lt;a:fontScheme name="Office"&gt;&lt;a:majorFont&gt;&lt;a:latin typeface="Cambria"/&gt;&lt;a:ea typeface=""/&gt;&lt;a:cs typeface=""/&gt;&lt;a:font script="Jpan" typeface="ＭＳ ゴシック"/&gt;&lt;a:font script="Hang" typeface="맑은 고딕"/&gt;&lt;a:font script="Hans" typeface="宋体"/&gt;&lt;a:font script="Hant" typeface="新細明體"/&gt;&lt;a:font script="Arab" typeface="Times New Roman"/&gt;&lt;a:font script="Hebr" typeface="Times New Roman"/&gt;&lt;a:font script="Thai" typeface="Angsana New"/&gt;&lt;a:font script="Ethi" typeface="Nyala"/&gt;&lt;a:font script="Beng" typeface="Vrinda"/&gt;&lt;a:font script="Gujr" typeface="Shruti"/&gt;&lt;a:font script="Khmr" typeface="MoolBoran"/&gt;&lt;a:font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typeface="Times New Roman"/&gt;&lt;a:font script="Uigh" typeface="Microsoft Uighur"/&gt;&lt;a:font script="Geor" typeface="Sylfaen"/&gt;&lt;/a:majorFont&gt;&lt;a:minorFont&gt;&lt;a:latin typeface="Calibri"/&gt;&lt;a:ea typeface=""/&gt;&lt;a:cs typeface=""/&gt;&lt;a:font script="Jpan" typeface="ＭＳ 明朝"/&gt;&lt;a:font script="Hang" typeface="맑은 고딕"/&gt;&lt;a:font script="Hans" typeface="宋体"/&gt;&lt;a:font script="Hant" typeface="新細明體"/&gt;&lt;a:font script="Arab" typeface="Arial"/&gt;&lt;a:font script="Hebr" typeface="Arial"/&gt;&lt;a:font script="Thai" typeface="Cordia New"/&gt;&lt;a:font script="Ethi" typeface="Nyala"/&gt;&lt;a:font script="Beng" typeface="Vrinda"/&gt;&lt;a:font script="Gujr" typeface="Shruti"/&gt;&lt;a:font script="Khmr" typeface="DaunPenh"/&gt;&lt;a:font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typeface="Arial"/&gt;&lt;a:font script="Uigh" typeface="Microsoft Uighur"/&gt;&lt;a:font script="Geor" typeface="Sylfaen"/&gt;&lt;/a:minorFont&gt;&lt;/a:fontScheme&gt;&lt;a:fmtScheme name="Office"&gt;&lt;a:fillStyleLst&gt;&lt;a:solidFill&gt;&lt;a:schemeClr val="phClr"/&gt;&lt;/a:solidFill&gt;&lt;a:gradFill rotWithShape="1"&gt;&lt;a:gsLst&gt;&lt;a:gs pos="0"&gt;&lt;a:schemeClr val="phClr"&gt;&lt;a:tint val="50000"/&gt;&lt;a:satMod val="300000"/&gt;&lt;/a:schemeClr&gt;&lt;/a:gs&gt;&lt;a:gs pos="35000"&gt;&lt;a:schemeClr val="phClr"&gt;&lt;a:tint val="37000"/&gt;&lt;a:satMod val="300000"/&gt;&lt;/a:schemeClr&gt;&lt;/a:gs&gt;&lt;a:gs pos="100000"&gt;&lt;a:schemeClr val="phClr"&gt;&lt;a:tint val="15000"/&gt;&lt;a:satMod val="350000"/&gt;&lt;/a:schemeClr&gt;&lt;/a:gs&gt;&lt;/a:gsLst&gt;&lt;a:lin ang="16200000" scaled="1"/&gt;&lt;/a:gradFill&gt;&lt;a:gradFill rotWithShape="1"&gt;&lt;a:gsLst&gt;&lt;a:gs pos="0"&gt;&lt;a:schemeClr val="phClr"&gt;&lt;a:shade val="51000"/&gt;&lt;a:satMod val="130000"/&gt;&lt;/a:schemeClr&gt;&lt;/a:gs&gt;&lt;a:gs pos="80000"&gt;&lt;a:schemeClr val="phClr"&gt;&lt;a:shade val="93000"/&gt;&lt;a:satMod val="130000"/&gt;&lt;/a:schemeClr&gt;&lt;/a:gs&gt;&lt;a:gs pos="100000"&gt;&lt;a:schemeClr val="phClr"&gt;&lt;a:shade val="94000"/&gt;&lt;a:satMod val="135000"/&gt;&lt;/a:schemeClr&gt;&lt;/a:gs&gt;&lt;/a:gsLst&gt;&lt;a:lin ang="16200000" scaled="0"/&gt;&lt;/a:gradFill&gt;&lt;/a:fillStyleLst&gt;&lt;a:lnStyleLst&gt;&lt;a:ln w="9525" cap="flat" cmpd="sng" algn="ctr"&gt;&lt;a:solidFill&gt;&lt;a:schemeClr val="phClr"&gt;&lt;a:shade val="95000"/&gt;&lt;a:satMod val="105000"/&gt;&lt;/a:schemeClr&gt;&lt;/a:solidFill&gt;&lt;a:prstDash val="solid"/&gt;&lt;/a:ln&gt;&lt;a:ln w="25400" cap="flat" cmpd="sng" algn="ctr"&gt;&lt;a:solidFill&gt;&lt;a:schemeClr val="phClr"/&gt;&lt;/a:solidFill&gt;&lt;a:prstDash val="solid"/&gt;&lt;/a:ln&gt;&lt;a:ln w="38100" cap="flat" cmpd="sng" algn="ctr"&gt;&lt;a:solidFill&gt;&lt;a:schemeClr val="phClr"/&gt;&lt;/a:solidFill&gt;&lt;a:prstDash val="solid"/&gt;&lt;/a:ln&gt;&lt;/a:lnStyleLst&gt;&lt;a:effectStyleLst&gt;&lt;a:effectStyle&gt;&lt;a:effectLst&gt;&lt;a:outerShdw blurRad="40000" dist="20000" dir="5400000" rotWithShape="0"&gt;&lt;a:srgbClr val="000000"&gt;&lt;a:alpha val="38000"/&gt;&lt;/a:srgbClr&gt;&lt;/a:outerShdw&gt;&lt;/a:effectLst&gt;&lt;/a:effectStyle&gt;&lt;a:effectStyle&gt;&lt;a:effectLst&gt;&lt;a:outerShdw blurRad="40000" dist="23000" dir="5400000" rotWithShape="0"&gt;&lt;a:srgbClr val="000000"&gt;&lt;a:alpha val="35000"/&gt;&lt;/a:srgbClr&gt;&lt;/a:outerShdw&gt;&lt;/a:effectLst&gt;&lt;/a:effectStyle&gt;&lt;a:effectStyle&gt;&lt;a:effectLst&gt;&lt;a:outerShdw blurRad="40000" dist="23000" dir="5400000" rotWithShape="0"&gt;&lt;a:srgbClr val="000000"&gt;&lt;a:alpha val="35000"/&gt;&lt;/a:srgbClr&gt;&lt;/a:outerShdw&gt;&lt;/a:effectLst&gt;&lt;a:scene3d&gt;&lt;a:camera prst="orthographicFront"&gt;&lt;a:rot lat="0" lon="0" rev="0"/&gt;&lt;/a:camera&gt;&lt;a:lightRig rig="threePt" dir="t"&gt;&lt;a:rot lat="0" lon="0" rev="1200000"/&gt;&lt;/a:lightRig&gt;&lt;/a:scene3d&gt;&lt;a:sp3d&gt;&lt;a:bevelT w="63500" h="25400"/&gt;&lt;/a:sp3d&gt;&lt;/a:effectStyle&gt;&lt;/a:effectStyleLst&gt;&lt;a:bgFillStyleLst&gt;&lt;a:solidFill&gt;&lt;a:schemeClr val="phClr"/&gt;&lt;/a:solidFill&gt;&lt;a:gradFill rotWithShape="1"&gt;&lt;a:gsLst&gt;&lt;a:gs pos="0"&gt;&lt;a:schemeClr val="phClr"&gt;&lt;a:tint val="40000"/&gt;&lt;a:satMod val="350000"/&gt;&lt;/a:schemeClr&gt;&lt;/a:gs&gt;&lt;a:gs pos="40000"&gt;&lt;a:schemeClr val="phClr"&gt;&lt;a:tint val="45000"/&gt;&lt;a:shade val="99000"/&gt;&lt;a:satMod val="350000"/&gt;&lt;/a:schemeClr&gt;&lt;/a:gs&gt;&lt;a:gs pos="100000"&gt;&lt;a:schemeClr val="phClr"&gt;&lt;a:shade val="20000"/&gt;&lt;a:satMod val="255000"/&gt;&lt;/a:schemeClr&gt;&lt;/a:gs&gt;&lt;/a:gsLst&gt;&lt;a:path path="circle"&gt;&lt;a:fillToRect l="50000" t="-80000" r="50000" b="180000"/&gt;&lt;/a:path&gt;&lt;/a:gradFill&gt;&lt;a:gradFill rotWithShape="1"&gt;&lt;a:gsLst&gt;&lt;a:gs pos="0"&gt;&lt;a:schemeClr val="phClr"&gt;&lt;a:tint val="80000"/&gt;&lt;a:satMod val="300000"/&gt;&lt;/a:schemeClr&gt;&lt;/a:gs&gt;&lt;a:gs pos="100000"&gt;&lt;a:schemeClr val="phClr"&gt;&lt;a:shade val="30000"/&gt;&lt;a:satMod val="200000"/&gt;&lt;/a:schemeClr&gt;&lt;/a:gs&gt;&lt;/a:gsLst&gt;&lt;a:path path="circle"&gt;&lt;a:fillToRect l="50000" t="50000" r="50000" b="50000"/&gt;&lt;/a:path&gt;&lt;/a:gradFill&gt;&lt;/a:bgFillStyleLst&gt;&lt;/a:fmtScheme&gt;&lt;/a:themeElements&gt;&lt;a:objectDefaults/&gt;&lt;a:extraClrSchemeLst/&gt;&lt;/a:theme&gt;&lt;/pkg:xmlData&gt;&lt;/pkg:part&gt;&lt;pkg:part pkg:name="/word/settings.xml"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xmlns:sl="http://schemas.openxmlformats.org/schemaLibrary/2006/main"&gt;&lt;w:zoom w:percent="100"/&gt;&lt;w:defaultTabStop w:val="720"/&gt;&lt;w:characterSpacingControl w:val="doNotCompress"/&gt;&lt;w:hdrShapeDefaults&gt;&lt;o:shapedefaults v:ext="edit" spidmax="2049"/&gt;&lt;/w:hdrShapeDefaults&gt;&lt;w:footnotePr&gt;&lt;w:footnote w:id="-1"/&gt;&lt;w:footnote w:id="0"/&gt;&lt;/w:footnotePr&gt;&lt;w:endnotePr&gt;&lt;w:endnote w:id="-1"/&gt;&lt;w:endnote w:id="0"/&gt;&lt;/w:endnotePr&gt;&lt;w:compat&gt;&lt;w:compatSetting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w:val="1"/&gt;&lt;/w:compat&gt;&lt;w:rsids&gt;&lt;w:rsidRoot w:val="0053188B"/&gt;&lt;w:rsid w:val="000203E3"/&gt;&lt;w:rsid w:val="000302B0"/&gt;&lt;w:rsid w:val="00085672"/&gt;&lt;w:rsid w:val="000B29E7"/&gt;&lt;w:rsid w:val="000D72C3"/&gt;&lt;w:rsid w:val="000E7BAE"/&gt;&lt;w:rsid w:val="0015185E"/&gt;&lt;w:rsid w:val="00183F15"/&gt;&lt;w:rsid w:val="0019137D"/&gt;&lt;w:rsid w:val="00247B15"/&gt;&lt;w:rsid w:val="002A105E"/&gt;&lt;w:rsid w:val="002F29F8"/&gt;&lt;w:rsid w:val="002F59FE"/&gt;&lt;w:rsid w:val="00311725"/&gt;&lt;w:rsid w:val="003B00E7"/&gt;&lt;w:rsid w:val="003D43E2"/&gt;&lt;w:rsid w:val="004578C9"/&gt;&lt;w:rsid w:val="00487BE5"/&gt;&lt;w:rsid w:val="004B2A95"/&gt;&lt;w:rsid w:val="00525F99"/&gt;&lt;w:rsid w:val="0053188B"/&gt;&lt;w:rsid w:val="00584A3D"/&gt;&lt;w:rsid w:val="005F15F0"/&gt;&lt;w:rsid w:val="005F251E"/&gt;&lt;w:rsid w:val="00651A55"/&gt;&lt;w:rsid w:val="00686EA6"/&gt;&lt;w:rsid w:val="006C5D59"/&gt;&lt;w:rsid w:val="006E783A"/&gt;&lt;w:rsid w:val="007004C3"/&gt;&lt;w:rsid w:val="007459E6"/&gt;&lt;w:rsid w:val="007E40BC"/&gt;&lt;w:rsid w:val="007F5F2B"/&gt;&lt;w:rsid w:val="00827D7B"/&gt;&lt;w:rsid w:val="00863557"/&gt;&lt;w:rsid w:val="009531B2"/&gt;&lt;w:rsid w:val="009656BC"/&gt;&lt;w:rsid w:val="00982A1F"/&gt;&lt;w:rsid w:val="00996DA2"/&gt;&lt;w:rsid w:val="009A1068"/&gt;&lt;w:rsid w:val="009A310A"/&gt;&lt;w:rsid w:val="00AB0B0E"/&gt;&lt;w:rsid w:val="00AD2E3B"/&gt;&lt;w:rsid w:val="00BD40CF"/&gt;&lt;w:rsid w:val="00C00AA9"/&gt;&lt;w:rsid w:val="00C03D5A"/&gt;&lt;w:rsid w:val="00CF653B"/&gt;&lt;w:rsid w:val="00D002D4"/&gt;&lt;w:rsid w:val="00D65936"/&gt;&lt;w:rsid w:val="00EA4C14"/&gt;&lt;w:rsid w:val="00EC17CF"/&gt;&lt;w:rsid w:val="00EE4DEE"/&gt;&lt;w:rsid w:val="00F21311"/&gt;&lt;w:rsid w:val="00F23769"/&gt;&lt;w:rsid w:val="00F64B66"/&gt;&lt;w:rsid w:val="00F7419A"/&gt;&lt;w:rsid w:val="00FC5DE1"/&gt;&lt;w:rsid w:val="00FE6258"/&gt;&lt;/w:rsids&gt;&lt;m:mathPr&gt;&lt;m:mathFont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w:followedHyperlink="followedHyperlink"/&gt;&lt;w:shapeDefaults&gt;&lt;o:shapedefaults v:ext="edit" spidmax="2049"/&gt;&lt;o:shapelayout v:ext="edit"&gt;&lt;o:idmap v:ext="edit" data="1"/&gt;&lt;/o:shapelayout&gt;&lt;/w:shapeDefaults&gt;&lt;w:decimalSymbol w:val="."/&gt;&lt;w:listSeparator w:val=","/&gt;&lt;w15:docId w15:val="{1929C20F-C5A4-4315-B0FD-77DF71D264BD}"/&gt;&lt;/w:settings&gt;&lt;/pkg:xmlData&gt;&lt;/pkg:part&gt;&lt;pkg:part pkg:name="/word/glossary/settings.xml"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w:val="1"/&gt;&lt;/w:compat&gt;&lt;w:rsids&gt;&lt;w:rsidRoot w:val="002456D8"/&gt;&lt;w:rsid w:val="002456D8"/&gt;&lt;/w:rsids&gt;&lt;m:mathPr&gt;&lt;m:mathFont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pkg:name="/word/glossary/document.xml" pkg:contentType="application/vnd.openxmlformats-officedocument.wordprocessingml.document.glossary+xml"&gt;&lt;pkg:xmlData&gt;&lt;w:glossaryDocument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xmlns:wps="http://schemas.microsoft.com/office/word/2010/wordprocessingShape"&gt;&lt;w:docParts&gt;&lt;w:docPart&gt;&lt;w:docPartPr&gt;&lt;w:name w:val="7490F6784E444BB3A867927D4A10850B"/&gt;&lt;w:category&gt;&lt;w:name w:val="General"/&gt;&lt;w:gallery w:val="placeholder"/&gt;&lt;/w:category&gt;&lt;w:types&gt;&lt;w:type w:val="bbPlcHdr"/&gt;&lt;/w:types&gt;&lt;w:behaviors&gt;&lt;w:behavior w:val="content"/&gt;&lt;/w:behaviors&gt;&lt;w:guid w:val="{9A7FD8CE-5A0A-4A05-8A97-6AE8BC22B620}"/&gt;&lt;/w:docPartPr&gt;&lt;w:docPartBody&gt;&lt;w:p w:rsidR="00000000" w:rsidRDefault="002456D8" w:rsidP="002456D8"&gt;&lt;w:pPr&gt;&lt;w:pStyle w:val="7490F6784E444BB3A867927D4A10850B"/&gt;&lt;/w:pPr&gt;&lt;w:r w:rsidRPr="00542DD4"&gt;&lt;w:rPr&gt;&lt;w:rStyle w:val="PlaceholderText1"/&gt;&lt;/w:rPr&gt;&lt;w:t&gt;Product Backlog Item ID&lt;/w:t&gt;&lt;/w:r&gt;&lt;/w:p&gt;&lt;/w:docPartBody&gt;&lt;/w:docPart&gt;&lt;w:docPart&gt;&lt;w:docPartPr&gt;&lt;w:name w:val="AC29D321441E45FE8DFB2B405658DC49"/&gt;&lt;w:category&gt;&lt;w:name w:val="General"/&gt;&lt;w:gallery w:val="placeholder"/&gt;&lt;/w:category&gt;&lt;w:types&gt;&lt;w:type w:val="bbPlcHdr"/&gt;&lt;/w:types&gt;&lt;w:behaviors&gt;&lt;w:behavior w:val="content"/&gt;&lt;/w:behaviors&gt;&lt;w:guid w:val="{B8B6488E-B917-41DD-834B-AE132E988EB7}"/&gt;&lt;/w:docPartPr&gt;&lt;w:docPartBody&gt;&lt;w:p w:rsidR="00000000" w:rsidRDefault="002456D8" w:rsidP="002456D8"&gt;&lt;w:pPr&gt;&lt;w:pStyle w:val="AC29D321441E45FE8DFB2B405658DC49"/&gt;&lt;/w:pPr&gt;&lt;w:r w:rsidRPr="00542DD4"&gt;&lt;w:rPr&gt;&lt;w:rStyle w:val="PlaceholderText1"/&gt;&lt;/w:rPr&gt;&lt;w:t&gt;Product Backlog Item Title&lt;/w:t&gt;&lt;/w:r&gt;&lt;/w:p&gt;&lt;/w:docPartBody&gt;&lt;/w:docPart&gt;&lt;w:docPart&gt;&lt;w:docPartPr&gt;&lt;w:name w:val="A405368145D2423D904B149A4A29D2BC"/&gt;&lt;w:category&gt;&lt;w:name w:val="General"/&gt;&lt;w:gallery w:val="placeholder"/&gt;&lt;/w:category&gt;&lt;w:types&gt;&lt;w:type w:val="bbPlcHdr"/&gt;&lt;/w:types&gt;&lt;w:behaviors&gt;&lt;w:behavior w:val="content"/&gt;&lt;/w:behaviors&gt;&lt;w:guid w:val="{9E1C7924-94AF-401B-9274-AD4CAF60D29E}"/&gt;&lt;/w:docPartPr&gt;&lt;w:docPartBody&gt;&lt;w:p w:rsidR="00000000" w:rsidRDefault="002456D8" w:rsidP="002456D8"&gt;&lt;w:pPr&gt;&lt;w:pStyle w:val="A405368145D2423D904B149A4A29D2BC"/&gt;&lt;/w:pPr&gt;&lt;w:r w:rsidRPr="00542DD4"&gt;&lt;w:rPr&gt;&lt;w:rStyle w:val="PlaceholderText1"/&gt;&lt;/w:rPr&gt;&lt;w:t&gt;Product Backlog Item Description&lt;/w:t&gt;&lt;/w:r&gt;&lt;/w:p&gt;&lt;/w:docPartBody&gt;&lt;/w:docPart&gt;&lt;w:docPart&gt;&lt;w:docPartPr&gt;&lt;w:name w:val="98DACA9E5FF547DABCF2E503A8C6C1A8"/&gt;&lt;w:category&gt;&lt;w:name w:val="General"/&gt;&lt;w:gallery w:val="placeholder"/&gt;&lt;/w:category&gt;&lt;w:types&gt;&lt;w:type w:val="bbPlcHdr"/&gt;&lt;/w:types&gt;&lt;w:behaviors&gt;&lt;w:behavior w:val="content"/&gt;&lt;/w:behaviors&gt;&lt;w:guid w:val="{BAB6EBD2-484B-4949-9CA9-F24B1A2607CB}"/&gt;&lt;/w:docPartPr&gt;&lt;w:docPartBody&gt;&lt;w:p w:rsidR="00000000" w:rsidRDefault="002456D8" w:rsidP="002456D8"&gt;&lt;w:pPr&gt;&lt;w:pStyle w:val="98DACA9E5FF547DABCF2E503A8C6C1A8"/&gt;&lt;/w:pPr&gt;&lt;w:r w:rsidRPr="00542DD4"&gt;&lt;w:rPr&gt;&lt;w:rStyle w:val="PlaceholderText1"/&gt;&lt;/w:rPr&gt;&lt;w:t&gt;Product Backlog Item AcceptanceCriteria&lt;/w:t&gt;&lt;/w:r&gt;&lt;/w:p&gt;&lt;/w:docPartBody&gt;&lt;/w:docPart&gt;&lt;w:docPart&gt;&lt;w:docPartPr&gt;&lt;w:name w:val="9E97E9B694C14F0389A9A280FF3E6F04"/&gt;&lt;w:category&gt;&lt;w:name w:val="General"/&gt;&lt;w:gallery w:val="placeholder"/&gt;&lt;/w:category&gt;&lt;w:types&gt;&lt;w:type w:val="bbPlcHdr"/&gt;&lt;/w:types&gt;&lt;w:behaviors&gt;&lt;w:behavior w:val="content"/&gt;&lt;/w:behaviors&gt;&lt;w:guid w:val="{7152588D-2C89-415D-97D0-F3F66E934C91}"/&gt;&lt;/w:docPartPr&gt;&lt;w:docPartBody&gt;&lt;w:p w:rsidR="00000000" w:rsidRDefault="002456D8" w:rsidP="002456D8"&gt;&lt;w:pPr&gt;&lt;w:pStyle w:val="9E97E9B694C14F0389A9A280FF3E6F04"/&gt;&lt;/w:pPr&gt;&lt;w:r w:rsidRPr="00542DD4"&gt;&lt;w:rPr&gt;&lt;w:rStyle w:val="PlaceholderText1"/&gt;&lt;/w:rPr&gt;&lt;w:t&gt;&amp;lt;Select Product Backlog Item State&amp;gt;&lt;/w:t&gt;&lt;/w:r&gt;&lt;/w:p&gt;&lt;/w:docPartBody&gt;&lt;/w:docPart&gt;&lt;w:docPart&gt;&lt;w:docPartPr&gt;&lt;w:name w:val="E3E67CDC63B045ACAB7192C5673B3607"/&gt;&lt;w:category&gt;&lt;w:name w:val="General"/&gt;&lt;w:gallery w:val="placeholder"/&gt;&lt;/w:category&gt;&lt;w:types&gt;&lt;w:type w:val="bbPlcHdr"/&gt;&lt;/w:types&gt;&lt;w:behaviors&gt;&lt;w:behavior w:val="content"/&gt;&lt;/w:behaviors&gt;&lt;w:guid w:val="{C65E5FCD-4362-4533-8592-B15258CB0EB3}"/&gt;&lt;/w:docPartPr&gt;&lt;w:docPartBody&gt;&lt;w:p w:rsidR="00000000" w:rsidRDefault="002456D8" w:rsidP="002456D8"&gt;&lt;w:pPr&gt;&lt;w:pStyle w:val="E3E67CDC63B045ACAB7192C5673B3607"/&gt;&lt;/w:pPr&gt;&lt;w:r w:rsidRPr="00542DD4"&gt;&lt;w:rPr&gt;&lt;w:rStyle w:val="PlaceholderText1"/&gt;&lt;/w:rPr&gt;&lt;w:t&gt;&amp;lt;Select Product Backlog Item IterationPath&amp;gt;&lt;/w:t&gt;&lt;/w:r&gt;&lt;/w:p&gt;&lt;/w:docPartBody&gt;&lt;/w:docPart&gt;&lt;/w:docParts&gt;&lt;/w:glossaryDocument&gt;&lt;/pkg:xmlData&gt;&lt;/pkg:part&gt;&lt;pkg:part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w:eastAsiaTheme="minorHAnsi" w:hAnsiTheme="minorHAnsi" w:cstheme="minorBidi"/&gt;&lt;w:sz w:val="22"/&gt;&lt;w:szCs w:val="22"/&gt;&lt;w:lang w:val="en-US" w:eastAsia="en-US" w:bidi="ar-SA"/&gt;&lt;/w:rPr&gt;&lt;/w:rPrDefault&gt;&lt;w:pPrDefault&gt;&lt;w:pPr&gt;&lt;w:spacing w:after="200" w:line="276"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 w:qFormat="1"/&gt;&lt;w:lsdException w:name="toc 2" w:semiHidden="1" w:uiPriority="39" w:unhideWhenUsed="1" w:qFormat="1"/&gt;&lt;w:lsdException w:name="toc 3" w:semiHidden="1" w:uiPriority="39" w:unhideWhenUsed="1" w:qFormat="1"/&gt;&lt;w:lsdException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w:uiPriority="0" w:unhideWhenUsed="1"/&gt;&lt;w:lsdException w:name="footer" w:semiHidden="1" w:unhideWhenUsed="1"/&gt;&lt;w:lsdException w:name="index heading" w:semiHidden="1" w:unhideWhenUsed="1"/&gt;&lt;w:lsdException w:name="caption" w:semiHidden="1" w:uiPriority="0"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w:uiPriority="59"/&gt;&lt;w:lsdException w:name="Table Theme" w:semiHidden="1" w:unhideWhenUsed="1"/&gt;&lt;w:lsdException w:name="Placeholder Text" w:semiHidden="1"/&gt;&lt;w:lsdException w:name="No Spacing" w:uiPriority="1"/&gt;&lt;w:lsdException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w:type="paragraph" w:styleId="Heading1"&gt;&lt;w:name w:val="heading 1"/&gt;&lt;w:basedOn w:val="Normal"/&gt;&lt;w:next w:val="Normal"/&gt;&lt;w:link w:val="Heading1Char"/&gt;&lt;w:uiPriority w:val="9"/&gt;&lt;w:qFormat/&gt;&lt;w:rsid w:val="00F64B66"/&gt;&lt;w:pPr&gt;&lt;w:keepNext/&gt;&lt;w:keepLines/&gt;&lt;w:numPr&gt;&lt;w:numId w:val="9"/&gt;&lt;/w:numPr&gt;&lt;w:spacing w:before="480" w:after="0"/&gt;&lt;w:outlineLvl w:val="0"/&gt;&lt;/w:pPr&gt;&lt;w:rPr&gt;&lt;w:rFonts w:asciiTheme="majorHAnsi" w:eastAsiaTheme="majorEastAsia" w:hAnsiTheme="majorHAnsi" w:cstheme="majorBidi"/&gt;&lt;w:b/&gt;&lt;w:bCs/&gt;&lt;w:color w:val="365F91" w:themeColor="accent1" w:themeShade="BF"/&gt;&lt;w:sz w:val="28"/&gt;&lt;w:szCs w:val="28"/&gt;&lt;/w:rPr&gt;&lt;/w:style&gt;&lt;w:style w:type="paragraph" w:styleId="Heading2"&gt;&lt;w:name w:val="heading 2"/&gt;&lt;w:basedOn w:val="Normal"/&gt;&lt;w:next w:val="Normal"/&gt;&lt;w:link w:val="Heading2Char"/&gt;&lt;w:uiPriority w:val="9"/&gt;&lt;w:unhideWhenUsed/&gt;&lt;w:qFormat/&gt;&lt;w:rsid w:val="00F64B66"/&gt;&lt;w:pPr&gt;&lt;w:keepNext/&gt;&lt;w:keepLines/&gt;&lt;w:numPr&gt;&lt;w:ilvl w:val="1"/&gt;&lt;w:numId w:val="9"/&gt;&lt;/w:numPr&gt;&lt;w:spacing w:before="200" w:after="0"/&gt;&lt;w:outlineLvl w:val="1"/&gt;&lt;/w:pPr&gt;&lt;w:rPr&gt;&lt;w:rFonts w:asciiTheme="majorHAnsi" w:eastAsiaTheme="majorEastAsia" w:hAnsiTheme="majorHAnsi" w:cstheme="majorBidi"/&gt;&lt;w:b/&gt;&lt;w:bCs/&gt;&lt;w:color w:val="4F81BD" w:themeColor="accent1"/&gt;&lt;w:sz w:val="26"/&gt;&lt;w:szCs w:val="26"/&gt;&lt;/w:rPr&gt;&lt;/w:style&gt;&lt;w:style w:type="paragraph" w:styleId="Heading3"&gt;&lt;w:name w:val="heading 3"/&gt;&lt;w:basedOn w:val="Normal"/&gt;&lt;w:next w:val="Normal"/&gt;&lt;w:link w:val="Heading3Char"/&gt;&lt;w:uiPriority w:val="9"/&gt;&lt;w:unhideWhenUsed/&gt;&lt;w:qFormat/&gt;&lt;w:rsid w:val="00311725"/&gt;&lt;w:pPr&gt;&lt;w:keepNext/&gt;&lt;w:keepLines/&gt;&lt;w:numPr&gt;&lt;w:ilvl w:val="2"/&gt;&lt;w:numId w:val="9"/&gt;&lt;/w:numPr&gt;&lt;w:spacing w:before="200" w:after="0"/&gt;&lt;w:outlineLvl w:val="2"/&gt;&lt;/w:pPr&gt;&lt;w:rPr&gt;&lt;w:rFonts w:asciiTheme="majorHAnsi" w:eastAsiaTheme="majorEastAsia" w:hAnsiTheme="majorHAnsi" w:cstheme="majorBidi"/&gt;&lt;w:b/&gt;&lt;w:bCs/&gt;&lt;w:color w:val="4F81BD" w:themeColor="accent1"/&gt;&lt;/w:rPr&gt;&lt;/w:style&gt;&lt;w:style w:type="paragraph" w:styleId="Heading4"&gt;&lt;w:name w:val="heading 4"/&gt;&lt;w:basedOn w:val="Normal"/&gt;&lt;w:next w:val="Normal"/&gt;&lt;w:link w:val="Heading4Char"/&gt;&lt;w:uiPriority w:val="9"/&gt;&lt;w:unhideWhenUsed/&gt;&lt;w:qFormat/&gt;&lt;w:rsid w:val="00311725"/&gt;&lt;w:pPr&gt;&lt;w:keepNext/&gt;&lt;w:keepLines/&gt;&lt;w:numPr&gt;&lt;w:ilvl w:val="3"/&gt;&lt;w:numId w:val="9"/&gt;&lt;/w:numPr&gt;&lt;w:spacing w:before="200" w:after="0"/&gt;&lt;w:outlineLvl w:val="3"/&gt;&lt;/w:pPr&gt;&lt;w:rPr&gt;&lt;w:rFonts w:asciiTheme="majorHAnsi" w:eastAsiaTheme="majorEastAsia" w:hAnsiTheme="majorHAnsi" w:cstheme="majorBidi"/&gt;&lt;w:b/&gt;&lt;w:bCs/&gt;&lt;w:i/&gt;&lt;w:iCs/&gt;&lt;w:color w:val="4F81BD" w:themeColor="accent1"/&gt;&lt;/w:rPr&gt;&lt;/w:style&gt;&lt;w:style w:type="paragraph" w:styleId="Heading5"&gt;&lt;w:name w:val="heading 5"/&gt;&lt;w:basedOn w:val="Normal"/&gt;&lt;w:next w:val="Normal"/&gt;&lt;w:link w:val="Heading5Char"/&gt;&lt;w:uiPriority w:val="9"/&gt;&lt;w:semiHidden/&gt;&lt;w:unhideWhenUsed/&gt;&lt;w:qFormat/&gt;&lt;w:rsid w:val="00F64B66"/&gt;&lt;w:pPr&gt;&lt;w:keepNext/&gt;&lt;w:keepLines/&gt;&lt;w:numPr&gt;&lt;w:ilvl w:val="4"/&gt;&lt;w:numId w:val="9"/&gt;&lt;/w:numPr&gt;&lt;w:spacing w:before="200" w:after="0"/&gt;&lt;w:outlineLvl w:val="4"/&gt;&lt;/w:pPr&gt;&lt;w:rPr&gt;&lt;w:rFonts w:asciiTheme="majorHAnsi" w:eastAsiaTheme="majorEastAsia" w:hAnsiTheme="majorHAnsi" w:cstheme="majorBidi"/&gt;&lt;w:color w:val="243F60" w:themeColor="accent1" w:themeShade="7F"/&gt;&lt;/w:rPr&gt;&lt;/w:style&gt;&lt;w:style w:type="paragraph" w:styleId="Heading6"&gt;&lt;w:name w:val="heading 6"/&gt;&lt;w:basedOn w:val="Normal"/&gt;&lt;w:next w:val="Normal"/&gt;&lt;w:link w:val="Heading6Char"/&gt;&lt;w:uiPriority w:val="9"/&gt;&lt;w:semiHidden/&gt;&lt;w:unhideWhenUsed/&gt;&lt;w:qFormat/&gt;&lt;w:rsid w:val="00F64B66"/&gt;&lt;w:pPr&gt;&lt;w:keepNext/&gt;&lt;w:keepLines/&gt;&lt;w:numPr&gt;&lt;w:ilvl w:val="5"/&gt;&lt;w:numId w:val="9"/&gt;&lt;/w:numPr&gt;&lt;w:spacing w:before="200" w:after="0"/&gt;&lt;w:outlineLvl w:val="5"/&gt;&lt;/w:pPr&gt;&lt;w:rPr&gt;&lt;w:rFonts w:asciiTheme="majorHAnsi" w:eastAsiaTheme="majorEastAsia" w:hAnsiTheme="majorHAnsi" w:cstheme="majorBidi"/&gt;&lt;w:i/&gt;&lt;w:iCs/&gt;&lt;w:color w:val="243F60" w:themeColor="accent1" w:themeShade="7F"/&gt;&lt;/w:rPr&gt;&lt;/w:style&gt;&lt;w:style w:type="paragraph" w:styleId="Heading7"&gt;&lt;w:name w:val="heading 7"/&gt;&lt;w:basedOn w:val="Normal"/&gt;&lt;w:next w:val="Normal"/&gt;&lt;w:link w:val="Heading7Char"/&gt;&lt;w:uiPriority w:val="9"/&gt;&lt;w:semiHidden/&gt;&lt;w:unhideWhenUsed/&gt;&lt;w:qFormat/&gt;&lt;w:rsid w:val="00F64B66"/&gt;&lt;w:pPr&gt;&lt;w:keepNext/&gt;&lt;w:keepLines/&gt;&lt;w:numPr&gt;&lt;w:ilvl w:val="6"/&gt;&lt;w:numId w:val="9"/&gt;&lt;/w:numPr&gt;&lt;w:spacing w:before="200" w:after="0"/&gt;&lt;w:outlineLvl w:val="6"/&gt;&lt;/w:pPr&gt;&lt;w:rPr&gt;&lt;w:rFonts w:asciiTheme="majorHAnsi" w:eastAsiaTheme="majorEastAsia" w:hAnsiTheme="majorHAnsi" w:cstheme="majorBidi"/&gt;&lt;w:i/&gt;&lt;w:iCs/&gt;&lt;w:color w:val="404040" w:themeColor="text1" w:themeTint="BF"/&gt;&lt;/w:rPr&gt;&lt;/w:style&gt;&lt;w:style w:type="paragraph" w:styleId="Heading8"&gt;&lt;w:name w:val="heading 8"/&gt;&lt;w:basedOn w:val="Normal"/&gt;&lt;w:next w:val="Normal"/&gt;&lt;w:link w:val="Heading8Char"/&gt;&lt;w:uiPriority w:val="9"/&gt;&lt;w:semiHidden/&gt;&lt;w:unhideWhenUsed/&gt;&lt;w:qFormat/&gt;&lt;w:rsid w:val="00F64B66"/&gt;&lt;w:pPr&gt;&lt;w:keepNext/&gt;&lt;w:keepLines/&gt;&lt;w:numPr&gt;&lt;w:ilvl w:val="7"/&gt;&lt;w:numId w:val="9"/&gt;&lt;/w:numPr&gt;&lt;w:spacing w:before="200" w:after="0"/&gt;&lt;w:outlineLvl w:val="7"/&gt;&lt;/w:pPr&gt;&lt;w:rPr&gt;&lt;w:rFonts w:asciiTheme="majorHAnsi" w:eastAsiaTheme="majorEastAsia" w:hAnsiTheme="majorHAnsi" w:cstheme="majorBidi"/&gt;&lt;w:color w:val="404040" w:themeColor="text1" w:themeTint="BF"/&gt;&lt;w:sz w:val="20"/&gt;&lt;w:szCs w:val="20"/&gt;&lt;/w:rPr&gt;&lt;/w:style&gt;&lt;w:style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w:styleId="Header"&gt;&lt;w:name w:val="header"/&gt;&lt;w:basedOn w:val="Normal"/&gt;&lt;w:link w:val="HeaderChar"/&gt;&lt;w:unhideWhenUsed/&gt;&lt;w:rsid w:val="0053188B"/&gt;&lt;w:pPr&gt;&lt;w:tabs&gt;&lt;w:tab w:val="center" w:pos="4680"/&gt;&lt;w:tab w:val="right" w:pos="9360"/&gt;&lt;/w:tabs&gt;&lt;w:spacing w:after="0" w:line="240" w:lineRule="auto"/&gt;&lt;/w:pPr&gt;&lt;/w:style&gt;&lt;w:style w:type="character" w:customStyle="1" w:styleId="HeaderChar"&gt;&lt;w:name w:val="Header Char"/&gt;&lt;w:basedOn w:val="DefaultParagraphFont"/&gt;&lt;w:link w:val="Header"/&gt;&lt;w:uiPriority w:val="99"/&gt;&lt;w:rsid w:val="0053188B"/&gt;&lt;/w:style&gt;&lt;w:style w:type="paragraph" w:styleId="Footer"&gt;&lt;w:name w:val="footer"/&gt;&lt;w:basedOn w:val="Normal"/&gt;&lt;w:link w:val="FooterChar"/&gt;&lt;w:uiPriority w:val="99"/&gt;&lt;w:unhideWhenUsed/&gt;&lt;w:rsid w:val="0053188B"/&gt;&lt;w:pPr&gt;&lt;w:tabs&gt;&lt;w:tab w:val="center" w:pos="4680"/&gt;&lt;w:tab w:val="right" w:pos="9360"/&gt;&lt;/w:tabs&gt;&lt;w:spacing w:after="0" w:line="240" w:lineRule="auto"/&gt;&lt;/w:pPr&gt;&lt;/w:style&gt;&lt;w:style w:type="character" w:customStyle="1" w:styleId="FooterChar"&gt;&lt;w:name w:val="Footer Char"/&gt;&lt;w:basedOn w:val="DefaultParagraphFont"/&gt;&lt;w:link w:val="Footer"/&gt;&lt;w:uiPriority w:val="99"/&gt;&lt;w:rsid w:val="0053188B"/&gt;&lt;/w:style&gt;&lt;w:style w:type="paragraph" w:styleId="Subtitle"&gt;&lt;w:name w:val="Subtitle"/&gt;&lt;w:basedOn w:val="Normal"/&gt;&lt;w:next w:val="Normal"/&gt;&lt;w:link w:val="SubtitleChar"/&gt;&lt;w:uiPriority w:val="11"/&gt;&lt;w:qFormat/&gt;&lt;w:rsid w:val="0053188B"/&gt;&lt;w:pPr&gt;&lt;w:numPr&gt;&lt;w:ilvl w:val="1"/&gt;&lt;/w:numPr&gt;&lt;/w:pPr&gt;&lt;w:rPr&gt;&lt;w:rFonts w:asciiTheme="majorHAnsi" w:eastAsiaTheme="majorEastAsia" w:hAnsiTheme="majorHAnsi" w:cstheme="majorBidi"/&gt;&lt;w:i/&gt;&lt;w:iCs/&gt;&lt;w:color w:val="4F81BD" w:themeColor="accent1"/&gt;&lt;w:spacing w:val="15"/&gt;&lt;w:sz w:val="24"/&gt;&lt;w:szCs w:val="24"/&gt;&lt;/w:rPr&gt;&lt;/w:style&gt;&lt;w:style w:type="character" w:customStyle="1" w:styleId="SubtitleChar"&gt;&lt;w:name w:val="Subtitle Char"/&gt;&lt;w:basedOn w:val="DefaultParagraphFont"/&gt;&lt;w:link w:val="Subtitle"/&gt;&lt;w:uiPriority w:val="11"/&gt;&lt;w:rsid w:val="0053188B"/&gt;&lt;w:rPr&gt;&lt;w:rFonts w:asciiTheme="majorHAnsi" w:eastAsiaTheme="majorEastAsia" w:hAnsiTheme="majorHAnsi" w:cstheme="majorBidi"/&gt;&lt;w:i/&gt;&lt;w:iCs/&gt;&lt;w:color w:val="4F81BD" w:themeColor="accent1"/&gt;&lt;w:spacing w:val="15"/&gt;&lt;w:sz w:val="24"/&gt;&lt;w:szCs w:val="24"/&gt;&lt;/w:rPr&gt;&lt;/w:style&gt;&lt;w:style w:type="paragraph" w:styleId="Title"&gt;&lt;w:name w:val="Title"/&gt;&lt;w:basedOn w:val="Normal"/&gt;&lt;w:next w:val="Normal"/&gt;&lt;w:link w:val="TitleChar"/&gt;&lt;w:uiPriority w:val="10"/&gt;&lt;w:qFormat/&gt;&lt;w:rsid w:val="0053188B"/&gt;&lt;w:pPr&gt;&lt;w:pBdr&gt;&lt;w:bottom w:val="single" w:sz="8" w:space="4" w:color="4F81BD" w:themeColor="accent1"/&gt;&lt;/w:pBdr&gt;&lt;w:spacing w:after="300" w:line="240" w:lineRule="auto"/&gt;&lt;w:contextualSpacing/&gt;&lt;/w:pPr&gt;&lt;w:rPr&gt;&lt;w:rFonts w:asciiTheme="majorHAnsi" w:eastAsiaTheme="majorEastAsia" w:hAnsiTheme="majorHAnsi" w:cstheme="majorBidi"/&gt;&lt;w:color w:val="17365D" w:themeColor="text2" w:themeShade="BF"/&gt;&lt;w:spacing w:val="5"/&gt;&lt;w:kern w:val="28"/&gt;&lt;w:sz w:val="52"/&gt;&lt;w:szCs w:val="52"/&gt;&lt;/w:rPr&gt;&lt;/w:style&gt;&lt;w:style w:type="character" w:customStyle="1" w:styleId="TitleChar"&gt;&lt;w:name w:val="Title Char"/&gt;&lt;w:basedOn w:val="DefaultParagraphFont"/&gt;&lt;w:link w:val="Title"/&gt;&lt;w:uiPriority w:val="10"/&gt;&lt;w:rsid w:val="0053188B"/&gt;&lt;w:rPr&gt;&lt;w:rFonts w:asciiTheme="majorHAnsi" w:eastAsiaTheme="majorEastAsia" w:hAnsiTheme="majorHAnsi" w:cstheme="majorBidi"/&gt;&lt;w:color w:val="17365D" w:themeColor="text2" w:themeShade="BF"/&gt;&lt;w:spacing w:val="5"/&gt;&lt;w:kern w:val="28"/&gt;&lt;w:sz w:val="52"/&gt;&lt;w:szCs w:val="52"/&gt;&lt;/w:rPr&gt;&lt;/w:style&gt;&lt;w:style w:type="table" w:styleId="TableGrid"&gt;&lt;w:name w:val="Table Grid"/&gt;&lt;w:basedOn w:val="TableNormal"/&gt;&lt;w:uiPriority w:val="59"/&gt;&lt;w:rsid w:val="0053188B"/&gt;&lt;w:pPr&gt;&lt;w:spacing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w:styleId="BalloonText"&gt;&lt;w:name w:val="Balloon Text"/&gt;&lt;w:basedOn w:val="Normal"/&gt;&lt;w:link w:val="BalloonTextChar"/&gt;&lt;w:uiPriority w:val="99"/&gt;&lt;w:semiHidden/&gt;&lt;w:unhideWhenUsed/&gt;&lt;w:rsid w:val="0053188B"/&gt;&lt;w:pPr&gt;&lt;w:spacing w:after="0" w:line="240" w:lineRule="auto"/&gt;&lt;/w:pPr&gt;&lt;w:rPr&gt;&lt;w:rFonts w:ascii="Tahoma" w:hAnsi="Tahoma" w:cs="Tahoma"/&gt;&lt;w:sz w:val="16"/&gt;&lt;w:szCs w:val="16"/&gt;&lt;/w:rPr&gt;&lt;/w:style&gt;&lt;w:style w:type="character" w:customStyle="1" w:styleId="BalloonTextChar"&gt;&lt;w:name w:val="Balloon Text Char"/&gt;&lt;w:basedOn w:val="DefaultParagraphFont"/&gt;&lt;w:link w:val="BalloonText"/&gt;&lt;w:uiPriority w:val="99"/&gt;&lt;w:semiHidden/&gt;&lt;w:rsid w:val="0053188B"/&gt;&lt;w:rPr&gt;&lt;w:rFonts w:ascii="Tahoma" w:hAnsi="Tahoma" w:cs="Tahoma"/&gt;&lt;w:sz w:val="16"/&gt;&lt;w:szCs w:val="16"/&gt;&lt;/w:rPr&gt;&lt;/w:style&gt;&lt;w:style w:type="character" w:customStyle="1" w:styleId="Heading1Char"&gt;&lt;w:name w:val="Heading 1 Char"/&gt;&lt;w:basedOn w:val="DefaultParagraphFont"/&gt;&lt;w:link w:val="Heading1"/&gt;&lt;w:uiPriority w:val="9"/&gt;&lt;w:rsid w:val="00F64B66"/&gt;&lt;w:rPr&gt;&lt;w:rFonts w:asciiTheme="majorHAnsi" w:eastAsiaTheme="majorEastAsia" w:hAnsiTheme="majorHAnsi" w:cstheme="majorBidi"/&gt;&lt;w:b/&gt;&lt;w:bCs/&gt;&lt;w:color w:val="365F91" w:themeColor="accent1" w:themeShade="BF"/&gt;&lt;w:sz w:val="28"/&gt;&lt;w:szCs w:val="28"/&gt;&lt;/w:rPr&gt;&lt;/w:style&gt;&lt;w:style w:type="paragraph" w:styleId="TOCHeading"&gt;&lt;w:name w:val="TOC Heading"/&gt;&lt;w:basedOn w:val="Heading1"/&gt;&lt;w:next w:val="Normal"/&gt;&lt;w:uiPriority w:val="39"/&gt;&lt;w:semiHidden/&gt;&lt;w:unhideWhenUsed/&gt;&lt;w:qFormat/&gt;&lt;w:rsid w:val="00AB0B0E"/&gt;&lt;w:pPr&gt;&lt;w:outlineLvl w:val="9"/&gt;&lt;/w:pPr&gt;&lt;w:rPr&gt;&lt;w:lang w:eastAsia="ja-JP"/&gt;&lt;/w:rPr&gt;&lt;/w:style&gt;&lt;w:style w:type="paragraph" w:styleId="TOC2"&gt;&lt;w:name w:val="toc 2"/&gt;&lt;w:basedOn w:val="Normal"/&gt;&lt;w:next w:val="Normal"/&gt;&lt;w:autoRedefine/&gt;&lt;w:uiPriority w:val="39"/&gt;&lt;w:unhideWhenUsed/&gt;&lt;w:qFormat/&gt;&lt;w:rsid w:val="00AB0B0E"/&gt;&lt;w:pPr&gt;&lt;w:spacing w:after="100"/&gt;&lt;w:ind w:left="220"/&gt;&lt;/w:pPr&gt;&lt;w:rPr&gt;&lt;w:rFonts w:eastAsiaTheme="minorEastAsia"/&gt;&lt;w:lang w:eastAsia="ja-JP"/&gt;&lt;/w:rPr&gt;&lt;/w:style&gt;&lt;w:style w:type="paragraph" w:styleId="TOC1"&gt;&lt;w:name w:val="toc 1"/&gt;&lt;w:basedOn w:val="Normal"/&gt;&lt;w:next w:val="Normal"/&gt;&lt;w:autoRedefine/&gt;&lt;w:uiPriority w:val="39"/&gt;&lt;w:unhideWhenUsed/&gt;&lt;w:qFormat/&gt;&lt;w:rsid w:val="00AB0B0E"/&gt;&lt;w:pPr&gt;&lt;w:spacing w:after="100"/&gt;&lt;/w:pPr&gt;&lt;w:rPr&gt;&lt;w:rFonts w:eastAsiaTheme="minorEastAsia"/&gt;&lt;w:lang w:eastAsia="ja-JP"/&gt;&lt;/w:rPr&gt;&lt;/w:style&gt;&lt;w:style w:type="paragraph" w:styleId="TOC3"&gt;&lt;w:name w:val="toc 3"/&gt;&lt;w:basedOn w:val="Normal"/&gt;&lt;w:next w:val="Normal"/&gt;&lt;w:autoRedefine/&gt;&lt;w:uiPriority w:val="39"/&gt;&lt;w:unhideWhenUsed/&gt;&lt;w:qFormat/&gt;&lt;w:rsid w:val="00AB0B0E"/&gt;&lt;w:pPr&gt;&lt;w:spacing w:after="100"/&gt;&lt;w:ind w:left="440"/&gt;&lt;/w:pPr&gt;&lt;w:rPr&gt;&lt;w:rFonts w:eastAsiaTheme="minorEastAsia"/&gt;&lt;w:lang w:eastAsia="ja-JP"/&gt;&lt;/w:rPr&gt;&lt;/w:style&gt;&lt;w:style w:type="paragraph" w:customStyle="1" w:styleId="tablecolumnheading"&gt;&lt;w:name w:val="tablecolumnheading"/&gt;&lt;w:basedOn w:val="Normal"/&gt;&lt;w:rsid w:val="00AB0B0E"/&gt;&lt;w:pPr&gt;&lt;w:keepNext/&gt;&lt;w:spacing w:after="0" w:line="240" w:lineRule="auto"/&gt;&lt;/w:pPr&gt;&lt;w:rPr&gt;&lt;w:rFonts w:ascii="Helvetica" w:eastAsia="Times" w:hAnsi="Helvetica" w:cs="Arial"/&gt;&lt;w:b/&gt;&lt;w:bCs/&gt;&lt;w:sz w:val="18"/&gt;&lt;w:szCs w:val="18"/&gt;&lt;/w:rPr&gt;&lt;/w:style&gt;&lt;w:style w:type="character" w:customStyle="1" w:styleId="FormulaChar"&gt;&lt;w:name w:val="Formula Char"/&gt;&lt;w:basedOn w:val="DefaultParagraphFont"/&gt;&lt;w:link w:val="tablebody"/&gt;&lt;w:rsid w:val="00AB0B0E"/&gt;&lt;w:rPr&gt;&lt;w:bCs/&gt;&lt;w:sz w:val="24"/&gt;&lt;w:szCs w:val="24"/&gt;&lt;/w:rPr&gt;&lt;/w:style&gt;&lt;w:style w:type="paragraph" w:customStyle="1" w:styleId="tablebody"&gt;&lt;w:name w:val="tablebody"/&gt;&lt;w:basedOn w:val="Normal"/&gt;&lt;w:link w:val="FormulaChar"/&gt;&lt;w:rsid w:val="00AB0B0E"/&gt;&lt;w:pPr&gt;&lt;w:spacing w:after="0" w:line="240" w:lineRule="auto"/&gt;&lt;/w:pPr&gt;&lt;w:rPr&gt;&lt;w:bCs/&gt;&lt;w:sz w:val="24"/&gt;&lt;w:szCs w:val="24"/&gt;&lt;/w:rPr&gt;&lt;/w:style&gt;&lt;w:style w:type="table" w:styleId="MediumShading1-Accent1"&gt;&lt;w:name w:val="Medium Shading 1 Accent 1"/&gt;&lt;w:basedOn w:val="TableNormal"/&gt;&lt;w:uiPriority w:val="63"/&gt;&lt;w:rsid w:val="00AB0B0E"/&gt;&lt;w:pPr&gt;&lt;w:spacing w:after="0" w:line="240" w:lineRule="auto"/&gt;&lt;/w:pPr&gt;&lt;w:tblPr&gt;&lt;w:tblStyleRowBandSize w:val="1"/&gt;&lt;w:tblStyleColBandSize w:val="1"/&gt;&lt;w:tblBorders&gt;&lt;w:top w:val="single" w:sz="8"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w:val="single" w:sz="8" w:space="0" w:color="7BA0CD"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w:val="nil"/&gt;&lt;w:insideV w:val="nil"/&gt;&lt;/w:tcBorders&gt;&lt;w:shd w:val="clear" w:color="auto" w:fill="4F81BD" w:themeFill="accent1"/&gt;&lt;/w:tcPr&gt;&lt;/w:tblStylePr&gt;&lt;w:tblStylePr w:type="lastRow"&gt;&lt;w:pPr&gt;&lt;w:spacing w:before="0" w:after="0" w:line="240" w:lineRule="auto"/&gt;&lt;/w:pPr&gt;&lt;w:rPr&gt;&lt;w:b/&gt;&lt;w:bCs/&gt;&lt;/w:rPr&gt;&lt;w:tblPr/&gt;&lt;w:tcPr&gt;&lt;w:tcBorders&gt;&lt;w:top w:val="double" w:sz="6"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w:fill="D3DFEE" w:themeFill="accent1" w:themeFillTint="3F"/&gt;&lt;/w:tcPr&gt;&lt;/w:tblStylePr&gt;&lt;w:tblStylePr w:type="band1Horz"&gt;&lt;w:tblPr/&gt;&lt;w:tcPr&gt;&lt;w:tcBorders&gt;&lt;w:insideH w:val="nil"/&gt;&lt;w:insideV w:val="nil"/&gt;&lt;/w:tcBorders&gt;&lt;w:shd w:val="clear" w:color="auto" w:fill="D3DFEE" w:themeFill="accent1" w:themeFillTint="3F"/&gt;&lt;/w:tcPr&gt;&lt;/w:tblStylePr&gt;&lt;w:tblStylePr w:type="band2Horz"&gt;&lt;w:tblPr/&gt;&lt;w:tcPr&gt;&lt;w:tcBorders&gt;&lt;w:insideH w:val="nil"/&gt;&lt;w:insideV w:val="nil"/&gt;&lt;/w:tcBorders&gt;&lt;/w:tcPr&gt;&lt;/w:tblStylePr&gt;&lt;/w:style&gt;&lt;w:style w:type="paragraph" w:styleId="ListParagraph"&gt;&lt;w:name w:val="List Paragraph"/&gt;&lt;w:basedOn w:val="Normal"/&gt;&lt;w:uiPriority w:val="34"/&gt;&lt;w:qFormat/&gt;&lt;w:rsid w:val="00AB0B0E"/&gt;&lt;w:pPr&gt;&lt;w:ind w:left="720"/&gt;&lt;w:contextualSpacing/&gt;&lt;/w:pPr&gt;&lt;/w:style&gt;&lt;w:style w:type="character" w:styleId="Hyperlink"&gt;&lt;w:name w:val="Hyperlink"/&gt;&lt;w:basedOn w:val="DefaultParagraphFont"/&gt;&lt;w:uiPriority w:val="99"/&gt;&lt;w:unhideWhenUsed/&gt;&lt;w:rsid w:val="00FE6258"/&gt;&lt;w:rPr&gt;&lt;w:color w:val="0000FF" w:themeColor="hyperlink"/&gt;&lt;w:u w:val="single"/&gt;&lt;/w:rPr&gt;&lt;/w:style&gt;&lt;w:style w:type="character" w:customStyle="1" w:styleId="Heading2Char"&gt;&lt;w:name w:val="Heading 2 Char"/&gt;&lt;w:basedOn w:val="DefaultParagraphFont"/&gt;&lt;w:link w:val="Heading2"/&gt;&lt;w:uiPriority w:val="9"/&gt;&lt;w:rsid w:val="00F64B66"/&gt;&lt;w:rPr&gt;&lt;w:rFonts w:asciiTheme="majorHAnsi" w:eastAsiaTheme="majorEastAsia" w:hAnsiTheme="majorHAnsi" w:cstheme="majorBidi"/&gt;&lt;w:b/&gt;&lt;w:bCs/&gt;&lt;w:color w:val="4F81BD" w:themeColor="accent1"/&gt;&lt;w:sz w:val="26"/&gt;&lt;w:szCs w:val="26"/&gt;&lt;/w:rPr&gt;&lt;/w:style&gt;&lt;w:style w:type="paragraph" w:customStyle="1" w:styleId="FormulaBold"&gt;&lt;w:name w:val="Formula Bold"/&gt;&lt;w:basedOn w:val="Normal"/&gt;&lt;w:rsid w:val="00FE6258"/&gt;&lt;w:pPr&gt;&lt;w:tabs&gt;&lt;w:tab w:val="left" w:pos="2250"/&gt;&lt;w:tab w:val="left" w:pos="3150"/&gt;&lt;w:tab w:val="left" w:pos="3960"/&gt;&lt;/w:tabs&gt;&lt;w:spacing w:before="120" w:after="240" w:line="240" w:lineRule="auto"/&gt;&lt;w:ind w:left="3960" w:hanging="3240"/&gt;&lt;/w:pPr&gt;&lt;w:rPr&gt;&lt;w:rFonts w:ascii="Times New Roman" w:eastAsia="Times New Roman" w:hAnsi="Times New Roman" w:cs="Times New Roman"/&gt;&lt;w:b/&gt;&lt;w:bCs/&gt;&lt;w:sz w:val="24"/&gt;&lt;w:szCs w:val="24"/&gt;&lt;/w:rPr&gt;&lt;/w:style&gt;&lt;w:style w:type="paragraph" w:customStyle="1" w:styleId="Body"&gt;&lt;w:name w:val="Body"/&gt;&lt;w:basedOn w:val="Normal"/&gt;&lt;w:rsid w:val="00FE6258"/&gt;&lt;w:pPr&gt;&lt;w:spacing w:before="120" w:after="120" w:line="240" w:lineRule="auto"/&gt;&lt;w:ind w:left="180"/&gt;&lt;/w:pPr&gt;&lt;w:rPr&gt;&lt;w:rFonts w:ascii="Calibri" w:eastAsia="Times New Roman" w:hAnsi="Calibri" w:cs="Times New Roman"/&gt;&lt;/w:rPr&gt;&lt;/w:style&gt;&lt;w:style w:type="character" w:styleId="Emphasis"&gt;&lt;w:name w:val="Emphasis"/&gt;&lt;w:basedOn w:val="DefaultParagraphFont"/&gt;&lt;w:uiPriority w:val="20"/&gt;&lt;w:qFormat/&gt;&lt;w:rsid w:val="00FE6258"/&gt;&lt;w:rPr&gt;&lt;w:i/&gt;&lt;w:iCs/&gt;&lt;/w:rPr&gt;&lt;/w:style&gt;&lt;w:style w:type="character" w:customStyle="1" w:styleId="Heading3Char"&gt;&lt;w:name w:val="Heading 3 Char"/&gt;&lt;w:basedOn w:val="DefaultParagraphFont"/&gt;&lt;w:link w:val="Heading3"/&gt;&lt;w:uiPriority w:val="9"/&gt;&lt;w:rsid w:val="00311725"/&gt;&lt;w:rPr&gt;&lt;w:rFonts w:asciiTheme="majorHAnsi" w:eastAsiaTheme="majorEastAsia" w:hAnsiTheme="majorHAnsi" w:cstheme="majorBidi"/&gt;&lt;w:b/&gt;&lt;w:bCs/&gt;&lt;w:color w:val="4F81BD" w:themeColor="accent1"/&gt;&lt;/w:rPr&gt;&lt;/w:style&gt;&lt;w:style w:type="character" w:customStyle="1" w:styleId="Heading4Char"&gt;&lt;w:name w:val="Heading 4 Char"/&gt;&lt;w:basedOn w:val="DefaultParagraphFont"/&gt;&lt;w:link w:val="Heading4"/&gt;&lt;w:uiPriority w:val="9"/&gt;&lt;w:rsid w:val="00311725"/&gt;&lt;w:rPr&gt;&lt;w:rFonts w:asciiTheme="majorHAnsi" w:eastAsiaTheme="majorEastAsia" w:hAnsiTheme="majorHAnsi" w:cstheme="majorBidi"/&gt;&lt;w:b/&gt;&lt;w:bCs/&gt;&lt;w:i/&gt;&lt;w:iCs/&gt;&lt;w:color w:val="4F81BD" w:themeColor="accent1"/&gt;&lt;/w:rPr&gt;&lt;/w:style&gt;&lt;w:style w:type="paragraph" w:styleId="Caption"&gt;&lt;w:name w:val="caption"/&gt;&lt;w:basedOn w:val="Normal"/&gt;&lt;w:next w:val="Body"/&gt;&lt;w:unhideWhenUsed/&gt;&lt;w:qFormat/&gt;&lt;w:rsid w:val="00311725"/&gt;&lt;w:pPr&gt;&lt;w:spacing w:before="120" w:after="0" w:line="240" w:lineRule="auto"/&gt;&lt;w:ind w:left="187"/&gt;&lt;/w:pPr&gt;&lt;w:rPr&gt;&lt;w:rFonts w:asciiTheme="majorHAnsi" w:eastAsia="Times New Roman" w:hAnsiTheme="majorHAnsi" w:cs="Times New Roman"/&gt;&lt;w:bCs/&gt;&lt;w:color w:val="000000" w:themeColor="text1"/&gt;&lt;w:sz w:val="18"/&gt;&lt;w:szCs w:val="18"/&gt;&lt;/w:rPr&gt;&lt;/w:style&gt;&lt;w:style w:type="table" w:customStyle="1" w:styleId="TableStyle"&gt;&lt;w:name w:val="TableStyle"/&gt;&lt;w:basedOn w:val="TableNormal"/&gt;&lt;w:uiPriority w:val="99"/&gt;&lt;w:qFormat/&gt;&lt;w:rsid w:val="00311725"/&gt;&lt;w:pPr&gt;&lt;w:spacing w:after="0" w:line="240" w:lineRule="auto"/&gt;&lt;/w:pPr&gt;&lt;w:rPr&gt;&lt;w:rFonts w:ascii="Verdana" w:eastAsia="Times New Roman" w:hAnsi="Verdana" w:cs="Times New Roman"/&gt;&lt;w:sz w:val="16"/&gt;&lt;w:szCs w:val="20"/&gt;&lt;/w:rPr&gt;&lt;w:tblPr&gt;&lt;w:tblStyleRowBandSize w:val="1"/&gt;&lt;w:tblInd w:w="288" w:type="dxa"/&gt;&lt;w:tblBorders&gt;&lt;w:top w:val="single" w:sz="4" w:space="0" w:color="D9D9D9"/&gt;&lt;w:left w:val="single" w:sz="4" w:space="0" w:color="D9D9D9"/&gt;&lt;w:bottom w:val="single" w:sz="4" w:space="0" w:color="D9D9D9"/&gt;&lt;w:right w:val="single" w:sz="4" w:space="0" w:color="D9D9D9"/&gt;&lt;w:insideH w:val="single" w:sz="6" w:space="0" w:color="D9D9D9"/&gt;&lt;w:insideV w:val="single" w:sz="6" w:space="0" w:color="D9D9D9"/&gt;&lt;/w:tblBorders&gt;&lt;w:tblCellMar&gt;&lt;w:left w:w="115" w:type="dxa"/&gt;&lt;w:right w:w="115" w:type="dxa"/&gt;&lt;/w:tblCellMar&gt;&lt;/w:tblPr&gt;&lt;w:tcPr&gt;&lt;w:vAlign w:val="center"/&gt;&lt;/w:tcPr&gt;&lt;w:tblStylePr w:type="firstRow"&gt;&lt;w:rPr&gt;&lt;w:rFonts w:ascii="Arial" w:hAnsi="Arial"/&gt;&lt;w:b/&gt;&lt;w:i w:val="0"/&gt;&lt;w:color w:val="FFFFFF"/&gt;&lt;w:sz w:val="18"/&gt;&lt;/w:rPr&gt;&lt;w:tblPr/&gt;&lt;w:tcPr&gt;&lt;w:shd w:val="clear" w:color="auto" w:fill="637C8D"/&gt;&lt;w:tcMar&gt;&lt;w:top w:w="58" w:type="dxa"/&gt;&lt;w:left w:w="115" w:type="dxa"/&gt;&lt;w:bottom w:w="58" w:type="dxa"/&gt;&lt;w:right w:w="115" w:type="dxa"/&gt;&lt;/w:tcMar&gt;&lt;/w:tcPr&gt;&lt;/w:tblStylePr&gt;&lt;w:tblStylePr w:type="band1Horz"&gt;&lt;w:rPr&gt;&lt;w:rFonts w:ascii="Times" w:hAnsi="Times"/&gt;&lt;w:color w:val="000000"/&gt;&lt;w:sz w:val="16"/&gt;&lt;/w:rPr&gt;&lt;w:tblPr/&gt;&lt;w:tcPr&gt;&lt;w:shd w:val="clear" w:color="auto" w:fill="F2F2F2"/&gt;&lt;/w:tcPr&gt;&lt;/w:tblStylePr&gt;&lt;w:tblStylePr w:type="band2Horz"&gt;&lt;w:tblPr/&gt;&lt;w:tcPr&gt;&lt;w:shd w:val="clear" w:color="auto" w:fill="FFFFFF"/&gt;&lt;/w:tcPr&gt;&lt;/w:tblStylePr&gt;&lt;/w:style&gt;&lt;w:style w:type="character" w:styleId="Strong"&gt;&lt;w:name w:val="Strong"/&gt;&lt;w:basedOn w:val="DefaultParagraphFont"/&gt;&lt;w:uiPriority w:val="22"/&gt;&lt;w:qFormat/&gt;&lt;w:rsid w:val="00863557"/&gt;&lt;w:rPr&gt;&lt;w:b/&gt;&lt;w:bCs/&gt;&lt;/w:rPr&gt;&lt;/w:style&gt;&lt;w:style w:type="character" w:styleId="IntenseEmphasis"&gt;&lt;w:name w:val="Intense Emphasis"/&gt;&lt;w:basedOn w:val="DefaultParagraphFont"/&gt;&lt;w:uiPriority w:val="21"/&gt;&lt;w:qFormat/&gt;&lt;w:rsid w:val="00863557"/&gt;&lt;w:rPr&gt;&lt;w:b/&gt;&lt;w:bCs/&gt;&lt;w:i/&gt;&lt;w:iCs/&gt;&lt;w:color w:val="4F81BD" w:themeColor="accent1"/&gt;&lt;/w:rPr&gt;&lt;/w:style&gt;&lt;w:style w:type="character" w:customStyle="1" w:styleId="Heading5Char"&gt;&lt;w:name w:val="Heading 5 Char"/&gt;&lt;w:basedOn w:val="DefaultParagraphFont"/&gt;&lt;w:link w:val="Heading5"/&gt;&lt;w:uiPriority w:val="9"/&gt;&lt;w:semiHidden/&gt;&lt;w:rsid w:val="00F64B66"/&gt;&lt;w:rPr&gt;&lt;w:rFonts w:asciiTheme="majorHAnsi" w:eastAsiaTheme="majorEastAsia" w:hAnsiTheme="majorHAnsi" w:cstheme="majorBidi"/&gt;&lt;w:color w:val="243F60" w:themeColor="accent1" w:themeShade="7F"/&gt;&lt;/w:rPr&gt;&lt;/w:style&gt;&lt;w:style w:type="character" w:customStyle="1" w:styleId="Heading6Char"&gt;&lt;w:name w:val="Heading 6 Char"/&gt;&lt;w:basedOn w:val="DefaultParagraphFont"/&gt;&lt;w:link w:val="Heading6"/&gt;&lt;w:uiPriority w:val="9"/&gt;&lt;w:semiHidden/&gt;&lt;w:rsid w:val="00F64B66"/&gt;&lt;w:rPr&gt;&lt;w:rFonts w:asciiTheme="majorHAnsi" w:eastAsiaTheme="majorEastAsia" w:hAnsiTheme="majorHAnsi" w:cstheme="majorBidi"/&gt;&lt;w:i/&gt;&lt;w:iCs/&gt;&lt;w:color w:val="243F60" w:themeColor="accent1" w:themeShade="7F"/&gt;&lt;/w:rPr&gt;&lt;/w:style&gt;&lt;w:style w:type="character" w:customStyle="1" w:styleId="Heading7Char"&gt;&lt;w:name w:val="Heading 7 Char"/&gt;&lt;w:basedOn w:val="DefaultParagraphFont"/&gt;&lt;w:link w:val="Heading7"/&gt;&lt;w:uiPriority w:val="9"/&gt;&lt;w:semiHidden/&gt;&lt;w:rsid w:val="00F64B66"/&gt;&lt;w:rPr&gt;&lt;w:rFonts w:asciiTheme="majorHAnsi" w:eastAsiaTheme="majorEastAsia" w:hAnsiTheme="majorHAnsi" w:cstheme="majorBidi"/&gt;&lt;w:i/&gt;&lt;w:iCs/&gt;&lt;w:color w:val="404040" w:themeColor="text1" w:themeTint="BF"/&gt;&lt;/w:rPr&gt;&lt;/w:style&gt;&lt;w:style w:type="character" w:customStyle="1" w:styleId="Heading8Char"&gt;&lt;w:name w:val="Heading 8 Char"/&gt;&lt;w:basedOn w:val="DefaultParagraphFont"/&gt;&lt;w:link w:val="Heading8"/&gt;&lt;w:uiPriority w:val="9"/&gt;&lt;w:semiHidden/&gt;&lt;w:rsid w:val="00F64B66"/&gt;&lt;w:rPr&gt;&lt;w:rFonts w:asciiTheme="majorHAnsi" w:eastAsiaTheme="majorEastAsia" w:hAnsiTheme="majorHAnsi" w:cstheme="majorBidi"/&gt;&lt;w:color w:val="404040" w:themeColor="text1" w:themeTint="BF"/&gt;&lt;w:sz w:val="20"/&gt;&lt;w:szCs w:val="20"/&gt;&lt;/w:rPr&gt;&lt;/w:style&gt;&lt;w:style w:type="character" w:styleId="PlaceholderText"&gt;&lt;w:name w:val="Placeholder Text"/&gt;&lt;w:basedOn w:val="DefaultParagraphFont"/&gt;&lt;w:uiPriority w:val="99"/&gt;&lt;w:semiHidden/&gt;&lt;w:rsid w:val="00183F15"/&gt;&lt;w:rPr&gt;&lt;w:color w:val="808080"/&gt;&lt;/w:rPr&gt;&lt;/w:style&gt;&lt;w:style w:type="character" w:customStyle="1" w:styleId="PlaceholderText1"&gt;&lt;w:name w:val="Placeholder Text1"/&gt;&lt;w:basedOn w:val="DefaultParagraphFont"/&gt;&lt;w:uiPriority w:val="99"/&gt;&lt;w:semiHidden/&gt;&lt;w:rsid w:val="000E7BAE"/&gt;&lt;w:rPr&gt;&lt;w:color w:val="808080"/&gt;&lt;/w:rPr&gt;&lt;/w:style&gt;&lt;w:style w:type="paragraph" w:customStyle="1" w:styleId="Default"&gt;&lt;w:name w:val="Default"/&gt;&lt;w:rsid w:val="00AD2E3B"/&gt;&lt;w:pPr&gt;&lt;w:autoSpaceDE w:val="0"/&gt;&lt;w:autoSpaceDN w:val="0"/&gt;&lt;w:adjustRightInd w:val="0"/&gt;&lt;w:spacing w:after="0" w:line="240" w:lineRule="auto"/&gt;&lt;/w:pPr&gt;&lt;w:rPr&gt;&lt;w:rFonts w:ascii="Arial" w:eastAsia="Calibri" w:hAnsi="Arial" w:cs="Arial"/&gt;&lt;w:color w:val="000000"/&gt;&lt;w:sz w:val="24"/&gt;&lt;w:szCs w:val="24"/&gt;&lt;/w:rPr&gt;&lt;/w:style&gt;&lt;/w:styles&gt;&lt;/pkg:xmlData&gt;&lt;/pkg:part&gt;&lt;pkg:part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w:val="12922FAE"/&gt;&lt;w:multiLevelType w:val="hybridMultilevel"/&gt;&lt;w:tmpl w:val="9DAE86A4"/&gt;&lt;w:lvl w:ilvl="0" w:tplc="0409001B"&gt;&lt;w:start w:val="1"/&gt;&lt;w:numFmt w:val="lowerRoman"/&gt;&lt;w:lvlText w:val="%1."/&gt;&lt;w:lvlJc w:val="right"/&gt;&lt;w:pPr&gt;&lt;w:ind w:left="720" w:hanging="360"/&gt;&lt;/w:pPr&gt;&lt;/w:lvl&gt;&lt;w:lvl w:ilvl="1" w:tplc="04090019"&gt;&lt;w:start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w:abstractNumId="1"&gt;&lt;w:nsid w:val="16D51019"/&gt;&lt;w:multiLevelType w:val="multilevel"/&gt;&lt;w:tmpl w:val="2ECE18D6"/&gt;&lt;w:lvl w:ilvl="0"&gt;&lt;w:start w:val="1"/&gt;&lt;w:numFmt w:val="decimal"/&gt;&lt;w:pStyle w:val="Heading1"/&gt;&lt;w:suff w:val="space"/&gt;&lt;w:lvlText w:val="%1."/&gt;&lt;w:lvlJc w:val="left"/&gt;&lt;w:pPr&gt;&lt;w:ind w:left="432" w:hanging="432"/&gt;&lt;/w:pPr&gt;&lt;w:rPr&gt;&lt;w:rFonts w:hint="default"/&gt;&lt;/w:rPr&gt;&lt;/w:lvl&gt;&lt;w:lvl w:ilvl="1"&gt;&lt;w:start w:val="1"/&gt;&lt;w:numFmt w:val="decimal"/&gt;&lt;w:pStyle w:val="Heading2"/&gt;&lt;w:suff w:val="space"/&gt;&lt;w:lvlText w:val="%1.%2"/&gt;&lt;w:lvlJc w:val="left"/&gt;&lt;w:pPr&gt;&lt;w:ind w:left="576" w:hanging="576"/&gt;&lt;/w:pPr&gt;&lt;w:rPr&gt;&lt;w:rFonts w:hint="default"/&gt;&lt;/w:rPr&gt;&lt;/w:lvl&gt;&lt;w:lvl w:ilvl="2"&gt;&lt;w:start w:val="1"/&gt;&lt;w:numFmt w:val="decimal"/&gt;&lt;w:pStyle w:val="Heading3"/&gt;&lt;w:suff w:val="space"/&gt;&lt;w:lvlText w:val="%1.%2.%3"/&gt;&lt;w:lvlJc w:val="left"/&gt;&lt;w:pPr&gt;&lt;w:ind w:left="1440" w:hanging="720"/&gt;&lt;/w:pPr&gt;&lt;w:rPr&gt;&lt;w:rFonts w:hint="default"/&gt;&lt;/w:rPr&gt;&lt;/w:lvl&gt;&lt;w:lvl w:ilvl="3"&gt;&lt;w:start w:val="1"/&gt;&lt;w:numFmt w:val="decimal"/&gt;&lt;w:pStyle w:val="Heading4"/&gt;&lt;w:suff w:val="space"/&gt;&lt;w:lvlText w:val="%1.%2.%3.%4"/&gt;&lt;w:lvlJc w:val="left"/&gt;&lt;w:pPr&gt;&lt;w:ind w:left="864" w:hanging="864"/&gt;&lt;/w:pPr&gt;&lt;w:rPr&gt;&lt;w:rFonts w:hint="default"/&gt;&lt;/w:rPr&gt;&lt;/w:lvl&gt;&lt;w:lvl w:ilvl="4"&gt;&lt;w:start w:val="1"/&gt;&lt;w:numFmt w:val="decimal"/&gt;&lt;w:pStyle w:val="Heading5"/&gt;&lt;w:suff w:val="space"/&gt;&lt;w:lvlText w:val="%1.%2.%3.%4.%5"/&gt;&lt;w:lvlJc w:val="left"/&gt;&lt;w:pPr&gt;&lt;w:ind w:left="1008" w:hanging="1008"/&gt;&lt;/w:pPr&gt;&lt;w:rPr&gt;&lt;w:rFonts w:hint="default"/&gt;&lt;/w:rPr&gt;&lt;/w:lvl&gt;&lt;w:lvl w:ilvl="5"&gt;&lt;w:start w:val="1"/&gt;&lt;w:numFmt w:val="upperLetter"/&gt;&lt;w:pStyle w:val="Heading6"/&gt;&lt;w:suff w:val="space"/&gt;&lt;w:lvlText w:val="Appendix %6."/&gt;&lt;w:lvlJc w:val="left"/&gt;&lt;w:pPr&gt;&lt;w:ind w:left="1152" w:hanging="1152"/&gt;&lt;/w:pPr&gt;&lt;w:rPr&gt;&lt;w:rFonts w:hint="default"/&gt;&lt;/w:rPr&gt;&lt;/w:lvl&gt;&lt;w:lvl w:ilvl="6"&gt;&lt;w:start w:val="1"/&gt;&lt;w:numFmt w:val="decimal"/&gt;&lt;w:pStyle w:val="Heading7"/&gt;&lt;w:suff w:val="space"/&gt;&lt;w:lvlText w:val="%6.%7"/&gt;&lt;w:lvlJc w:val="left"/&gt;&lt;w:pPr&gt;&lt;w:ind w:left="1296" w:hanging="1296"/&gt;&lt;/w:pPr&gt;&lt;w:rPr&gt;&lt;w:rFonts w:hint="default"/&gt;&lt;/w:rPr&gt;&lt;/w:lvl&gt;&lt;w:lvl w:ilvl="7"&gt;&lt;w:start w:val="1"/&gt;&lt;w:numFmt w:val="decimal"/&gt;&lt;w:pStyle w:val="Heading8"/&gt;&lt;w:suff w:val="space"/&gt;&lt;w:lvlText w:val="%6.%7.%8"/&gt;&lt;w:lvlJc w:val="left"/&gt;&lt;w:pPr&gt;&lt;w:ind w:left="1440" w:hanging="1440"/&gt;&lt;/w:pPr&gt;&lt;w:rPr&gt;&lt;w:rFonts w:hint="default"/&gt;&lt;/w:rPr&gt;&lt;/w:lvl&gt;&lt;w:lvl w:ilvl="8"&gt;&lt;w:start w:val="1"/&gt;&lt;w:numFmt w:val="none"/&gt;&lt;w:lvlText w:val=""/&gt;&lt;w:lvlJc w:val="left"/&gt;&lt;w:pPr&gt;&lt;w:tabs&gt;&lt;w:tab w:val="num" w:pos="1584"/&gt;&lt;/w:tabs&gt;&lt;w:ind w:left="1584" w:hanging="1584"/&gt;&lt;/w:pPr&gt;&lt;w:rPr&gt;&lt;w:rFonts w:hint="default"/&gt;&lt;/w:rPr&gt;&lt;/w:lvl&gt;&lt;/w:abstractNum&gt;&lt;w:abstractNum w:abstractNumId="2"&gt;&lt;w:nsid w:val="21EC2393"/&gt;&lt;w:multiLevelType w:val="hybridMultilevel"/&gt;&lt;w:tmpl w:val="0832C55E"/&gt;&lt;w:lvl w:ilvl="0" w:tplc="4162D140"&gt;&lt;w:start w:val="1"/&gt;&lt;w:numFmt w:val="lowerRoman"/&gt;&lt;w:lvlText w:val="%1."/&gt;&lt;w:lvlJc w:val="right"/&gt;&lt;w:pPr&gt;&lt;w:ind w:left="720" w:hanging="360"/&gt;&lt;/w:pPr&gt;&lt;w:rPr&gt;&lt;w:i/&gt;&lt;/w:rPr&gt;&lt;/w:lvl&gt;&lt;w:lvl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w:abstractNumId="3"&gt;&lt;w:nsid w:val="226819AF"/&gt;&lt;w:multiLevelType w:val="hybridMultilevel"/&gt;&lt;w:tmpl w:val="9B2EA33E"/&gt;&lt;w:lvl w:ilvl="0" w:tplc="04090001"&gt;&lt;w:start w:val="1"/&gt;&lt;w:numFmt w:val="bullet"/&gt;&lt;w:lvlText w:val=""/&gt;&lt;w:lvlJc w:val="left"/&gt;&lt;w:pPr&gt;&lt;w:tabs&gt;&lt;w:tab w:val="num" w:pos="360"/&gt;&lt;/w:tabs&gt;&lt;w:ind w:left="360" w:hanging="360"/&gt;&lt;/w:pPr&gt;&lt;w:rPr&gt;&lt;w:rFonts w:ascii="Symbol" w:hAnsi="Symbol" w:hint="default"/&gt;&lt;/w:rPr&gt;&lt;/w:lvl&gt;&lt;w:lvl w:ilvl="1" w:tplc="04090003"&gt;&lt;w:start w:val="1"/&gt;&lt;w:numFmt w:val="bullet"/&gt;&lt;w:lvlText w:val="o"/&gt;&lt;w:lvlJc w:val="left"/&gt;&lt;w:pPr&gt;&lt;w:tabs&gt;&lt;w:tab w:val="num" w:pos="1080"/&gt;&lt;/w:tabs&gt;&lt;w:ind w:left="1080" w:hanging="360"/&gt;&lt;/w:pPr&gt;&lt;w:rPr&gt;&lt;w:rFonts w:ascii="Courier New" w:hAnsi="Courier New" w:cs="Courier New" w:hint="default"/&gt;&lt;/w:rPr&gt;&lt;/w:lvl&gt;&lt;w:lvl w:ilvl="2" w:tplc="04090005"&gt;&lt;w:start w:val="1"/&gt;&lt;w:numFmt w:val="bullet"/&gt;&lt;w:lvlText w:val=""/&gt;&lt;w:lvlJc w:val="left"/&gt;&lt;w:pPr&gt;&lt;w:tabs&gt;&lt;w:tab w:val="num" w:pos="1800"/&gt;&lt;/w:tabs&gt;&lt;w:ind w:left="1800" w:hanging="360"/&gt;&lt;/w:pPr&gt;&lt;w:rPr&gt;&lt;w:rFonts w:ascii="Wingdings" w:hAnsi="Wingdings" w:hint="default"/&gt;&lt;/w:rPr&gt;&lt;/w:lvl&gt;&lt;w:lvl w:ilvl="3" w:tplc="04090001"&gt;&lt;w:start w:val="1"/&gt;&lt;w:numFmt w:val="bullet"/&gt;&lt;w:lvlText w:val=""/&gt;&lt;w:lvlJc w:val="left"/&gt;&lt;w:pPr&gt;&lt;w:tabs&gt;&lt;w:tab w:val="num" w:pos="2520"/&gt;&lt;/w:tabs&gt;&lt;w:ind w:left="2520" w:hanging="360"/&gt;&lt;/w:pPr&gt;&lt;w:rPr&gt;&lt;w:rFonts w:ascii="Symbol" w:hAnsi="Symbol" w:hint="default"/&gt;&lt;/w:rPr&gt;&lt;/w:lvl&gt;&lt;w:lvl w:ilvl="4" w:tplc="04090003" w:tentative="1"&gt;&lt;w:start w:val="1"/&gt;&lt;w:numFmt w:val="bullet"/&gt;&lt;w:lvlText w:val="o"/&gt;&lt;w:lvlJc w:val="left"/&gt;&lt;w:pPr&gt;&lt;w:tabs&gt;&lt;w:tab w:val="num" w:pos="3240"/&gt;&lt;/w:tabs&gt;&lt;w:ind w:left="3240" w:hanging="360"/&gt;&lt;/w:pPr&gt;&lt;w:rPr&gt;&lt;w:rFonts w:ascii="Courier New" w:hAnsi="Courier New" w:cs="Courier New" w:hint="default"/&gt;&lt;/w:rPr&gt;&lt;/w:lvl&gt;&lt;w:lvl w:ilvl="5" w:tplc="04090005" w:tentative="1"&gt;&lt;w:start w:val="1"/&gt;&lt;w:numFmt w:val="bullet"/&gt;&lt;w:lvlText w:val=""/&gt;&lt;w:lvlJc w:val="left"/&gt;&lt;w:pPr&gt;&lt;w:tabs&gt;&lt;w:tab w:val="num" w:pos="3960"/&gt;&lt;/w:tabs&gt;&lt;w:ind w:left="3960" w:hanging="360"/&gt;&lt;/w:pPr&gt;&lt;w:rPr&gt;&lt;w:rFonts w:ascii="Wingdings" w:hAnsi="Wingdings" w:hint="default"/&gt;&lt;/w:rPr&gt;&lt;/w:lvl&gt;&lt;w:lvl w:ilvl="6" w:tplc="04090001" w:tentative="1"&gt;&lt;w:start w:val="1"/&gt;&lt;w:numFmt w:val="bullet"/&gt;&lt;w:lvlText w:val=""/&gt;&lt;w:lvlJc w:val="left"/&gt;&lt;w:pPr&gt;&lt;w:tabs&gt;&lt;w:tab w:val="num" w:pos="4680"/&gt;&lt;/w:tabs&gt;&lt;w:ind w:left="4680" w:hanging="360"/&gt;&lt;/w:pPr&gt;&lt;w:rPr&gt;&lt;w:rFonts w:ascii="Symbol" w:hAnsi="Symbol" w:hint="default"/&gt;&lt;/w:rPr&gt;&lt;/w:lvl&gt;&lt;w:lvl w:ilvl="7" w:tplc="04090003" w:tentative="1"&gt;&lt;w:start w:val="1"/&gt;&lt;w:numFmt w:val="bullet"/&gt;&lt;w:lvlText w:val="o"/&gt;&lt;w:lvlJc w:val="left"/&gt;&lt;w:pPr&gt;&lt;w:tabs&gt;&lt;w:tab w:val="num" w:pos="5400"/&gt;&lt;/w:tabs&gt;&lt;w:ind w:left="5400" w:hanging="360"/&gt;&lt;/w:pPr&gt;&lt;w:rPr&gt;&lt;w:rFonts w:ascii="Courier New" w:hAnsi="Courier New" w:cs="Courier New" w:hint="default"/&gt;&lt;/w:rPr&gt;&lt;/w:lvl&gt;&lt;w:lvl w:ilvl="8" w:tplc="04090005" w:tentative="1"&gt;&lt;w:start w:val="1"/&gt;&lt;w:numFmt w:val="bullet"/&gt;&lt;w:lvlText w:val=""/&gt;&lt;w:lvlJc w:val="left"/&gt;&lt;w:pPr&gt;&lt;w:tabs&gt;&lt;w:tab w:val="num" w:pos="6120"/&gt;&lt;/w:tabs&gt;&lt;w:ind w:left="6120" w:hanging="360"/&gt;&lt;/w:pPr&gt;&lt;w:rPr&gt;&lt;w:rFonts w:ascii="Wingdings" w:hAnsi="Wingdings" w:hint="default"/&gt;&lt;/w:rPr&gt;&lt;/w:lvl&gt;&lt;/w:abstractNum&gt;&lt;w:abstractNum w:abstractNumId="4"&gt;&lt;w:nsid w:val="28847EBB"/&gt;&lt;w:multiLevelType w:val="hybridMultilevel"/&gt;&lt;w:tmpl w:val="820EEBBE"/&gt;&lt;w:lvl w:ilvl="0" w:tplc="E7681CE2"&gt;&lt;w:start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w:abstractNumId="5"&gt;&lt;w:nsid w:val="30B83474"/&gt;&lt;w:multiLevelType w:val="hybridMultilevel"/&gt;&lt;w:tmpl w:val="2390BF12"/&gt;&lt;w:lvl w:ilvl="0" w:tplc="04090001"&gt;&lt;w:start w:val="1"/&gt;&lt;w:numFmt w:val="bullet"/&gt;&lt;w:lvlText w:val=""/&gt;&lt;w:lvlJc w:val="left"/&gt;&lt;w:pPr&gt;&lt;w:ind w:left="720" w:hanging="360"/&gt;&lt;/w:pPr&gt;&lt;w:rPr&gt;&lt;w:rFonts w:ascii="Symbol" w:hAnsi="Symbol" w:hint="default"/&gt;&lt;/w:rPr&gt;&lt;/w:lvl&gt;&lt;w:lvl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w:abstractNumId="6"&gt;&lt;w:nsid w:val="57A63F2E"/&gt;&lt;w:multiLevelType w:val="hybridMultilevel"/&gt;&lt;w:tmpl w:val="1EBA339A"/&gt;&lt;w:lvl w:ilvl="0" w:tplc="9AD8DD60"&gt;&lt;w:start w:val="1"/&gt;&lt;w:numFmt w:val="lowerLetter"/&gt;&lt;w:lvlText w:val="%1)"/&gt;&lt;w:lvlJc w:val="left"/&gt;&lt;w:pPr&gt;&lt;w:ind w:left="720" w:hanging="360"/&gt;&lt;/w:pPr&gt;&lt;/w:lvl&gt;&lt;w:lvl w:ilvl="1" w:tplc="4D960270"&gt;&lt;w:start w:val="1"/&gt;&lt;w:numFmt w:val="lowerLetter"/&gt;&lt;w:lvlText w:val="%2."/&gt;&lt;w:lvlJc w:val="left"/&gt;&lt;w:pPr&gt;&lt;w:ind w:left="1440" w:hanging="360"/&gt;&lt;/w:pPr&gt;&lt;/w:lvl&gt;&lt;w:lvl w:ilvl="2" w:tplc="FC525E5A" w:tentative="1"&gt;&lt;w:start w:val="1"/&gt;&lt;w:numFmt w:val="lowerRoman"/&gt;&lt;w:lvlText w:val="%3."/&gt;&lt;w:lvlJc w:val="right"/&gt;&lt;w:pPr&gt;&lt;w:ind w:left="2160" w:hanging="180"/&gt;&lt;/w:pPr&gt;&lt;/w:lvl&gt;&lt;w:lvl w:ilvl="3" w:tplc="1C4046DA" w:tentative="1"&gt;&lt;w:start w:val="1"/&gt;&lt;w:numFmt w:val="decimal"/&gt;&lt;w:lvlText w:val="%4."/&gt;&lt;w:lvlJc w:val="left"/&gt;&lt;w:pPr&gt;&lt;w:ind w:left="2880" w:hanging="360"/&gt;&lt;/w:pPr&gt;&lt;/w:lvl&gt;&lt;w:lvl w:ilvl="4" w:tplc="7F4E6BF6" w:tentative="1"&gt;&lt;w:start w:val="1"/&gt;&lt;w:numFmt w:val="lowerLetter"/&gt;&lt;w:lvlText w:val="%5."/&gt;&lt;w:lvlJc w:val="left"/&gt;&lt;w:pPr&gt;&lt;w:ind w:left="3600" w:hanging="360"/&gt;&lt;/w:pPr&gt;&lt;/w:lvl&gt;&lt;w:lvl w:ilvl="5" w:tplc="37EA870C" w:tentative="1"&gt;&lt;w:start w:val="1"/&gt;&lt;w:numFmt w:val="lowerRoman"/&gt;&lt;w:lvlText w:val="%6."/&gt;&lt;w:lvlJc w:val="right"/&gt;&lt;w:pPr&gt;&lt;w:ind w:left="4320" w:hanging="180"/&gt;&lt;/w:pPr&gt;&lt;/w:lvl&gt;&lt;w:lvl w:ilvl="6" w:tplc="68BA0430" w:tentative="1"&gt;&lt;w:start w:val="1"/&gt;&lt;w:numFmt w:val="decimal"/&gt;&lt;w:lvlText w:val="%7."/&gt;&lt;w:lvlJc w:val="left"/&gt;&lt;w:pPr&gt;&lt;w:ind w:left="5040" w:hanging="360"/&gt;&lt;/w:pPr&gt;&lt;/w:lvl&gt;&lt;w:lvl w:ilvl="7" w:tplc="220C9598" w:tentative="1"&gt;&lt;w:start w:val="1"/&gt;&lt;w:numFmt w:val="lowerLetter"/&gt;&lt;w:lvlText w:val="%8."/&gt;&lt;w:lvlJc w:val="left"/&gt;&lt;w:pPr&gt;&lt;w:ind w:left="5760" w:hanging="360"/&gt;&lt;/w:pPr&gt;&lt;/w:lvl&gt;&lt;w:lvl w:ilvl="8" w:tplc="7BE6AAD0" w:tentative="1"&gt;&lt;w:start w:val="1"/&gt;&lt;w:numFmt w:val="lowerRoman"/&gt;&lt;w:lvlText w:val="%9."/&gt;&lt;w:lvlJc w:val="right"/&gt;&lt;w:pPr&gt;&lt;w:ind w:left="6480" w:hanging="180"/&gt;&lt;/w:pPr&gt;&lt;/w:lvl&gt;&lt;/w:abstractNum&gt;&lt;w:abstractNum w:abstractNumId="7"&gt;&lt;w:nsid w:val="5B8702DE"/&gt;&lt;w:multiLevelType w:val="hybridMultilevel"/&gt;&lt;w:tmpl w:val="62BAF15E"/&gt;&lt;w:lvl w:ilvl="0" w:tplc="0409000F"&gt;&lt;w:start w:val="1"/&gt;&lt;w:numFmt w:val="decimal"/&gt;&lt;w:lvlText w:val="%1."/&gt;&lt;w:lvlJc w:val="left"/&gt;&lt;w:pPr&gt;&lt;w:ind w:left="720" w:hanging="360"/&gt;&lt;/w:pPr&gt;&lt;/w:lvl&gt;&lt;w:lvl w:ilvl="1" w:tplc="04090019"&gt;&lt;w:start w:val="1"/&gt;&lt;w:numFmt w:val="lowerLetter"/&gt;&lt;w:lvlText w:val="%2."/&gt;&lt;w:lvlJc w:val="left"/&gt;&lt;w:pPr&gt;&lt;w:ind w:left="1440" w:hanging="360"/&gt;&lt;/w:pPr&gt;&lt;/w:lvl&gt;&lt;w:lvl w:ilvl="2" w:tplc="0409001B"&gt;&lt;w:start w:val="1"/&gt;&lt;w:numFmt w:val="lowerRoman"/&gt;&lt;w:lvlText w:val="%3."/&gt;&lt;w:lvlJc w:val="right"/&gt;&lt;w:pPr&gt;&lt;w:ind w:left="2160" w:hanging="180"/&gt;&lt;/w:pPr&gt;&lt;/w:lvl&gt;&lt;w:lvl w:ilvl="3" w:tplc="0409000F"&gt;&lt;w:start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w:abstractNumId="8"&gt;&lt;w:nsid w:val="5FF0338B"/&gt;&lt;w:multiLevelType w:val="hybridMultilevel"/&gt;&lt;w:tmpl w:val="6B1EE79C"/&gt;&lt;w:lvl w:ilvl="0" w:tplc="FCECA946"&gt;&lt;w:start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w:abstractNumId="9"&gt;&lt;w:nsid w:val="62F811ED"/&gt;&lt;w:multiLevelType w:val="hybridMultilevel"/&gt;&lt;w:tmpl w:val="B5F404E8"/&gt;&lt;w:lvl w:ilvl="0" w:tplc="04090001"&gt;&lt;w:start w:val="1"/&gt;&lt;w:numFmt w:val="bullet"/&gt;&lt;w:lvlText w:val=""/&gt;&lt;w:lvlJc w:val="left"/&gt;&lt;w:pPr&gt;&lt;w:ind w:left="1224" w:hanging="360"/&gt;&lt;/w:pPr&gt;&lt;w:rPr&gt;&lt;w:rFonts w:ascii="Symbol" w:hAnsi="Symbol" w:hint="default"/&gt;&lt;/w:rPr&gt;&lt;/w:lvl&gt;&lt;w:lvl w:ilvl="1" w:tplc="04090003"&gt;&lt;w:start w:val="1"/&gt;&lt;w:numFmt w:val="bullet"/&gt;&lt;w:lvlText w:val="o"/&gt;&lt;w:lvlJc w:val="left"/&gt;&lt;w:pPr&gt;&lt;w:ind w:left="1944" w:hanging="360"/&gt;&lt;/w:pPr&gt;&lt;w:rPr&gt;&lt;w:rFonts w:ascii="Courier New" w:hAnsi="Courier New" w:cs="Courier New" w:hint="default"/&gt;&lt;/w:rPr&gt;&lt;/w:lvl&gt;&lt;w:lvl w:ilvl="2" w:tplc="04090005" w:tentative="1"&gt;&lt;w:start w:val="1"/&gt;&lt;w:numFmt w:val="bullet"/&gt;&lt;w:lvlText w:val=""/&gt;&lt;w:lvlJc w:val="left"/&gt;&lt;w:pPr&gt;&lt;w:ind w:left="2664" w:hanging="360"/&gt;&lt;/w:pPr&gt;&lt;w:rPr&gt;&lt;w:rFonts w:ascii="Wingdings" w:hAnsi="Wingdings" w:hint="default"/&gt;&lt;/w:rPr&gt;&lt;/w:lvl&gt;&lt;w:lvl w:ilvl="3" w:tplc="04090001" w:tentative="1"&gt;&lt;w:start w:val="1"/&gt;&lt;w:numFmt w:val="bullet"/&gt;&lt;w:lvlText w:val=""/&gt;&lt;w:lvlJc w:val="left"/&gt;&lt;w:pPr&gt;&lt;w:ind w:left="3384" w:hanging="360"/&gt;&lt;/w:pPr&gt;&lt;w:rPr&gt;&lt;w:rFonts w:ascii="Symbol" w:hAnsi="Symbol" w:hint="default"/&gt;&lt;/w:rPr&gt;&lt;/w:lvl&gt;&lt;w:lvl w:ilvl="4" w:tplc="04090003" w:tentative="1"&gt;&lt;w:start w:val="1"/&gt;&lt;w:numFmt w:val="bullet"/&gt;&lt;w:lvlText w:val="o"/&gt;&lt;w:lvlJc w:val="left"/&gt;&lt;w:pPr&gt;&lt;w:ind w:left="4104" w:hanging="360"/&gt;&lt;/w:pPr&gt;&lt;w:rPr&gt;&lt;w:rFonts w:ascii="Courier New" w:hAnsi="Courier New" w:cs="Courier New" w:hint="default"/&gt;&lt;/w:rPr&gt;&lt;/w:lvl&gt;&lt;w:lvl w:ilvl="5" w:tplc="04090005" w:tentative="1"&gt;&lt;w:start w:val="1"/&gt;&lt;w:numFmt w:val="bullet"/&gt;&lt;w:lvlText w:val=""/&gt;&lt;w:lvlJc w:val="left"/&gt;&lt;w:pPr&gt;&lt;w:ind w:left="4824" w:hanging="360"/&gt;&lt;/w:pPr&gt;&lt;w:rPr&gt;&lt;w:rFonts w:ascii="Wingdings" w:hAnsi="Wingdings" w:hint="default"/&gt;&lt;/w:rPr&gt;&lt;/w:lvl&gt;&lt;w:lvl w:ilvl="6" w:tplc="04090001" w:tentative="1"&gt;&lt;w:start w:val="1"/&gt;&lt;w:numFmt w:val="bullet"/&gt;&lt;w:lvlText w:val=""/&gt;&lt;w:lvlJc w:val="left"/&gt;&lt;w:pPr&gt;&lt;w:ind w:left="5544" w:hanging="360"/&gt;&lt;/w:pPr&gt;&lt;w:rPr&gt;&lt;w:rFonts w:ascii="Symbol" w:hAnsi="Symbol" w:hint="default"/&gt;&lt;/w:rPr&gt;&lt;/w:lvl&gt;&lt;w:lvl w:ilvl="7" w:tplc="04090003" w:tentative="1"&gt;&lt;w:start w:val="1"/&gt;&lt;w:numFmt w:val="bullet"/&gt;&lt;w:lvlText w:val="o"/&gt;&lt;w:lvlJc w:val="left"/&gt;&lt;w:pPr&gt;&lt;w:ind w:left="6264" w:hanging="360"/&gt;&lt;/w:pPr&gt;&lt;w:rPr&gt;&lt;w:rFonts w:ascii="Courier New" w:hAnsi="Courier New" w:cs="Courier New" w:hint="default"/&gt;&lt;/w:rPr&gt;&lt;/w:lvl&gt;&lt;w:lvl w:ilvl="8" w:tplc="04090005" w:tentative="1"&gt;&lt;w:start w:val="1"/&gt;&lt;w:numFmt w:val="bullet"/&gt;&lt;w:lvlText w:val=""/&gt;&lt;w:lvlJc w:val="left"/&gt;&lt;w:pPr&gt;&lt;w:ind w:left="6984" w:hanging="360"/&gt;&lt;/w:pPr&gt;&lt;w:rPr&gt;&lt;w:rFonts w:ascii="Wingdings" w:hAnsi="Wingdings" w:hint="default"/&gt;&lt;/w:rPr&gt;&lt;/w:lvl&gt;&lt;/w:abstractNum&gt;&lt;w:num w:numId="1"&gt;&lt;w:abstractNumId w:val="3"/&gt;&lt;/w:num&gt;&lt;w:num w:numId="2"&gt;&lt;w:abstractNumId w:val="5"/&gt;&lt;/w:num&gt;&lt;w:num w:numId="3"&gt;&lt;w:abstractNumId w:val="7"/&gt;&lt;/w:num&gt;&lt;w:num w:numId="4"&gt;&lt;w:abstractNumId w:val="9"/&gt;&lt;/w:num&gt;&lt;w:num w:numId="5"&gt;&lt;w:abstractNumId w:val="2"/&gt;&lt;/w:num&gt;&lt;w:num w:numId="6"&gt;&lt;w:abstractNumId w:val="0"/&gt;&lt;/w:num&gt;&lt;w:num w:numId="7"&gt;&lt;w:abstractNumId w:val="4"/&gt;&lt;/w:num&gt;&lt;w:num w:numId="8"&gt;&lt;w:abstractNumId w:val="8"/&gt;&lt;/w:num&gt;&lt;w:num w:numId="9"&gt;&lt;w:abstractNumId w:val="1"/&gt;&lt;/w:num&gt;&lt;w:num w:numId="10"&gt;&lt;w:abstractNumId w:val="6"/&gt;&lt;/w:num&gt;&lt;w:num w:numId="11"&gt;&lt;w:abstractNumId w:val="1"/&gt;&lt;w:lvlOverride w:ilvl="0"&gt;&lt;w:lvl w:ilvl="0"&gt;&lt;w:start w:val="1"/&gt;&lt;w:numFmt w:val="decimal"/&gt;&lt;w:pStyle w:val="Heading1"/&gt;&lt;w:suff w:val="space"/&gt;&lt;w:lvlText w:val="%1."/&gt;&lt;w:lvlJc w:val="left"/&gt;&lt;w:pPr&gt;&lt;w:ind w:left="432" w:hanging="432"/&gt;&lt;/w:pPr&gt;&lt;w:rPr&gt;&lt;w:rFonts w:hint="default"/&gt;&lt;/w:rPr&gt;&lt;/w:lvl&gt;&lt;/w:lvlOverride&gt;&lt;w:lvlOverride w:ilvl="1"&gt;&lt;w:lvl w:ilvl="1"&gt;&lt;w:start w:val="1"/&gt;&lt;w:numFmt w:val="decimal"/&gt;&lt;w:pStyle w:val="Heading2"/&gt;&lt;w:suff w:val="space"/&gt;&lt;w:lvlText w:val="%1.%2"/&gt;&lt;w:lvlJc w:val="left"/&gt;&lt;w:pPr&gt;&lt;w:ind w:left="576" w:hanging="576"/&gt;&lt;/w:pPr&gt;&lt;w:rPr&gt;&lt;w:rFonts w:hint="default"/&gt;&lt;/w:rPr&gt;&lt;/w:lvl&gt;&lt;/w:lvlOverride&gt;&lt;w:lvlOverride w:ilvl="2"&gt;&lt;w:lvl w:ilvl="2"&gt;&lt;w:start w:val="1"/&gt;&lt;w:numFmt w:val="decimal"/&gt;&lt;w:pStyle w:val="Heading3"/&gt;&lt;w:suff w:val="space"/&gt;&lt;w:lvlText w:val="%1.%2.%3"/&gt;&lt;w:lvlJc w:val="left"/&gt;&lt;w:pPr&gt;&lt;w:ind w:left="720" w:hanging="720"/&gt;&lt;/w:pPr&gt;&lt;w:rPr&gt;&lt;w:rFonts w:hint="default"/&gt;&lt;/w:rPr&gt;&lt;/w:lvl&gt;&lt;/w:lvlOverride&gt;&lt;w:lvlOverride w:ilvl="3"&gt;&lt;w:lvl w:ilvl="3"&gt;&lt;w:start w:val="1"/&gt;&lt;w:numFmt w:val="decimal"/&gt;&lt;w:pStyle w:val="Heading4"/&gt;&lt;w:suff w:val="space"/&gt;&lt;w:lvlText w:val="%1.%2.%3.%4"/&gt;&lt;w:lvlJc w:val="left"/&gt;&lt;w:pPr&gt;&lt;w:ind w:left="864" w:hanging="864"/&gt;&lt;/w:pPr&gt;&lt;w:rPr&gt;&lt;w:rFonts w:hint="default"/&gt;&lt;/w:rPr&gt;&lt;/w:lvl&gt;&lt;/w:lvlOverride&gt;&lt;w:lvlOverride w:ilvl="4"&gt;&lt;w:lvl w:ilvl="4"&gt;&lt;w:start w:val="1"/&gt;&lt;w:numFmt w:val="decimal"/&gt;&lt;w:pStyle w:val="Heading5"/&gt;&lt;w:suff w:val="space"/&gt;&lt;w:lvlText w:val="%1.%2.%3.%4.%5"/&gt;&lt;w:lvlJc w:val="left"/&gt;&lt;w:pPr&gt;&lt;w:ind w:left="1008" w:hanging="1008"/&gt;&lt;/w:pPr&gt;&lt;w:rPr&gt;&lt;w:rFonts w:hint="default"/&gt;&lt;/w:rPr&gt;&lt;/w:lvl&gt;&lt;/w:lvlOverride&gt;&lt;w:lvlOverride w:ilvl="5"&gt;&lt;w:lvl w:ilvl="5"&gt;&lt;w:start w:val="1"/&gt;&lt;w:numFmt w:val="upperLetter"/&gt;&lt;w:pStyle w:val="Heading6"/&gt;&lt;w:suff w:val="space"/&gt;&lt;w:lvlText w:val="Appendix %6."/&gt;&lt;w:lvlJc w:val="left"/&gt;&lt;w:pPr&gt;&lt;w:ind w:left="1152" w:hanging="1152"/&gt;&lt;/w:pPr&gt;&lt;w:rPr&gt;&lt;w:rFonts w:hint="default"/&gt;&lt;/w:rPr&gt;&lt;/w:lvl&gt;&lt;/w:lvlOverride&gt;&lt;w:lvlOverride w:ilvl="6"&gt;&lt;w:lvl w:ilvl="6"&gt;&lt;w:start w:val="1"/&gt;&lt;w:numFmt w:val="decimal"/&gt;&lt;w:pStyle w:val="Heading7"/&gt;&lt;w:suff w:val="space"/&gt;&lt;w:lvlText w:val="%6.%7"/&gt;&lt;w:lvlJc w:val="left"/&gt;&lt;w:pPr&gt;&lt;w:ind w:left="1296" w:hanging="1296"/&gt;&lt;/w:pPr&gt;&lt;w:rPr&gt;&lt;w:rFonts w:hint="default"/&gt;&lt;/w:rPr&gt;&lt;/w:lvl&gt;&lt;/w:lvlOverride&gt;&lt;w:lvlOverride w:ilvl="7"&gt;&lt;w:lvl w:ilvl="7"&gt;&lt;w:start w:val="1"/&gt;&lt;w:numFmt w:val="decimal"/&gt;&lt;w:pStyle w:val="Heading8"/&gt;&lt;w:suff w:val="space"/&gt;&lt;w:lvlText w:val="%6.%7.%8"/&gt;&lt;w:lvlJc w:val="left"/&gt;&lt;w:pPr&gt;&lt;w:ind w:left="1440" w:hanging="1440"/&gt;&lt;/w:pPr&gt;&lt;w:rPr&gt;&lt;w:rFonts w:hint="default"/&gt;&lt;/w:rPr&gt;&lt;/w:lvl&gt;&lt;/w:lvlOverride&gt;&lt;w:lvlOverride w:ilvl="8"&gt;&lt;w:lvl w:ilvl="8"&gt;&lt;w:start w:val="1"/&gt;&lt;w:numFmt w:val="none"/&gt;&lt;w:lvlText w:val=""/&gt;&lt;w:lvlJc w:val="left"/&gt;&lt;w:pPr&gt;&lt;w:tabs&gt;&lt;w:tab w:val="num" w:pos="1584"/&gt;&lt;/w:tabs&gt;&lt;w:ind w:left="1584" w:hanging="1584"/&gt;&lt;/w:pPr&gt;&lt;w:rPr&gt;&lt;w:rFonts w:hint="default"/&gt;&lt;/w:rPr&gt;&lt;/w:lvl&gt;&lt;/w:lvlOverride&gt;&lt;/w:num&gt;&lt;w:num w:numId="12"&gt;&lt;w:abstractNumId w:val="1"/&gt;&lt;w:lvlOverride w:ilvl="0"&gt;&lt;w:lvl w:ilvl="0"&gt;&lt;w:start w:val="1"/&gt;&lt;w:numFmt w:val="decimal"/&gt;&lt;w:pStyle w:val="Heading1"/&gt;&lt;w:suff w:val="space"/&gt;&lt;w:lvlText w:val="%1."/&gt;&lt;w:lvlJc w:val="left"/&gt;&lt;w:pPr&gt;&lt;w:ind w:left="432" w:hanging="432"/&gt;&lt;/w:pPr&gt;&lt;w:rPr&gt;&lt;w:rFonts w:hint="default"/&gt;&lt;/w:rPr&gt;&lt;/w:lvl&gt;&lt;/w:lvlOverride&gt;&lt;w:lvlOverride w:ilvl="1"&gt;&lt;w:lvl w:ilvl="1"&gt;&lt;w:start w:val="1"/&gt;&lt;w:numFmt w:val="decimal"/&gt;&lt;w:pStyle w:val="Heading2"/&gt;&lt;w:suff w:val="space"/&gt;&lt;w:lvlText w:val="%1.%2"/&gt;&lt;w:lvlJc w:val="left"/&gt;&lt;w:pPr&gt;&lt;w:ind w:left="576" w:hanging="576"/&gt;&lt;/w:pPr&gt;&lt;w:rPr&gt;&lt;w:rFonts w:hint="default"/&gt;&lt;/w:rPr&gt;&lt;/w:lvl&gt;&lt;/w:lvlOverride&gt;&lt;w:lvlOverride w:ilvl="2"&gt;&lt;w:lvl w:ilvl="2"&gt;&lt;w:start w:val="1"/&gt;&lt;w:numFmt w:val="decimal"/&gt;&lt;w:pStyle w:val="Heading3"/&gt;&lt;w:suff w:val="space"/&gt;&lt;w:lvlText w:val="%1.%2.%3"/&gt;&lt;w:lvlJc w:val="left"/&gt;&lt;w:pPr&gt;&lt;w:ind w:left="720" w:hanging="720"/&gt;&lt;/w:pPr&gt;&lt;w:rPr&gt;&lt;w:rFonts w:hint="default"/&gt;&lt;/w:rPr&gt;&lt;/w:lvl&gt;&lt;/w:lvlOverride&gt;&lt;w:lvlOverride w:ilvl="3"&gt;&lt;w:lvl w:ilvl="3"&gt;&lt;w:start w:val="1"/&gt;&lt;w:numFmt w:val="decimal"/&gt;&lt;w:pStyle w:val="Heading4"/&gt;&lt;w:suff w:val="space"/&gt;&lt;w:lvlText w:val="%1.%2.%3.%4"/&gt;&lt;w:lvlJc w:val="left"/&gt;&lt;w:pPr&gt;&lt;w:ind w:left="864" w:hanging="864"/&gt;&lt;/w:pPr&gt;&lt;w:rPr&gt;&lt;w:rFonts w:hint="default"/&gt;&lt;/w:rPr&gt;&lt;/w:lvl&gt;&lt;/w:lvlOverride&gt;&lt;w:lvlOverride w:ilvl="4"&gt;&lt;w:lvl w:ilvl="4"&gt;&lt;w:start w:val="1"/&gt;&lt;w:numFmt w:val="decimal"/&gt;&lt;w:pStyle w:val="Heading5"/&gt;&lt;w:suff w:val="space"/&gt;&lt;w:lvlText w:val="%1.%2.%3.%4.%5"/&gt;&lt;w:lvlJc w:val="left"/&gt;&lt;w:pPr&gt;&lt;w:ind w:left="1008" w:hanging="1008"/&gt;&lt;/w:pPr&gt;&lt;w:rPr&gt;&lt;w:rFonts w:hint="default"/&gt;&lt;/w:rPr&gt;&lt;/w:lvl&gt;&lt;/w:lvlOverride&gt;&lt;w:lvlOverride w:ilvl="5"&gt;&lt;w:lvl w:ilvl="5"&gt;&lt;w:start w:val="1"/&gt;&lt;w:numFmt w:val="upperLetter"/&gt;&lt;w:pStyle w:val="Heading6"/&gt;&lt;w:suff w:val="space"/&gt;&lt;w:lvlText w:val="Appendix %6."/&gt;&lt;w:lvlJc w:val="left"/&gt;&lt;w:pPr&gt;&lt;w:ind w:left="1152" w:hanging="1152"/&gt;&lt;/w:pPr&gt;&lt;w:rPr&gt;&lt;w:rFonts w:hint="default"/&gt;&lt;/w:rPr&gt;&lt;/w:lvl&gt;&lt;/w:lvlOverride&gt;&lt;w:lvlOverride w:ilvl="6"&gt;&lt;w:lvl w:ilvl="6"&gt;&lt;w:start w:val="1"/&gt;&lt;w:numFmt w:val="decimal"/&gt;&lt;w:pStyle w:val="Heading7"/&gt;&lt;w:suff w:val="space"/&gt;&lt;w:lvlText w:val="%6.%7"/&gt;&lt;w:lvlJc w:val="left"/&gt;&lt;w:pPr&gt;&lt;w:ind w:left="1296" w:hanging="1296"/&gt;&lt;/w:pPr&gt;&lt;w:rPr&gt;&lt;w:rFonts w:hint="default"/&gt;&lt;/w:rPr&gt;&lt;/w:lvl&gt;&lt;/w:lvlOverride&gt;&lt;w:lvlOverride w:ilvl="7"&gt;&lt;w:lvl w:ilvl="7"&gt;&lt;w:start w:val="1"/&gt;&lt;w:numFmt w:val="decimal"/&gt;&lt;w:pStyle w:val="Heading8"/&gt;&lt;w:suff w:val="space"/&gt;&lt;w:lvlText w:val="%6.%7.%8"/&gt;&lt;w:lvlJc w:val="left"/&gt;&lt;w:pPr&gt;&lt;w:ind w:left="1440" w:hanging="1440"/&gt;&lt;/w:pPr&gt;&lt;w:rPr&gt;&lt;w:rFonts w:hint="default"/&gt;&lt;/w:rPr&gt;&lt;/w:lvl&gt;&lt;/w:lvlOverride&gt;&lt;w:lvlOverride w:ilvl="8"&gt;&lt;w:lvl w:ilvl="8"&gt;&lt;w:start w:val="1"/&gt;&lt;w:numFmt w:val="none"/&gt;&lt;w:lvlText w:val=""/&gt;&lt;w:lvlJc w:val="left"/&gt;&lt;w:pPr&gt;&lt;w:tabs&gt;&lt;w:tab w:val="num" w:pos="1584"/&gt;&lt;/w:tabs&gt;&lt;w:ind w:left="1584" w:hanging="1584"/&gt;&lt;/w:pPr&gt;&lt;w:rPr&gt;&lt;w:rFonts w:hint="default"/&gt;&lt;/w:rPr&gt;&lt;/w:lvl&gt;&lt;/w:lvlOverride&gt;&lt;/w:num&gt;&lt;w:num w:numId="13"&gt;&lt;w:abstractNumId w:val="1"/&gt;&lt;/w:num&gt;&lt;w:num w:numId="14"&gt;&lt;w:abstractNumId w:val="1"/&gt;&lt;/w:num&gt;&lt;w:num w:numId="15"&gt;&lt;w:abstractNumId w:val="1"/&gt;&lt;/w:num&gt;&lt;w:num w:numId="16"&gt;&lt;w:abstractNumId w:val="1"/&gt;&lt;/w:num&gt;&lt;w:num w:numId="17"&gt;&lt;w:abstractNumId w:val="1"/&gt;&lt;/w:num&gt;&lt;/w:numbering&gt;&lt;/pkg:xmlData&gt;&lt;/pkg:part&gt;&lt;pkg:part pkg:name="/word/glossary/webSettings.xml"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pkg:name="/word/glossary/styles.xml"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w:customStyle="1" w:styleId="PlaceholderText1"&gt;&lt;w:name w:val="Placeholder Text1"/&gt;&lt;w:basedOn w:val="DefaultParagraphFont"/&gt;&lt;w:uiPriority w:val="99"/&gt;&lt;w:semiHidden/&gt;&lt;w:rsid w:val="002456D8"/&gt;&lt;w:rPr&gt;&lt;w:color w:val="808080"/&gt;&lt;/w:rPr&gt;&lt;/w:style&gt;&lt;w:style w:type="paragraph" w:customStyle="1" w:styleId="7490F6784E444BB3A867927D4A10850B"&gt;&lt;w:name w:val="7490F6784E444BB3A867927D4A10850B"/&gt;&lt;w:rsid w:val="002456D8"/&gt;&lt;/w:style&gt;&lt;w:style w:type="paragraph" w:customStyle="1" w:styleId="AC29D321441E45FE8DFB2B405658DC49"&gt;&lt;w:name w:val="AC29D321441E45FE8DFB2B405658DC49"/&gt;&lt;w:rsid w:val="002456D8"/&gt;&lt;/w:style&gt;&lt;w:style w:type="paragraph" w:customStyle="1" w:styleId="A405368145D2423D904B149A4A29D2BC"&gt;&lt;w:name w:val="A405368145D2423D904B149A4A29D2BC"/&gt;&lt;w:rsid w:val="002456D8"/&gt;&lt;/w:style&gt;&lt;w:style w:type="paragraph" w:customStyle="1" w:styleId="98DACA9E5FF547DABCF2E503A8C6C1A8"&gt;&lt;w:name w:val="98DACA9E5FF547DABCF2E503A8C6C1A8"/&gt;&lt;w:rsid w:val="002456D8"/&gt;&lt;/w:style&gt;&lt;w:style w:type="paragraph" w:customStyle="1" w:styleId="9E97E9B694C14F0389A9A280FF3E6F04"&gt;&lt;w:name w:val="9E97E9B694C14F0389A9A280FF3E6F04"/&gt;&lt;w:rsid w:val="002456D8"/&gt;&lt;/w:style&gt;&lt;w:style w:type="paragraph" w:customStyle="1" w:styleId="E3E67CDC63B045ACAB7192C5673B3607"&gt;&lt;w:name w:val="E3E67CDC63B045ACAB7192C5673B3607"/&gt;&lt;w:rsid w:val="002456D8"/&gt;&lt;/w:style&gt;&lt;/w:styles&gt;&lt;/pkg:xmlData&gt;&lt;/pkg:part&gt;&lt;pkg:part pkg:name="/word/fontTable.xml"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xmlns:w15="http://schemas.microsoft.com/office/word/2012/wordml"&gt;&lt;w:font w:name="Times New Roman"&gt;&lt;w:panose1 w:val="02020603050405020304"/&gt;&lt;w:charset w:val="00"/&gt;&lt;w:family w:val="roman"/&gt;&lt;w:pitch w:val="variable"/&gt;&lt;w:sig w:usb0="E0002AFF" w:usb1="C0007841" w:usb2="00000009" w:usb3="00000000" w:csb0="000001FF" w:csb1="00000000"/&gt;&lt;/w:font&gt;&lt;w:font w:name="Symbol"&gt;&lt;w:panose1 w:val="05050102010706020507"/&gt;&lt;w:charset w:val="02"/&gt;&lt;w:family w:val="roman"/&gt;&lt;w:pitch w:val="variable"/&gt;&lt;w:sig w:usb0="00000000" w:usb1="10000000" w:usb2="00000000" w:usb3="00000000" w:csb0="80000000"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w:name="Cambria"&gt;&lt;w:panose1 w:val="02040503050406030204"/&gt;&lt;w:charset w:val="00"/&gt;&lt;w:family w:val="roman"/&gt;&lt;w:pitch w:val="variable"/&gt;&lt;w:sig w:usb0="E00002FF" w:usb1="400004FF" w:usb2="00000000" w:usb3="00000000" w:csb0="0000019F" w:csb1="00000000"/&gt;&lt;/w:font&gt;&lt;w:font w:name="Tahoma"&gt;&lt;w:panose1 w:val="020B0604030504040204"/&gt;&lt;w:charset w:val="00"/&gt;&lt;w:family w:val="swiss"/&gt;&lt;w:pitch w:val="variable"/&gt;&lt;w:sig w:usb0="E1002EFF" w:usb1="C000605B" w:usb2="00000029" w:usb3="00000000" w:csb0="000101FF" w:csb1="00000000"/&gt;&lt;/w:font&gt;&lt;w:font w:name="Helvetica"&gt;&lt;w:panose1 w:val="020B0604020202020204"/&gt;&lt;w:charset w:val="00"/&gt;&lt;w:family w:val="swiss"/&gt;&lt;w:pitch w:val="variable"/&gt;&lt;w:sig w:usb0="E0002AFF" w:usb1="C0007843" w:usb2="00000009" w:usb3="00000000" w:csb0="000001FF" w:csb1="00000000"/&gt;&lt;/w:font&gt;&lt;w:font w:name="Times"&gt;&lt;w:panose1 w:val="02020603050405020304"/&gt;&lt;w:charset w:val="00"/&gt;&lt;w:family w:val="roman"/&gt;&lt;w:pitch w:val="variable"/&gt;&lt;w:sig w:usb0="E0002AFF" w:usb1="C0007841" w:usb2="00000009" w:usb3="00000000" w:csb0="000001FF" w:csb1="00000000"/&gt;&lt;/w:font&gt;&lt;w:font w:name="Arial"&gt;&lt;w:panose1 w:val="020B0604020202020204"/&gt;&lt;w:charset w:val="00"/&gt;&lt;w:family w:val="swiss"/&gt;&lt;w:pitch w:val="variable"/&gt;&lt;w:sig w:usb0="E0002AFF" w:usb1="C0007843" w:usb2="00000009" w:usb3="00000000" w:csb0="000001FF" w:csb1="00000000"/&gt;&lt;/w:font&gt;&lt;w:font w:name="Verdana"&gt;&lt;w:panose1 w:val="020B0604030504040204"/&gt;&lt;w:charset w:val="00"/&gt;&lt;w:family w:val="swiss"/&gt;&lt;w:pitch w:val="variable"/&gt;&lt;w:sig w:usb0="A10006FF" w:usb1="4000205B" w:usb2="00000010" w:usb3="00000000" w:csb0="0000019F" w:csb1="00000000"/&gt;&lt;/w:font&gt;&lt;/w:fonts&gt;&lt;/pkg:xmlData&gt;&lt;/pkg:part&gt;&lt;pkg:part pkg:name="/word/glossary/fontTable.xml"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xmlns:w15="http://schemas.microsoft.com/office/word/2012/wordml"&gt;&lt;w:font w:name="Times New Roman"&gt;&lt;w:panose1 w:val="02020603050405020304"/&gt;&lt;w:charset w:val="00"/&gt;&lt;w:family w:val="roman"/&gt;&lt;w:pitch w:val="variable"/&gt;&lt;w:sig w:usb0="E0002AFF" w:usb1="C0007841" w:usb2="00000009" w:usb3="00000000" w:csb0="000001FF" w:csb1="00000000"/&gt;&lt;/w:font&gt;&lt;w:font w:name="Symbol"&gt;&lt;w:panose1 w:val="05050102010706020507"/&gt;&lt;w:charset w:val="02"/&gt;&lt;w:family w:val="roman"/&gt;&lt;w:pitch w:val="variable"/&gt;&lt;w:sig w:usb0="00000000" w:usb1="10000000" w:usb2="00000000" w:usb3="00000000" w:csb0="80000000"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w:name="Cambria"&gt;&lt;w:panose1 w:val="02040503050406030204"/&gt;&lt;w:charset w:val="00"/&gt;&lt;w:family w:val="roman"/&gt;&lt;w:pitch w:val="variable"/&gt;&lt;w:sig w:usb0="E00002FF" w:usb1="400004FF" w:usb2="00000000" w:usb3="00000000" w:csb0="0000019F" w:csb1="00000000"/&gt;&lt;/w:font&gt;&lt;w:font w:name="Tahoma"&gt;&lt;w:panose1 w:val="020B0604030504040204"/&gt;&lt;w:charset w:val="00"/&gt;&lt;w:family w:val="swiss"/&gt;&lt;w:pitch w:val="variable"/&gt;&lt;w:sig w:usb0="E1002EFF" w:usb1="C000605B" w:usb2="00000029" w:usb3="00000000" w:csb0="000101FF" w:csb1="00000000"/&gt;&lt;/w:font&gt;&lt;w:font w:name="Helvetica"&gt;&lt;w:panose1 w:val="020B0604020202020204"/&gt;&lt;w:charset w:val="00"/&gt;&lt;w:family w:val="swiss"/&gt;&lt;w:pitch w:val="variable"/&gt;&lt;w:sig w:usb0="E0002AFF" w:usb1="C0007843" w:usb2="00000009" w:usb3="00000000" w:csb0="000001FF" w:csb1="00000000"/&gt;&lt;/w:font&gt;&lt;w:font w:name="Times"&gt;&lt;w:panose1 w:val="02020603050405020304"/&gt;&lt;w:charset w:val="00"/&gt;&lt;w:family w:val="roman"/&gt;&lt;w:pitch w:val="variable"/&gt;&lt;w:sig w:usb0="E0002AFF" w:usb1="C0007841" w:usb2="00000009" w:usb3="00000000" w:csb0="000001FF" w:csb1="00000000"/&gt;&lt;/w:font&gt;&lt;w:font w:name="Arial"&gt;&lt;w:panose1 w:val="020B0604020202020204"/&gt;&lt;w:charset w:val="00"/&gt;&lt;w:family w:val="swiss"/&gt;&lt;w:pitch w:val="variable"/&gt;&lt;w:sig w:usb0="E0002AFF" w:usb1="C0007843" w:usb2="00000009" w:usb3="00000000" w:csb0="000001FF" w:csb1="00000000"/&gt;&lt;/w:font&gt;&lt;w:font w:name="Verdana"&gt;&lt;w:panose1 w:val="020B0604030504040204"/&gt;&lt;w:charset w:val="00"/&gt;&lt;w:family w:val="swiss"/&gt;&lt;w:pitch w:val="variable"/&gt;&lt;w:sig w:usb0="A10006FF" w:usb1="4000205B" w:usb2="00000010" w:usb3="00000000" w:csb0="0000019F" w:csb1="00000000"/&gt;&lt;/w:font&gt;&lt;w:font w:name="Calibri Light"&gt;&lt;w:panose1 w:val="020F0302020204030204"/&gt;&lt;w:charset w:val="00"/&gt;&lt;w:family w:val="swiss"/&gt;&lt;w:pitch w:val="variable"/&gt;&lt;w:sig w:usb0="A00002EF" w:usb1="4000207B" w:usb2="00000000" w:usb3="00000000" w:csb0="0000019F" w:csb1="00000000"/&gt;&lt;/w:font&gt;&lt;/w:fonts&gt;&lt;/pkg:xmlData&gt;&lt;/pkg:part&gt;&lt;/pkg:package&gt;
</quickPart>
  <quickPart xsdTag="0-4-0-21" Name="Product Backlog Item" Repeatable="false" KeepDefaultValues="fals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Id="rId8" Type="http://schemas.openxmlformats.org/officeDocument/2006/relationships/glossaryDocument" Target="glossary/document.xml"/&gt;&lt;Relationship Id="rId3" Type="http://schemas.openxmlformats.org/officeDocument/2006/relationships/settings" Target="settings.xml"/&gt;&lt;Relationship Id="rId7" Type="http://schemas.openxmlformats.org/officeDocument/2006/relationships/fontTable" Target="fontTable.xml"/&gt;&lt;Relationship Id="rId2" Type="http://schemas.openxmlformats.org/officeDocument/2006/relationships/styles" Target="styles.xml"/&gt;&lt;Relationship Id="rId1" Type="http://schemas.openxmlformats.org/officeDocument/2006/relationships/numbering" Target="numbering.xml"/&gt;&lt;Relationship Id="rId6" Type="http://schemas.openxmlformats.org/officeDocument/2006/relationships/endnotes" Target="endnotes.xml"/&gt;&lt;Relationship Id="rId5" Type="http://schemas.openxmlformats.org/officeDocument/2006/relationships/footnotes" Target="footnotes.xml"/&gt;&lt;Relationship Id="rId4" Type="http://schemas.openxmlformats.org/officeDocument/2006/relationships/webSettings" Target="webSettings.xml"/&gt;&lt;Relationship Id="rId9" Type="http://schemas.openxmlformats.org/officeDocument/2006/relationships/theme" Target="theme/theme1.xml"/&gt;&lt;/Relationships&gt;&lt;/pkg:xmlData&gt;&lt;/pkg:part&gt;&lt;pkg:part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w:rsidR="005A4200" w:rsidRDefault="005A4200" w:rsidP="005A4200"&gt;&lt;w:pPr&gt;&lt;w:pStyle w:val="Heading2"/&gt;&lt;w:ind w:left="432" w:firstLine="432"/&gt;&lt;/w:pPr&gt;&lt;w:r&gt;&lt;w:t&gt;User Stories&lt;/w:t&gt;&lt;/w:r&gt;&lt;/w:p&gt;&lt;w:tbl&gt;&lt;w:tblPr&gt;&lt;w:tblW w:w="0" w:type="auto"/&gt;&lt;w:tblBorders&gt;&lt;w:top w:val="single" w:sz="6" w:space="0" w:color="auto"/&gt;&lt;w:left w:val="single" w:sz="6" w:space="0" w:color="auto"/&gt;&lt;w:bottom w:val="single" w:sz="6" w:space="0" w:color="auto"/&gt;&lt;w:right w:val="single" w:sz="6" w:space="0" w:color="auto"/&gt;&lt;w:insideH w:val="single" w:sz="6" w:space="0" w:color="auto"/&gt;&lt;w:insideV w:val="single" w:sz="6" w:space="0" w:color="auto"/&gt;&lt;/w:tblBorders&gt;&lt;w:tblLayout w:type="fixed"/&gt;&lt;w:tblLook w:val="04A0" w:firstRow="1" w:lastRow="0" w:firstColumn="1" w:lastColumn="0" w:noHBand="0" w:noVBand="1"/&gt;&lt;/w:tblPr&gt;&lt;w:tblGrid&gt;&lt;w:gridCol w:w="833"/&gt;&lt;w:gridCol w:w="833"/&gt;&lt;w:gridCol w:w="833"/&gt;&lt;w:gridCol w:w="833"/&gt;&lt;w:gridCol w:w="833"/&gt;&lt;w:gridCol w:w="833"/&gt;&lt;/w:tblGrid&gt;&lt;w:tr w:rsidR="005A4200" w:rsidTr="00C83657"&gt;&lt;w:tc&gt;&lt;w:tcPr&gt;&lt;w:tcW w:w="1560" w:type="dxa"/&gt;&lt;w:shd w:val="clear" w:color="auto" w:fill="E6E6E6"/&gt;&lt;/w:tcPr&gt;&lt;w:p w:rsidR="005A4200" w:rsidRDefault="005A4200" w:rsidP="00C83657"&gt;&lt;w:r&gt;&lt;w:rPr&gt;&lt;w:b/&gt;&lt;/w:rPr&gt;&lt;w:t&gt;ID&lt;/w:t&gt;&lt;/w:r&gt;&lt;/w:p&gt;&lt;/w:tc&gt;&lt;w:tc&gt;&lt;w:tcPr&gt;&lt;w:tcW w:w="1560" w:type="dxa"/&gt;&lt;w:shd w:val="clear" w:color="auto" w:fill="E6E6E6"/&gt;&lt;/w:tcPr&gt;&lt;w:p w:rsidR="005A4200" w:rsidRDefault="005A4200" w:rsidP="00C83657"&gt;&lt;w:r&gt;&lt;w:rPr&gt;&lt;w:b/&gt;&lt;/w:rPr&gt;&lt;w:t&gt;Title&lt;/w:t&gt;&lt;/w:r&gt;&lt;/w:p&gt;&lt;/w:tc&gt;&lt;w:tc&gt;&lt;w:tcPr&gt;&lt;w:tcW w:w="1560" w:type="dxa"/&gt;&lt;w:shd w:val="clear" w:color="auto" w:fill="E6E6E6"/&gt;&lt;/w:tcPr&gt;&lt;w:p w:rsidR="005A4200" w:rsidRDefault="005A4200" w:rsidP="00C83657"&gt;&lt;w:r&gt;&lt;w:rPr&gt;&lt;w:b/&gt;&lt;/w:rPr&gt;&lt;w:t&gt;Description&lt;/w:t&gt;&lt;/w:r&gt;&lt;/w:p&gt;&lt;/w:tc&gt;&lt;w:tc&gt;&lt;w:tcPr&gt;&lt;w:tcW w:w="1560" w:type="dxa"/&gt;&lt;w:shd w:val="clear" w:color="auto" w:fill="E6E6E6"/&gt;&lt;/w:tcPr&gt;&lt;w:p w:rsidR="005A4200" w:rsidRDefault="005A4200" w:rsidP="00C83657"&gt;&lt;w:r&gt;&lt;w:rPr&gt;&lt;w:b/&gt;&lt;/w:rPr&gt;&lt;w:t&gt;Acceptance Criteria&lt;/w:t&gt;&lt;/w:r&gt;&lt;/w:p&gt;&lt;/w:tc&gt;&lt;w:tc&gt;&lt;w:tcPr&gt;&lt;w:tcW w:w="1560" w:type="dxa"/&gt;&lt;w:shd w:val="clear" w:color="auto" w:fill="E6E6E6"/&gt;&lt;/w:tcPr&gt;&lt;w:p w:rsidR="005A4200" w:rsidRDefault="005A4200" w:rsidP="00C83657"&gt;&lt;w:r&gt;&lt;w:rPr&gt;&lt;w:b/&gt;&lt;/w:rPr&gt;&lt;w:t&gt;State&lt;/w:t&gt;&lt;/w:r&gt;&lt;/w:p&gt;&lt;/w:tc&gt;&lt;w:tc&gt;&lt;w:tcPr&gt;&lt;w:tcW w:w="1560" w:type="dxa"/&gt;&lt;w:shd w:val="clear" w:color="auto" w:fill="E6E6E6"/&gt;&lt;/w:tcPr&gt;&lt;w:p w:rsidR="005A4200" w:rsidRDefault="005A4200" w:rsidP="00C83657"&gt;&lt;w:r&gt;&lt;w:rPr&gt;&lt;w:b/&gt;&lt;/w:rPr&gt;&lt;w:t&gt;Iteration Path&lt;/w:t&gt;&lt;/w:r&gt;&lt;/w:p&gt;&lt;/w:tc&gt;&lt;/w:tr&gt;&lt;w:tr w:rsidR="005A4200" w:rsidTr="00C83657"&gt;&lt;w:sdt&gt;&lt;w:sdtPr&gt;&lt;w:alias w:val="Product Backlog Item ID"/&gt;&lt;w:tag w:val="fb1f9f55-74bd-4e22-bc58-8e25db7c1185,0-8-0-2,4,3"/&gt;&lt;w:id w:val="518036348"/&gt;&lt;w:placeholder&gt;&lt;w:docPart w:val="C6CF031110FC40CB998023D6867EC101"/&gt;&lt;/w:placeholder&gt;&lt;w:showingPlcHdr/&gt;&lt;w:text/&gt;&lt;/w:sdtPr&gt;&lt;w:sdtContent&gt;&lt;w:tc&gt;&lt;w:tcPr&gt;&lt;w:tcW w:w="0" w:type="auto"/&gt;&lt;/w:tcPr&gt;&lt;w:p w:rsidR="005A4200" w:rsidRDefault="005A4200" w:rsidP="00C83657"&gt;&lt;w:r w:rsidRPr="00542DD4"&gt;&lt;w:rPr&gt;&lt;w:rStyle w:val="PlaceholderText1"/&gt;&lt;/w:rPr&gt;&lt;w:t&gt;Product Backlog Item ID&lt;/w:t&gt;&lt;/w:r&gt;&lt;/w:p&gt;&lt;/w:tc&gt;&lt;/w:sdtContent&gt;&lt;/w:sdt&gt;&lt;w:sdt&gt;&lt;w:sdtPr&gt;&lt;w:alias w:val="Product Backlog Item Title"/&gt;&lt;w:tag w:val="fb1f9f55-74bd-4e22-bc58-8e25db7c1185,0-8-0-3,4,3"/&gt;&lt;w:id w:val="509256764"/&gt;&lt;w:placeholder&gt;&lt;w:docPart w:val="BA998AAEB869482C98C92720D1DB05AF"/&gt;&lt;/w:placeholder&gt;&lt;w:showingPlcHdr/&gt;&lt;w:text/&gt;&lt;/w:sdtPr&gt;&lt;w:sdtContent&gt;&lt;w:tc&gt;&lt;w:tcPr&gt;&lt;w:tcW w:w="0" w:type="auto"/&gt;&lt;/w:tcPr&gt;&lt;w:p w:rsidR="005A4200" w:rsidRDefault="005A4200" w:rsidP="00C83657"&gt;&lt;w:r w:rsidRPr="00542DD4"&gt;&lt;w:rPr&gt;&lt;w:rStyle w:val="PlaceholderText1"/&gt;&lt;/w:rPr&gt;&lt;w:t&gt;Product Backlog Item Title&lt;/w:t&gt;&lt;/w:r&gt;&lt;/w:p&gt;&lt;/w:tc&gt;&lt;/w:sdtContent&gt;&lt;/w:sdt&gt;&lt;w:sdt&gt;&lt;w:sdtPr&gt;&lt;w:alias w:val="Product Backlog Item Description"/&gt;&lt;w:tag w:val="fb1f9f55-74bd-4e22-bc58-8e25db7c1185,0-8-0-7,4,3"/&gt;&lt;w:id w:val="1551143612"/&gt;&lt;w:placeholder&gt;&lt;w:docPart w:val="3FFADDAE788A4C1DAB4E36CD95197592"/&gt;&lt;/w:placeholder&gt;&lt;w:showingPlcHdr/&gt;&lt;/w:sdtPr&gt;&lt;w:sdtContent&gt;&lt;w:tc&gt;&lt;w:tcPr&gt;&lt;w:tcW w:w="0" w:type="auto"/&gt;&lt;/w:tcPr&gt;&lt;w:p w:rsidR="005A4200" w:rsidRDefault="005A4200" w:rsidP="00C83657"&gt;&lt;w:r&gt;&lt;w:rPr&gt;&lt;w:rStyle w:val="PlaceholderText1"/&gt;&lt;/w:rPr&gt;&lt;w:t&gt;Product Backlog Item Description&lt;/w:t&gt;&lt;/w:r&gt;&lt;/w:p&gt;&lt;/w:tc&gt;&lt;/w:sdtContent&gt;&lt;/w:sdt&gt;&lt;w:sdt&gt;&lt;w:sdtPr&gt;&lt;w:alias w:val="Product Backlog Item Acceptance Criteria"/&gt;&lt;w:tag w:val="fb1f9f55-74bd-4e22-bc58-8e25db7c1185,0-8-0-10,4,3"/&gt;&lt;w:id w:val="1698395390"/&gt;&lt;w:placeholder&gt;&lt;w:docPart w:val="AAFD4DD3AD604AB488E93678111AE077"/&gt;&lt;/w:placeholder&gt;&lt;w:showingPlcHdr/&gt;&lt;/w:sdtPr&gt;&lt;w:sdtContent&gt;&lt;w:tc&gt;&lt;w:tcPr&gt;&lt;w:tcW w:w="0" w:type="auto"/&gt;&lt;/w:tcPr&gt;&lt;w:p w:rsidR="005A4200" w:rsidRDefault="005A4200" w:rsidP="00C83657"&gt;&lt;w:r&gt;&lt;w:rPr&gt;&lt;w:rStyle w:val="PlaceholderText1"/&gt;&lt;/w:rPr&gt;&lt;w:t&gt;Product Backlog Item AcceptanceCriteria&lt;/w:t&gt;&lt;/w:r&gt;&lt;/w:p&gt;&lt;/w:tc&gt;&lt;/w:sdtContent&gt;&lt;/w:sdt&gt;&lt;w:sdt&gt;&lt;w:sdtPr&gt;&lt;w:alias w:val="&amp;lt;Select Product Backlog Item State&amp;gt;"/&gt;&lt;w:tag w:val="fb1f9f55-74bd-4e22-bc58-8e25db7c1185,0-8-0-4,4,3"/&gt;&lt;w:id w:val="1152515249"/&gt;&lt;w:placeholder&gt;&lt;w:docPart w:val="4311F0D0E49741C89DF55C26654392EF"/&gt;&lt;/w:placeholder&gt;&lt;w:showingPlcHdr/&gt;&lt;w:dropDownList&gt;&lt;w:listItem w:displayText="&amp;lt;Select Product Backlog Item State&amp;gt;" w:value=""/&gt;&lt;/w:dropDownList&gt;&lt;/w:sdtPr&gt;&lt;w:sdtContent&gt;&lt;w:tc&gt;&lt;w:tcPr&gt;&lt;w:tcW w:w="0" w:type="auto"/&gt;&lt;/w:tcPr&gt;&lt;w:p w:rsidR="005A4200" w:rsidRDefault="005A4200" w:rsidP="00C83657"&gt;&lt;w:r&gt;&lt;w:rPr&gt;&lt;w:rStyle w:val="PlaceholderText1"/&gt;&lt;/w:rPr&gt;&lt;w:t&gt;&amp;lt;Select Product Backlog Item State&amp;gt;&lt;/w:t&gt;&lt;/w:r&gt;&lt;/w:p&gt;&lt;/w:tc&gt;&lt;/w:sdtContent&gt;&lt;/w:sdt&gt;&lt;w:sdt&gt;&lt;w:sdtPr&gt;&lt;w:alias w:val="&amp;lt;Select Product Backlog Item IterationPath&amp;gt;"/&gt;&lt;w:tag w:val="fb1f9f55-74bd-4e22-bc58-8e25db7c1185,0-8-0-0,4,3"/&gt;&lt;w:id w:val="1703642621"/&gt;&lt;w:placeholder&gt;&lt;w:docPart w:val="DF23978B3B264DA29CE8E0ADFFAE7578"/&gt;&lt;/w:placeholder&gt;&lt;w:showingPlcHdr/&gt;&lt;w:dropDownList&gt;&lt;w:listItem w:displayText="&amp;lt;Select Product Backlog Item IterationPath&amp;gt;" w:value=""/&gt;&lt;/w:dropDownList&gt;&lt;/w:sdtPr&gt;&lt;w:sdtContent&gt;&lt;w:tc&gt;&lt;w:tcPr&gt;&lt;w:tcW w:w="0" w:type="auto"/&gt;&lt;/w:tcPr&gt;&lt;w:p w:rsidR="005A4200" w:rsidRDefault="005A4200" w:rsidP="00C83657"&gt;&lt;w:r&gt;&lt;w:rPr&gt;&lt;w:rStyle w:val="PlaceholderText1"/&gt;&lt;/w:rPr&gt;&lt;w:t&gt;&amp;lt;Select Product Backlog Item IterationPath&amp;gt;&lt;/w:t&gt;&lt;/w:r&gt;&lt;/w:p&gt;&lt;/w:tc&gt;&lt;/w:sdtContent&gt;&lt;/w:sdt&gt;&lt;/w:tr&gt;&lt;/w:tbl&gt;&lt;w:p w:rsidR="00000000" w:rsidRDefault="005A4200"/&gt;&lt;w:sectPr w:rsidR="00000000"&gt;&lt;w:pgSz w:w="12240" w:h="15840"/&gt;&lt;w:pgMar w:top="1440" w:right="1440" w:bottom="1440" w:left="1440" w:header="720" w:footer="720" w:gutter="0"/&gt;&lt;w:cols w:space="720"/&gt;&lt;/w:sectPr&gt;&lt;/w:body&gt;&lt;/w:document&gt;&lt;/pkg:xmlData&gt;&lt;/pkg:part&gt;&lt;pkg:part pkg:name="/word/footnotes.xml" pkg:contentType="application/vnd.openxmlformats-officedocument.wordprocessingml.footnotes+xml"&gt;&lt;pkg:xmlData&gt;&lt;w:footnotes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xmlns:wps="http://schemas.microsoft.com/office/word/2010/wordprocessingShape"&gt;&lt;w:footnote w:type="separator" w:id="-1"&gt;&lt;w:p w:rsidR="005A4200" w:rsidRDefault="005A4200" w:rsidP="0053188B"&gt;&lt;w:pPr&gt;&lt;w:spacing w:after="0" w:line="240" w:lineRule="auto"/&gt;&lt;/w:pPr&gt;&lt;w:r&gt;&lt;w:separator/&gt;&lt;/w:r&gt;&lt;/w:p&gt;&lt;/w:footnote&gt;&lt;w:footnote w:type="continuationSeparator" w:id="0"&gt;&lt;w:p w:rsidR="005A4200" w:rsidRDefault="005A4200" w:rsidP="0053188B"&gt;&lt;w:pPr&gt;&lt;w:spacing w:after="0" w:line="240" w:lineRule="auto"/&gt;&lt;/w:pPr&gt;&lt;w:r&gt;&lt;w:continuationSeparator/&gt;&lt;/w:r&gt;&lt;/w:p&gt;&lt;/w:footnote&gt;&lt;/w:footnotes&gt;&lt;/pkg:xmlData&gt;&lt;/pkg:part&gt;&lt;pkg:part pkg:name="/word/endnotes.xml" pkg:contentType="application/vnd.openxmlformats-officedocument.wordprocessingml.endnotes+xml"&gt;&lt;pkg:xmlData&gt;&lt;w:endnotes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xmlns:wps="http://schemas.microsoft.com/office/word/2010/wordprocessingShape"&gt;&lt;w:endnote w:type="separator" w:id="-1"&gt;&lt;w:p w:rsidR="005A4200" w:rsidRDefault="005A4200" w:rsidP="0053188B"&gt;&lt;w:pPr&gt;&lt;w:spacing w:after="0" w:line="240" w:lineRule="auto"/&gt;&lt;/w:pPr&gt;&lt;w:r&gt;&lt;w:separator/&gt;&lt;/w:r&gt;&lt;/w:p&gt;&lt;/w:endnote&gt;&lt;w:endnote w:type="continuationSeparator" w:id="0"&gt;&lt;w:p w:rsidR="005A4200" w:rsidRDefault="005A4200" w:rsidP="0053188B"&gt;&lt;w:pPr&gt;&lt;w:spacing w:after="0" w:line="240" w:lineRule="auto"/&gt;&lt;/w:pPr&gt;&lt;w:r&gt;&lt;w:continuationSeparator/&gt;&lt;/w:r&gt;&lt;/w:p&gt;&lt;/w:endnote&gt;&lt;/w:endnotes&gt;&lt;/pkg:xmlData&gt;&lt;/pkg:part&gt;&lt;pkg:part pkg:name="/word/theme/theme1.xml" pkg:contentType="application/vnd.openxmlformats-officedocument.theme+xml"&gt;&lt;pkg:xmlData&gt;&lt;a:theme name="Office Theme" xmlns:a="http://schemas.openxmlformats.org/drawingml/2006/main"&gt;&lt;a:themeElements&gt;&lt;a:clrScheme name="Office"&gt;&lt;a:dk1&gt;&lt;a:sysClr val="windowText" lastClr="000000"/&gt;&lt;/a:dk1&gt;&lt;a:lt1&gt;&lt;a:sysClr val="window" lastClr="FFFFFF"/&gt;&lt;/a:lt1&gt;&lt;a:dk2&gt;&lt;a:srgbClr val="1F497D"/&gt;&lt;/a:dk2&gt;&lt;a:lt2&gt;&lt;a:srgbClr val="EEECE1"/&gt;&lt;/a:lt2&gt;&lt;a:accent1&gt;&lt;a:srgbClr val="4F81BD"/&gt;&lt;/a:accent1&gt;&lt;a:accent2&gt;&lt;a:srgbClr val="C0504D"/&gt;&lt;/a:accent2&gt;&lt;a:accent3&gt;&lt;a:srgbClr val="9BBB59"/&gt;&lt;/a:accent3&gt;&lt;a:accent4&gt;&lt;a:srgbClr val="8064A2"/&gt;&lt;/a:accent4&gt;&lt;a:accent5&gt;&lt;a:srgbClr val="4BACC6"/&gt;&lt;/a:accent5&gt;&lt;a:accent6&gt;&lt;a:srgbClr val="F79646"/&gt;&lt;/a:accent6&gt;&lt;a:hlink&gt;&lt;a:srgbClr val="0000FF"/&gt;&lt;/a:hlink&gt;&lt;a:folHlink&gt;&lt;a:srgbClr val="800080"/&gt;&lt;/a:folHlink&gt;&lt;/a:clrScheme&gt;&lt;a:fontScheme name="Office"&gt;&lt;a:majorFont&gt;&lt;a:latin typeface="Cambria"/&gt;&lt;a:ea typeface=""/&gt;&lt;a:cs typeface=""/&gt;&lt;a:font script="Jpan" typeface="ＭＳ ゴシック"/&gt;&lt;a:font script="Hang" typeface="맑은 고딕"/&gt;&lt;a:font script="Hans" typeface="宋体"/&gt;&lt;a:font script="Hant" typeface="新細明體"/&gt;&lt;a:font script="Arab" typeface="Times New Roman"/&gt;&lt;a:font script="Hebr" typeface="Times New Roman"/&gt;&lt;a:font script="Thai" typeface="Angsana New"/&gt;&lt;a:font script="Ethi" typeface="Nyala"/&gt;&lt;a:font script="Beng" typeface="Vrinda"/&gt;&lt;a:font script="Gujr" typeface="Shruti"/&gt;&lt;a:font script="Khmr" typeface="MoolBoran"/&gt;&lt;a:font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typeface="Times New Roman"/&gt;&lt;a:font script="Uigh" typeface="Microsoft Uighur"/&gt;&lt;a:font script="Geor" typeface="Sylfaen"/&gt;&lt;/a:majorFont&gt;&lt;a:minorFont&gt;&lt;a:latin typeface="Calibri"/&gt;&lt;a:ea typeface=""/&gt;&lt;a:cs typeface=""/&gt;&lt;a:font script="Jpan" typeface="ＭＳ 明朝"/&gt;&lt;a:font script="Hang" typeface="맑은 고딕"/&gt;&lt;a:font script="Hans" typeface="宋体"/&gt;&lt;a:font script="Hant" typeface="新細明體"/&gt;&lt;a:font script="Arab" typeface="Arial"/&gt;&lt;a:font script="Hebr" typeface="Arial"/&gt;&lt;a:font script="Thai" typeface="Cordia New"/&gt;&lt;a:font script="Ethi" typeface="Nyala"/&gt;&lt;a:font script="Beng" typeface="Vrinda"/&gt;&lt;a:font script="Gujr" typeface="Shruti"/&gt;&lt;a:font script="Khmr" typeface="DaunPenh"/&gt;&lt;a:font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typeface="Arial"/&gt;&lt;a:font script="Uigh" typeface="Microsoft Uighur"/&gt;&lt;a:font script="Geor" typeface="Sylfaen"/&gt;&lt;/a:minorFont&gt;&lt;/a:fontScheme&gt;&lt;a:fmtScheme name="Office"&gt;&lt;a:fillStyleLst&gt;&lt;a:solidFill&gt;&lt;a:schemeClr val="phClr"/&gt;&lt;/a:solidFill&gt;&lt;a:gradFill rotWithShape="1"&gt;&lt;a:gsLst&gt;&lt;a:gs pos="0"&gt;&lt;a:schemeClr val="phClr"&gt;&lt;a:tint val="50000"/&gt;&lt;a:satMod val="300000"/&gt;&lt;/a:schemeClr&gt;&lt;/a:gs&gt;&lt;a:gs pos="35000"&gt;&lt;a:schemeClr val="phClr"&gt;&lt;a:tint val="37000"/&gt;&lt;a:satMod val="300000"/&gt;&lt;/a:schemeClr&gt;&lt;/a:gs&gt;&lt;a:gs pos="100000"&gt;&lt;a:schemeClr val="phClr"&gt;&lt;a:tint val="15000"/&gt;&lt;a:satMod val="350000"/&gt;&lt;/a:schemeClr&gt;&lt;/a:gs&gt;&lt;/a:gsLst&gt;&lt;a:lin ang="16200000" scaled="1"/&gt;&lt;/a:gradFill&gt;&lt;a:gradFill rotWithShape="1"&gt;&lt;a:gsLst&gt;&lt;a:gs pos="0"&gt;&lt;a:schemeClr val="phClr"&gt;&lt;a:shade val="51000"/&gt;&lt;a:satMod val="130000"/&gt;&lt;/a:schemeClr&gt;&lt;/a:gs&gt;&lt;a:gs pos="80000"&gt;&lt;a:schemeClr val="phClr"&gt;&lt;a:shade val="93000"/&gt;&lt;a:satMod val="130000"/&gt;&lt;/a:schemeClr&gt;&lt;/a:gs&gt;&lt;a:gs pos="100000"&gt;&lt;a:schemeClr val="phClr"&gt;&lt;a:shade val="94000"/&gt;&lt;a:satMod val="135000"/&gt;&lt;/a:schemeClr&gt;&lt;/a:gs&gt;&lt;/a:gsLst&gt;&lt;a:lin ang="16200000" scaled="0"/&gt;&lt;/a:gradFill&gt;&lt;/a:fillStyleLst&gt;&lt;a:lnStyleLst&gt;&lt;a:ln w="9525" cap="flat" cmpd="sng" algn="ctr"&gt;&lt;a:solidFill&gt;&lt;a:schemeClr val="phClr"&gt;&lt;a:shade val="95000"/&gt;&lt;a:satMod val="105000"/&gt;&lt;/a:schemeClr&gt;&lt;/a:solidFill&gt;&lt;a:prstDash val="solid"/&gt;&lt;/a:ln&gt;&lt;a:ln w="25400" cap="flat" cmpd="sng" algn="ctr"&gt;&lt;a:solidFill&gt;&lt;a:schemeClr val="phClr"/&gt;&lt;/a:solidFill&gt;&lt;a:prstDash val="solid"/&gt;&lt;/a:ln&gt;&lt;a:ln w="38100" cap="flat" cmpd="sng" algn="ctr"&gt;&lt;a:solidFill&gt;&lt;a:schemeClr val="phClr"/&gt;&lt;/a:solidFill&gt;&lt;a:prstDash val="solid"/&gt;&lt;/a:ln&gt;&lt;/a:lnStyleLst&gt;&lt;a:effectStyleLst&gt;&lt;a:effectStyle&gt;&lt;a:effectLst&gt;&lt;a:outerShdw blurRad="40000" dist="20000" dir="5400000" rotWithShape="0"&gt;&lt;a:srgbClr val="000000"&gt;&lt;a:alpha val="38000"/&gt;&lt;/a:srgbClr&gt;&lt;/a:outerShdw&gt;&lt;/a:effectLst&gt;&lt;/a:effectStyle&gt;&lt;a:effectStyle&gt;&lt;a:effectLst&gt;&lt;a:outerShdw blurRad="40000" dist="23000" dir="5400000" rotWithShape="0"&gt;&lt;a:srgbClr val="000000"&gt;&lt;a:alpha val="35000"/&gt;&lt;/a:srgbClr&gt;&lt;/a:outerShdw&gt;&lt;/a:effectLst&gt;&lt;/a:effectStyle&gt;&lt;a:effectStyle&gt;&lt;a:effectLst&gt;&lt;a:outerShdw blurRad="40000" dist="23000" dir="5400000" rotWithShape="0"&gt;&lt;a:srgbClr val="000000"&gt;&lt;a:alpha val="35000"/&gt;&lt;/a:srgbClr&gt;&lt;/a:outerShdw&gt;&lt;/a:effectLst&gt;&lt;a:scene3d&gt;&lt;a:camera prst="orthographicFront"&gt;&lt;a:rot lat="0" lon="0" rev="0"/&gt;&lt;/a:camera&gt;&lt;a:lightRig rig="threePt" dir="t"&gt;&lt;a:rot lat="0" lon="0" rev="1200000"/&gt;&lt;/a:lightRig&gt;&lt;/a:scene3d&gt;&lt;a:sp3d&gt;&lt;a:bevelT w="63500" h="25400"/&gt;&lt;/a:sp3d&gt;&lt;/a:effectStyle&gt;&lt;/a:effectStyleLst&gt;&lt;a:bgFillStyleLst&gt;&lt;a:solidFill&gt;&lt;a:schemeClr val="phClr"/&gt;&lt;/a:solidFill&gt;&lt;a:gradFill rotWithShape="1"&gt;&lt;a:gsLst&gt;&lt;a:gs pos="0"&gt;&lt;a:schemeClr val="phClr"&gt;&lt;a:tint val="40000"/&gt;&lt;a:satMod val="350000"/&gt;&lt;/a:schemeClr&gt;&lt;/a:gs&gt;&lt;a:gs pos="40000"&gt;&lt;a:schemeClr val="phClr"&gt;&lt;a:tint val="45000"/&gt;&lt;a:shade val="99000"/&gt;&lt;a:satMod val="350000"/&gt;&lt;/a:schemeClr&gt;&lt;/a:gs&gt;&lt;a:gs pos="100000"&gt;&lt;a:schemeClr val="phClr"&gt;&lt;a:shade val="20000"/&gt;&lt;a:satMod val="255000"/&gt;&lt;/a:schemeClr&gt;&lt;/a:gs&gt;&lt;/a:gsLst&gt;&lt;a:path path="circle"&gt;&lt;a:fillToRect l="50000" t="-80000" r="50000" b="180000"/&gt;&lt;/a:path&gt;&lt;/a:gradFill&gt;&lt;a:gradFill rotWithShape="1"&gt;&lt;a:gsLst&gt;&lt;a:gs pos="0"&gt;&lt;a:schemeClr val="phClr"&gt;&lt;a:tint val="80000"/&gt;&lt;a:satMod val="300000"/&gt;&lt;/a:schemeClr&gt;&lt;/a:gs&gt;&lt;a:gs pos="100000"&gt;&lt;a:schemeClr val="phClr"&gt;&lt;a:shade val="30000"/&gt;&lt;a:satMod val="200000"/&gt;&lt;/a:schemeClr&gt;&lt;/a:gs&gt;&lt;/a:gsLst&gt;&lt;a:path path="circle"&gt;&lt;a:fillToRect l="50000" t="50000" r="50000" b="50000"/&gt;&lt;/a:path&gt;&lt;/a:gradFill&gt;&lt;/a:bgFillStyleLst&gt;&lt;/a:fmtScheme&gt;&lt;/a:themeElements&gt;&lt;a:objectDefaults/&gt;&lt;a:extraClrSchemeLst/&gt;&lt;/a:theme&gt;&lt;/pkg:xmlData&gt;&lt;/pkg:part&gt;&lt;pkg:part pkg:name="/word/settings.xml"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xmlns:sl="http://schemas.openxmlformats.org/schemaLibrary/2006/main"&gt;&lt;w:zoom w:percent="100"/&gt;&lt;w:defaultTabStop w:val="720"/&gt;&lt;w:characterSpacingControl w:val="doNotCompress"/&gt;&lt;w:hdrShapeDefaults&gt;&lt;o:shapedefaults v:ext="edit" spidmax="2049"/&gt;&lt;/w:hdrShapeDefaults&gt;&lt;w:footnotePr&gt;&lt;w:footnote w:id="-1"/&gt;&lt;w:footnote w:id="0"/&gt;&lt;/w:footnotePr&gt;&lt;w:endnotePr&gt;&lt;w:endnote w:id="-1"/&gt;&lt;w:endnote w:id="0"/&gt;&lt;/w:endnotePr&gt;&lt;w:compat&gt;&lt;w:compatSetting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w:val="1"/&gt;&lt;/w:compat&gt;&lt;w:rsids&gt;&lt;w:rsidRoot w:val="0053188B"/&gt;&lt;w:rsid w:val="000203E3"/&gt;&lt;w:rsid w:val="000302B0"/&gt;&lt;w:rsid w:val="00085672"/&gt;&lt;w:rsid w:val="000B29E7"/&gt;&lt;w:rsid w:val="000D72C3"/&gt;&lt;w:rsid w:val="000E7BAE"/&gt;&lt;w:rsid w:val="0015185E"/&gt;&lt;w:rsid w:val="00183F15"/&gt;&lt;w:rsid w:val="0019137D"/&gt;&lt;w:rsid w:val="00247B15"/&gt;&lt;w:rsid w:val="002A105E"/&gt;&lt;w:rsid w:val="002F29F8"/&gt;&lt;w:rsid w:val="002F59FE"/&gt;&lt;w:rsid w:val="00311725"/&gt;&lt;w:rsid w:val="003B00E7"/&gt;&lt;w:rsid w:val="003D43E2"/&gt;&lt;w:rsid w:val="004578C9"/&gt;&lt;w:rsid w:val="00487BE5"/&gt;&lt;w:rsid w:val="004B2A95"/&gt;&lt;w:rsid w:val="00525F99"/&gt;&lt;w:rsid w:val="0053188B"/&gt;&lt;w:rsid w:val="00584A3D"/&gt;&lt;w:rsid w:val="005A4200"/&gt;&lt;w:rsid w:val="005F15F0"/&gt;&lt;w:rsid w:val="005F251E"/&gt;&lt;w:rsid w:val="00686EA6"/&gt;&lt;w:rsid w:val="006C5D59"/&gt;&lt;w:rsid w:val="006E783A"/&gt;&lt;w:rsid w:val="007004C3"/&gt;&lt;w:rsid w:val="007459E6"/&gt;&lt;w:rsid w:val="007E40BC"/&gt;&lt;w:rsid w:val="007F5F2B"/&gt;&lt;w:rsid w:val="00827D7B"/&gt;&lt;w:rsid w:val="00863557"/&gt;&lt;w:rsid w:val="009531B2"/&gt;&lt;w:rsid w:val="009656BC"/&gt;&lt;w:rsid w:val="00982A1F"/&gt;&lt;w:rsid w:val="00996DA2"/&gt;&lt;w:rsid w:val="009A1068"/&gt;&lt;w:rsid w:val="009A310A"/&gt;&lt;w:rsid w:val="00AB0B0E"/&gt;&lt;w:rsid w:val="00AD2E3B"/&gt;&lt;w:rsid w:val="00BD40CF"/&gt;&lt;w:rsid w:val="00C00AA9"/&gt;&lt;w:rsid w:val="00C03D5A"/&gt;&lt;w:rsid w:val="00CF653B"/&gt;&lt;w:rsid w:val="00D002D4"/&gt;&lt;w:rsid w:val="00D65936"/&gt;&lt;w:rsid w:val="00EA4C14"/&gt;&lt;w:rsid w:val="00EC17CF"/&gt;&lt;w:rsid w:val="00EE4DEE"/&gt;&lt;w:rsid w:val="00F21311"/&gt;&lt;w:rsid w:val="00F23769"/&gt;&lt;w:rsid w:val="00F64B66"/&gt;&lt;w:rsid w:val="00F7419A"/&gt;&lt;w:rsid w:val="00FC5DE1"/&gt;&lt;w:rsid w:val="00FE6258"/&gt;&lt;/w:rsids&gt;&lt;m:mathPr&gt;&lt;m:mathFont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w:followedHyperlink="followedHyperlink"/&gt;&lt;w:shapeDefaults&gt;&lt;o:shapedefaults v:ext="edit" spidmax="2049"/&gt;&lt;o:shapelayout v:ext="edit"&gt;&lt;o:idmap v:ext="edit" data="1"/&gt;&lt;/o:shapelayout&gt;&lt;/w:shapeDefaults&gt;&lt;w:decimalSymbol w:val="."/&gt;&lt;w:listSeparator w:val=","/&gt;&lt;w15:docId w15:val="{1929C20F-C5A4-4315-B0FD-77DF71D264BD}"/&gt;&lt;/w:settings&gt;&lt;/pkg:xmlData&gt;&lt;/pkg:part&gt;&lt;pkg:part pkg:name="/word/glossary/settings.xml"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w:val="1"/&gt;&lt;/w:compat&gt;&lt;w:rsids&gt;&lt;w:rsidRoot w:val="00E5027C"/&gt;&lt;w:rsid w:val="00E5027C"/&gt;&lt;/w:rsids&gt;&lt;m:mathPr&gt;&lt;m:mathFont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pkg:name="/word/glossary/document.xml" pkg:contentType="application/vnd.openxmlformats-officedocument.wordprocessingml.document.glossary+xml"&gt;&lt;pkg:xmlData&gt;&lt;w:glossaryDocument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xmlns:wps="http://schemas.microsoft.com/office/word/2010/wordprocessingShape"&gt;&lt;w:docParts&gt;&lt;w:docPart&gt;&lt;w:docPartPr&gt;&lt;w:name w:val="C6CF031110FC40CB998023D6867EC101"/&gt;&lt;w:category&gt;&lt;w:name w:val="General"/&gt;&lt;w:gallery w:val="placeholder"/&gt;&lt;/w:category&gt;&lt;w:types&gt;&lt;w:type w:val="bbPlcHdr"/&gt;&lt;/w:types&gt;&lt;w:behaviors&gt;&lt;w:behavior w:val="content"/&gt;&lt;/w:behaviors&gt;&lt;w:guid w:val="{8881AED7-B511-484B-B17F-0DD988E1F114}"/&gt;&lt;/w:docPartPr&gt;&lt;w:docPartBody&gt;&lt;w:p w:rsidR="00000000" w:rsidRDefault="00E5027C" w:rsidP="00E5027C"&gt;&lt;w:pPr&gt;&lt;w:pStyle w:val="C6CF031110FC40CB998023D6867EC101"/&gt;&lt;/w:pPr&gt;&lt;w:r w:rsidRPr="00542DD4"&gt;&lt;w:rPr&gt;&lt;w:rStyle w:val="PlaceholderText1"/&gt;&lt;/w:rPr&gt;&lt;w:t&gt;Product Backlog Item ID&lt;/w:t&gt;&lt;/w:r&gt;&lt;/w:p&gt;&lt;/w:docPartBody&gt;&lt;/w:docPart&gt;&lt;w:docPart&gt;&lt;w:docPartPr&gt;&lt;w:name w:val="BA998AAEB869482C98C92720D1DB05AF"/&gt;&lt;w:category&gt;&lt;w:name w:val="General"/&gt;&lt;w:gallery w:val="placeholder"/&gt;&lt;/w:category&gt;&lt;w:types&gt;&lt;w:type w:val="bbPlcHdr"/&gt;&lt;/w:types&gt;&lt;w:behaviors&gt;&lt;w:behavior w:val="content"/&gt;&lt;/w:behaviors&gt;&lt;w:guid w:val="{324F9629-70A0-461B-B5D4-81531F356640}"/&gt;&lt;/w:docPartPr&gt;&lt;w:docPartBody&gt;&lt;w:p w:rsidR="00000000" w:rsidRDefault="00E5027C" w:rsidP="00E5027C"&gt;&lt;w:pPr&gt;&lt;w:pStyle w:val="BA998AAEB869482C98C92720D1DB05AF"/&gt;&lt;/w:pPr&gt;&lt;w:r w:rsidRPr="00542DD4"&gt;&lt;w:rPr&gt;&lt;w:rStyle w:val="PlaceholderText1"/&gt;&lt;/w:rPr&gt;&lt;w:t&gt;Product Backlog Item Title&lt;/w:t&gt;&lt;/w:r&gt;&lt;/w:p&gt;&lt;/w:docPartBody&gt;&lt;/w:docPart&gt;&lt;w:docPart&gt;&lt;w:docPartPr&gt;&lt;w:name w:val="3FFADDAE788A4C1DAB4E36CD95197592"/&gt;&lt;w:category&gt;&lt;w:name w:val="General"/&gt;&lt;w:gallery w:val="placeholder"/&gt;&lt;/w:category&gt;&lt;w:types&gt;&lt;w:type w:val="bbPlcHdr"/&gt;&lt;/w:types&gt;&lt;w:behaviors&gt;&lt;w:behavior w:val="content"/&gt;&lt;/w:behaviors&gt;&lt;w:guid w:val="{417BE510-BB17-4DA9-BEB7-A9C05904A41E}"/&gt;&lt;/w:docPartPr&gt;&lt;w:docPartBody&gt;&lt;w:p w:rsidR="00000000" w:rsidRDefault="00E5027C" w:rsidP="00E5027C"&gt;&lt;w:pPr&gt;&lt;w:pStyle w:val="3FFADDAE788A4C1DAB4E36CD95197592"/&gt;&lt;/w:pPr&gt;&lt;w:r w:rsidRPr="00542DD4"&gt;&lt;w:rPr&gt;&lt;w:rStyle w:val="PlaceholderText1"/&gt;&lt;/w:rPr&gt;&lt;w:t&gt;Product Backlog Item Description&lt;/w:t&gt;&lt;/w:r&gt;&lt;/w:p&gt;&lt;/w:docPartBody&gt;&lt;/w:docPart&gt;&lt;w:docPart&gt;&lt;w:docPartPr&gt;&lt;w:name w:val="AAFD4DD3AD604AB488E93678111AE077"/&gt;&lt;w:category&gt;&lt;w:name w:val="General"/&gt;&lt;w:gallery w:val="placeholder"/&gt;&lt;/w:category&gt;&lt;w:types&gt;&lt;w:type w:val="bbPlcHdr"/&gt;&lt;/w:types&gt;&lt;w:behaviors&gt;&lt;w:behavior w:val="content"/&gt;&lt;/w:behaviors&gt;&lt;w:guid w:val="{66FA9795-A7A9-4CF8-8454-07293A5E6848}"/&gt;&lt;/w:docPartPr&gt;&lt;w:docPartBody&gt;&lt;w:p w:rsidR="00000000" w:rsidRDefault="00E5027C" w:rsidP="00E5027C"&gt;&lt;w:pPr&gt;&lt;w:pStyle w:val="AAFD4DD3AD604AB488E93678111AE077"/&gt;&lt;/w:pPr&gt;&lt;w:r w:rsidRPr="00542DD4"&gt;&lt;w:rPr&gt;&lt;w:rStyle w:val="PlaceholderText1"/&gt;&lt;/w:rPr&gt;&lt;w:t&gt;Product Backlog Item AcceptanceCriteria&lt;/w:t&gt;&lt;/w:r&gt;&lt;/w:p&gt;&lt;/w:docPartBody&gt;&lt;/w:docPart&gt;&lt;w:docPart&gt;&lt;w:docPartPr&gt;&lt;w:name w:val="4311F0D0E49741C89DF55C26654392EF"/&gt;&lt;w:category&gt;&lt;w:name w:val="General"/&gt;&lt;w:gallery w:val="placeholder"/&gt;&lt;/w:category&gt;&lt;w:types&gt;&lt;w:type w:val="bbPlcHdr"/&gt;&lt;/w:types&gt;&lt;w:behaviors&gt;&lt;w:behavior w:val="content"/&gt;&lt;/w:behaviors&gt;&lt;w:guid w:val="{875A9A1E-9FE7-475D-98EF-075435B63FAC}"/&gt;&lt;/w:docPartPr&gt;&lt;w:docPartBody&gt;&lt;w:p w:rsidR="00000000" w:rsidRDefault="00E5027C" w:rsidP="00E5027C"&gt;&lt;w:pPr&gt;&lt;w:pStyle w:val="4311F0D0E49741C89DF55C26654392EF"/&gt;&lt;/w:pPr&gt;&lt;w:r w:rsidRPr="00542DD4"&gt;&lt;w:rPr&gt;&lt;w:rStyle w:val="PlaceholderText1"/&gt;&lt;/w:rPr&gt;&lt;w:t&gt;&amp;lt;Select Product Backlog Item State&amp;gt;&lt;/w:t&gt;&lt;/w:r&gt;&lt;/w:p&gt;&lt;/w:docPartBody&gt;&lt;/w:docPart&gt;&lt;w:docPart&gt;&lt;w:docPartPr&gt;&lt;w:name w:val="DF23978B3B264DA29CE8E0ADFFAE7578"/&gt;&lt;w:category&gt;&lt;w:name w:val="General"/&gt;&lt;w:gallery w:val="placeholder"/&gt;&lt;/w:category&gt;&lt;w:types&gt;&lt;w:type w:val="bbPlcHdr"/&gt;&lt;/w:types&gt;&lt;w:behaviors&gt;&lt;w:behavior w:val="content"/&gt;&lt;/w:behaviors&gt;&lt;w:guid w:val="{87B6D47B-7AE7-46A4-A3E8-D9BD5BF479D6}"/&gt;&lt;/w:docPartPr&gt;&lt;w:docPartBody&gt;&lt;w:p w:rsidR="00000000" w:rsidRDefault="00E5027C" w:rsidP="00E5027C"&gt;&lt;w:pPr&gt;&lt;w:pStyle w:val="DF23978B3B264DA29CE8E0ADFFAE7578"/&gt;&lt;/w:pPr&gt;&lt;w:r w:rsidRPr="00542DD4"&gt;&lt;w:rPr&gt;&lt;w:rStyle w:val="PlaceholderText1"/&gt;&lt;/w:rPr&gt;&lt;w:t&gt;&amp;lt;Select Product Backlog Item IterationPath&amp;gt;&lt;/w:t&gt;&lt;/w:r&gt;&lt;/w:p&gt;&lt;/w:docPartBody&gt;&lt;/w:docPart&gt;&lt;/w:docParts&gt;&lt;/w:glossaryDocument&gt;&lt;/pkg:xmlData&gt;&lt;/pkg:part&gt;&lt;pkg:part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w:eastAsiaTheme="minorHAnsi" w:hAnsiTheme="minorHAnsi" w:cstheme="minorBidi"/&gt;&lt;w:sz w:val="22"/&gt;&lt;w:szCs w:val="22"/&gt;&lt;w:lang w:val="en-US" w:eastAsia="en-US" w:bidi="ar-SA"/&gt;&lt;/w:rPr&gt;&lt;/w:rPrDefault&gt;&lt;w:pPrDefault&gt;&lt;w:pPr&gt;&lt;w:spacing w:after="200" w:line="276"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 w:qFormat="1"/&gt;&lt;w:lsdException w:name="toc 2" w:semiHidden="1" w:uiPriority="39" w:unhideWhenUsed="1" w:qFormat="1"/&gt;&lt;w:lsdException w:name="toc 3" w:semiHidden="1" w:uiPriority="39" w:unhideWhenUsed="1" w:qFormat="1"/&gt;&lt;w:lsdException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w:uiPriority="0" w:unhideWhenUsed="1"/&gt;&lt;w:lsdException w:name="footer" w:semiHidden="1" w:unhideWhenUsed="1"/&gt;&lt;w:lsdException w:name="index heading" w:semiHidden="1" w:unhideWhenUsed="1"/&gt;&lt;w:lsdException w:name="caption" w:semiHidden="1" w:uiPriority="0"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w:uiPriority="59"/&gt;&lt;w:lsdException w:name="Table Theme" w:semiHidden="1" w:unhideWhenUsed="1"/&gt;&lt;w:lsdException w:name="Placeholder Text" w:semiHidden="1"/&gt;&lt;w:lsdException w:name="No Spacing" w:uiPriority="1"/&gt;&lt;w:lsdException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w:type="paragraph" w:styleId="Heading1"&gt;&lt;w:name w:val="heading 1"/&gt;&lt;w:basedOn w:val="Normal"/&gt;&lt;w:next w:val="Normal"/&gt;&lt;w:link w:val="Heading1Char"/&gt;&lt;w:uiPriority w:val="9"/&gt;&lt;w:qFormat/&gt;&lt;w:rsid w:val="00F64B66"/&gt;&lt;w:pPr&gt;&lt;w:keepNext/&gt;&lt;w:keepLines/&gt;&lt;w:numPr&gt;&lt;w:numId w:val="9"/&gt;&lt;/w:numPr&gt;&lt;w:spacing w:before="480" w:after="0"/&gt;&lt;w:outlineLvl w:val="0"/&gt;&lt;/w:pPr&gt;&lt;w:rPr&gt;&lt;w:rFonts w:asciiTheme="majorHAnsi" w:eastAsiaTheme="majorEastAsia" w:hAnsiTheme="majorHAnsi" w:cstheme="majorBidi"/&gt;&lt;w:b/&gt;&lt;w:bCs/&gt;&lt;w:color w:val="365F91" w:themeColor="accent1" w:themeShade="BF"/&gt;&lt;w:sz w:val="28"/&gt;&lt;w:szCs w:val="28"/&gt;&lt;/w:rPr&gt;&lt;/w:style&gt;&lt;w:style w:type="paragraph" w:styleId="Heading2"&gt;&lt;w:name w:val="heading 2"/&gt;&lt;w:basedOn w:val="Normal"/&gt;&lt;w:next w:val="Normal"/&gt;&lt;w:link w:val="Heading2Char"/&gt;&lt;w:uiPriority w:val="9"/&gt;&lt;w:unhideWhenUsed/&gt;&lt;w:qFormat/&gt;&lt;w:rsid w:val="00F64B66"/&gt;&lt;w:pPr&gt;&lt;w:keepNext/&gt;&lt;w:keepLines/&gt;&lt;w:numPr&gt;&lt;w:ilvl w:val="1"/&gt;&lt;w:numId w:val="9"/&gt;&lt;/w:numPr&gt;&lt;w:spacing w:before="200" w:after="0"/&gt;&lt;w:outlineLvl w:val="1"/&gt;&lt;/w:pPr&gt;&lt;w:rPr&gt;&lt;w:rFonts w:asciiTheme="majorHAnsi" w:eastAsiaTheme="majorEastAsia" w:hAnsiTheme="majorHAnsi" w:cstheme="majorBidi"/&gt;&lt;w:b/&gt;&lt;w:bCs/&gt;&lt;w:color w:val="4F81BD" w:themeColor="accent1"/&gt;&lt;w:sz w:val="26"/&gt;&lt;w:szCs w:val="26"/&gt;&lt;/w:rPr&gt;&lt;/w:style&gt;&lt;w:style w:type="paragraph" w:styleId="Heading3"&gt;&lt;w:name w:val="heading 3"/&gt;&lt;w:basedOn w:val="Normal"/&gt;&lt;w:next w:val="Normal"/&gt;&lt;w:link w:val="Heading3Char"/&gt;&lt;w:uiPriority w:val="9"/&gt;&lt;w:unhideWhenUsed/&gt;&lt;w:qFormat/&gt;&lt;w:rsid w:val="00311725"/&gt;&lt;w:pPr&gt;&lt;w:keepNext/&gt;&lt;w:keepLines/&gt;&lt;w:numPr&gt;&lt;w:ilvl w:val="2"/&gt;&lt;w:numId w:val="9"/&gt;&lt;/w:numPr&gt;&lt;w:spacing w:before="200" w:after="0"/&gt;&lt;w:outlineLvl w:val="2"/&gt;&lt;/w:pPr&gt;&lt;w:rPr&gt;&lt;w:rFonts w:asciiTheme="majorHAnsi" w:eastAsiaTheme="majorEastAsia" w:hAnsiTheme="majorHAnsi" w:cstheme="majorBidi"/&gt;&lt;w:b/&gt;&lt;w:bCs/&gt;&lt;w:color w:val="4F81BD" w:themeColor="accent1"/&gt;&lt;/w:rPr&gt;&lt;/w:style&gt;&lt;w:style w:type="paragraph" w:styleId="Heading4"&gt;&lt;w:name w:val="heading 4"/&gt;&lt;w:basedOn w:val="Normal"/&gt;&lt;w:next w:val="Normal"/&gt;&lt;w:link w:val="Heading4Char"/&gt;&lt;w:uiPriority w:val="9"/&gt;&lt;w:unhideWhenUsed/&gt;&lt;w:qFormat/&gt;&lt;w:rsid w:val="00311725"/&gt;&lt;w:pPr&gt;&lt;w:keepNext/&gt;&lt;w:keepLines/&gt;&lt;w:numPr&gt;&lt;w:ilvl w:val="3"/&gt;&lt;w:numId w:val="9"/&gt;&lt;/w:numPr&gt;&lt;w:spacing w:before="200" w:after="0"/&gt;&lt;w:outlineLvl w:val="3"/&gt;&lt;/w:pPr&gt;&lt;w:rPr&gt;&lt;w:rFonts w:asciiTheme="majorHAnsi" w:eastAsiaTheme="majorEastAsia" w:hAnsiTheme="majorHAnsi" w:cstheme="majorBidi"/&gt;&lt;w:b/&gt;&lt;w:bCs/&gt;&lt;w:i/&gt;&lt;w:iCs/&gt;&lt;w:color w:val="4F81BD" w:themeColor="accent1"/&gt;&lt;/w:rPr&gt;&lt;/w:style&gt;&lt;w:style w:type="paragraph" w:styleId="Heading5"&gt;&lt;w:name w:val="heading 5"/&gt;&lt;w:basedOn w:val="Normal"/&gt;&lt;w:next w:val="Normal"/&gt;&lt;w:link w:val="Heading5Char"/&gt;&lt;w:uiPriority w:val="9"/&gt;&lt;w:semiHidden/&gt;&lt;w:unhideWhenUsed/&gt;&lt;w:qFormat/&gt;&lt;w:rsid w:val="00F64B66"/&gt;&lt;w:pPr&gt;&lt;w:keepNext/&gt;&lt;w:keepLines/&gt;&lt;w:numPr&gt;&lt;w:ilvl w:val="4"/&gt;&lt;w:numId w:val="9"/&gt;&lt;/w:numPr&gt;&lt;w:spacing w:before="200" w:after="0"/&gt;&lt;w:outlineLvl w:val="4"/&gt;&lt;/w:pPr&gt;&lt;w:rPr&gt;&lt;w:rFonts w:asciiTheme="majorHAnsi" w:eastAsiaTheme="majorEastAsia" w:hAnsiTheme="majorHAnsi" w:cstheme="majorBidi"/&gt;&lt;w:color w:val="243F60" w:themeColor="accent1" w:themeShade="7F"/&gt;&lt;/w:rPr&gt;&lt;/w:style&gt;&lt;w:style w:type="paragraph" w:styleId="Heading6"&gt;&lt;w:name w:val="heading 6"/&gt;&lt;w:basedOn w:val="Normal"/&gt;&lt;w:next w:val="Normal"/&gt;&lt;w:link w:val="Heading6Char"/&gt;&lt;w:uiPriority w:val="9"/&gt;&lt;w:semiHidden/&gt;&lt;w:unhideWhenUsed/&gt;&lt;w:qFormat/&gt;&lt;w:rsid w:val="00F64B66"/&gt;&lt;w:pPr&gt;&lt;w:keepNext/&gt;&lt;w:keepLines/&gt;&lt;w:numPr&gt;&lt;w:ilvl w:val="5"/&gt;&lt;w:numId w:val="9"/&gt;&lt;/w:numPr&gt;&lt;w:spacing w:before="200" w:after="0"/&gt;&lt;w:outlineLvl w:val="5"/&gt;&lt;/w:pPr&gt;&lt;w:rPr&gt;&lt;w:rFonts w:asciiTheme="majorHAnsi" w:eastAsiaTheme="majorEastAsia" w:hAnsiTheme="majorHAnsi" w:cstheme="majorBidi"/&gt;&lt;w:i/&gt;&lt;w:iCs/&gt;&lt;w:color w:val="243F60" w:themeColor="accent1" w:themeShade="7F"/&gt;&lt;/w:rPr&gt;&lt;/w:style&gt;&lt;w:style w:type="paragraph" w:styleId="Heading7"&gt;&lt;w:name w:val="heading 7"/&gt;&lt;w:basedOn w:val="Normal"/&gt;&lt;w:next w:val="Normal"/&gt;&lt;w:link w:val="Heading7Char"/&gt;&lt;w:uiPriority w:val="9"/&gt;&lt;w:semiHidden/&gt;&lt;w:unhideWhenUsed/&gt;&lt;w:qFormat/&gt;&lt;w:rsid w:val="00F64B66"/&gt;&lt;w:pPr&gt;&lt;w:keepNext/&gt;&lt;w:keepLines/&gt;&lt;w:numPr&gt;&lt;w:ilvl w:val="6"/&gt;&lt;w:numId w:val="9"/&gt;&lt;/w:numPr&gt;&lt;w:spacing w:before="200" w:after="0"/&gt;&lt;w:outlineLvl w:val="6"/&gt;&lt;/w:pPr&gt;&lt;w:rPr&gt;&lt;w:rFonts w:asciiTheme="majorHAnsi" w:eastAsiaTheme="majorEastAsia" w:hAnsiTheme="majorHAnsi" w:cstheme="majorBidi"/&gt;&lt;w:i/&gt;&lt;w:iCs/&gt;&lt;w:color w:val="404040" w:themeColor="text1" w:themeTint="BF"/&gt;&lt;/w:rPr&gt;&lt;/w:style&gt;&lt;w:style w:type="paragraph" w:styleId="Heading8"&gt;&lt;w:name w:val="heading 8"/&gt;&lt;w:basedOn w:val="Normal"/&gt;&lt;w:next w:val="Normal"/&gt;&lt;w:link w:val="Heading8Char"/&gt;&lt;w:uiPriority w:val="9"/&gt;&lt;w:semiHidden/&gt;&lt;w:unhideWhenUsed/&gt;&lt;w:qFormat/&gt;&lt;w:rsid w:val="00F64B66"/&gt;&lt;w:pPr&gt;&lt;w:keepNext/&gt;&lt;w:keepLines/&gt;&lt;w:numPr&gt;&lt;w:ilvl w:val="7"/&gt;&lt;w:numId w:val="9"/&gt;&lt;/w:numPr&gt;&lt;w:spacing w:before="200" w:after="0"/&gt;&lt;w:outlineLvl w:val="7"/&gt;&lt;/w:pPr&gt;&lt;w:rPr&gt;&lt;w:rFonts w:asciiTheme="majorHAnsi" w:eastAsiaTheme="majorEastAsia" w:hAnsiTheme="majorHAnsi" w:cstheme="majorBidi"/&gt;&lt;w:color w:val="404040" w:themeColor="text1" w:themeTint="BF"/&gt;&lt;w:sz w:val="20"/&gt;&lt;w:szCs w:val="20"/&gt;&lt;/w:rPr&gt;&lt;/w:style&gt;&lt;w:style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w:styleId="Header"&gt;&lt;w:name w:val="header"/&gt;&lt;w:basedOn w:val="Normal"/&gt;&lt;w:link w:val="HeaderChar"/&gt;&lt;w:unhideWhenUsed/&gt;&lt;w:rsid w:val="0053188B"/&gt;&lt;w:pPr&gt;&lt;w:tabs&gt;&lt;w:tab w:val="center" w:pos="4680"/&gt;&lt;w:tab w:val="right" w:pos="9360"/&gt;&lt;/w:tabs&gt;&lt;w:spacing w:after="0" w:line="240" w:lineRule="auto"/&gt;&lt;/w:pPr&gt;&lt;/w:style&gt;&lt;w:style w:type="character" w:customStyle="1" w:styleId="HeaderChar"&gt;&lt;w:name w:val="Header Char"/&gt;&lt;w:basedOn w:val="DefaultParagraphFont"/&gt;&lt;w:link w:val="Header"/&gt;&lt;w:uiPriority w:val="99"/&gt;&lt;w:rsid w:val="0053188B"/&gt;&lt;/w:style&gt;&lt;w:style w:type="paragraph" w:styleId="Footer"&gt;&lt;w:name w:val="footer"/&gt;&lt;w:basedOn w:val="Normal"/&gt;&lt;w:link w:val="FooterChar"/&gt;&lt;w:uiPriority w:val="99"/&gt;&lt;w:unhideWhenUsed/&gt;&lt;w:rsid w:val="0053188B"/&gt;&lt;w:pPr&gt;&lt;w:tabs&gt;&lt;w:tab w:val="center" w:pos="4680"/&gt;&lt;w:tab w:val="right" w:pos="9360"/&gt;&lt;/w:tabs&gt;&lt;w:spacing w:after="0" w:line="240" w:lineRule="auto"/&gt;&lt;/w:pPr&gt;&lt;/w:style&gt;&lt;w:style w:type="character" w:customStyle="1" w:styleId="FooterChar"&gt;&lt;w:name w:val="Footer Char"/&gt;&lt;w:basedOn w:val="DefaultParagraphFont"/&gt;&lt;w:link w:val="Footer"/&gt;&lt;w:uiPriority w:val="99"/&gt;&lt;w:rsid w:val="0053188B"/&gt;&lt;/w:style&gt;&lt;w:style w:type="paragraph" w:styleId="Subtitle"&gt;&lt;w:name w:val="Subtitle"/&gt;&lt;w:basedOn w:val="Normal"/&gt;&lt;w:next w:val="Normal"/&gt;&lt;w:link w:val="SubtitleChar"/&gt;&lt;w:uiPriority w:val="11"/&gt;&lt;w:qFormat/&gt;&lt;w:rsid w:val="0053188B"/&gt;&lt;w:pPr&gt;&lt;w:numPr&gt;&lt;w:ilvl w:val="1"/&gt;&lt;/w:numPr&gt;&lt;/w:pPr&gt;&lt;w:rPr&gt;&lt;w:rFonts w:asciiTheme="majorHAnsi" w:eastAsiaTheme="majorEastAsia" w:hAnsiTheme="majorHAnsi" w:cstheme="majorBidi"/&gt;&lt;w:i/&gt;&lt;w:iCs/&gt;&lt;w:color w:val="4F81BD" w:themeColor="accent1"/&gt;&lt;w:spacing w:val="15"/&gt;&lt;w:sz w:val="24"/&gt;&lt;w:szCs w:val="24"/&gt;&lt;/w:rPr&gt;&lt;/w:style&gt;&lt;w:style w:type="character" w:customStyle="1" w:styleId="SubtitleChar"&gt;&lt;w:name w:val="Subtitle Char"/&gt;&lt;w:basedOn w:val="DefaultParagraphFont"/&gt;&lt;w:link w:val="Subtitle"/&gt;&lt;w:uiPriority w:val="11"/&gt;&lt;w:rsid w:val="0053188B"/&gt;&lt;w:rPr&gt;&lt;w:rFonts w:asciiTheme="majorHAnsi" w:eastAsiaTheme="majorEastAsia" w:hAnsiTheme="majorHAnsi" w:cstheme="majorBidi"/&gt;&lt;w:i/&gt;&lt;w:iCs/&gt;&lt;w:color w:val="4F81BD" w:themeColor="accent1"/&gt;&lt;w:spacing w:val="15"/&gt;&lt;w:sz w:val="24"/&gt;&lt;w:szCs w:val="24"/&gt;&lt;/w:rPr&gt;&lt;/w:style&gt;&lt;w:style w:type="paragraph" w:styleId="Title"&gt;&lt;w:name w:val="Title"/&gt;&lt;w:basedOn w:val="Normal"/&gt;&lt;w:next w:val="Normal"/&gt;&lt;w:link w:val="TitleChar"/&gt;&lt;w:uiPriority w:val="10"/&gt;&lt;w:qFormat/&gt;&lt;w:rsid w:val="0053188B"/&gt;&lt;w:pPr&gt;&lt;w:pBdr&gt;&lt;w:bottom w:val="single" w:sz="8" w:space="4" w:color="4F81BD" w:themeColor="accent1"/&gt;&lt;/w:pBdr&gt;&lt;w:spacing w:after="300" w:line="240" w:lineRule="auto"/&gt;&lt;w:contextualSpacing/&gt;&lt;/w:pPr&gt;&lt;w:rPr&gt;&lt;w:rFonts w:asciiTheme="majorHAnsi" w:eastAsiaTheme="majorEastAsia" w:hAnsiTheme="majorHAnsi" w:cstheme="majorBidi"/&gt;&lt;w:color w:val="17365D" w:themeColor="text2" w:themeShade="BF"/&gt;&lt;w:spacing w:val="5"/&gt;&lt;w:kern w:val="28"/&gt;&lt;w:sz w:val="52"/&gt;&lt;w:szCs w:val="52"/&gt;&lt;/w:rPr&gt;&lt;/w:style&gt;&lt;w:style w:type="character" w:customStyle="1" w:styleId="TitleChar"&gt;&lt;w:name w:val="Title Char"/&gt;&lt;w:basedOn w:val="DefaultParagraphFont"/&gt;&lt;w:link w:val="Title"/&gt;&lt;w:uiPriority w:val="10"/&gt;&lt;w:rsid w:val="0053188B"/&gt;&lt;w:rPr&gt;&lt;w:rFonts w:asciiTheme="majorHAnsi" w:eastAsiaTheme="majorEastAsia" w:hAnsiTheme="majorHAnsi" w:cstheme="majorBidi"/&gt;&lt;w:color w:val="17365D" w:themeColor="text2" w:themeShade="BF"/&gt;&lt;w:spacing w:val="5"/&gt;&lt;w:kern w:val="28"/&gt;&lt;w:sz w:val="52"/&gt;&lt;w:szCs w:val="52"/&gt;&lt;/w:rPr&gt;&lt;/w:style&gt;&lt;w:style w:type="table" w:styleId="TableGrid"&gt;&lt;w:name w:val="Table Grid"/&gt;&lt;w:basedOn w:val="TableNormal"/&gt;&lt;w:uiPriority w:val="59"/&gt;&lt;w:rsid w:val="0053188B"/&gt;&lt;w:pPr&gt;&lt;w:spacing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w:styleId="BalloonText"&gt;&lt;w:name w:val="Balloon Text"/&gt;&lt;w:basedOn w:val="Normal"/&gt;&lt;w:link w:val="BalloonTextChar"/&gt;&lt;w:uiPriority w:val="99"/&gt;&lt;w:semiHidden/&gt;&lt;w:unhideWhenUsed/&gt;&lt;w:rsid w:val="0053188B"/&gt;&lt;w:pPr&gt;&lt;w:spacing w:after="0" w:line="240" w:lineRule="auto"/&gt;&lt;/w:pPr&gt;&lt;w:rPr&gt;&lt;w:rFonts w:ascii="Tahoma" w:hAnsi="Tahoma" w:cs="Tahoma"/&gt;&lt;w:sz w:val="16"/&gt;&lt;w:szCs w:val="16"/&gt;&lt;/w:rPr&gt;&lt;/w:style&gt;&lt;w:style w:type="character" w:customStyle="1" w:styleId="BalloonTextChar"&gt;&lt;w:name w:val="Balloon Text Char"/&gt;&lt;w:basedOn w:val="DefaultParagraphFont"/&gt;&lt;w:link w:val="BalloonText"/&gt;&lt;w:uiPriority w:val="99"/&gt;&lt;w:semiHidden/&gt;&lt;w:rsid w:val="0053188B"/&gt;&lt;w:rPr&gt;&lt;w:rFonts w:ascii="Tahoma" w:hAnsi="Tahoma" w:cs="Tahoma"/&gt;&lt;w:sz w:val="16"/&gt;&lt;w:szCs w:val="16"/&gt;&lt;/w:rPr&gt;&lt;/w:style&gt;&lt;w:style w:type="character" w:customStyle="1" w:styleId="Heading1Char"&gt;&lt;w:name w:val="Heading 1 Char"/&gt;&lt;w:basedOn w:val="DefaultParagraphFont"/&gt;&lt;w:link w:val="Heading1"/&gt;&lt;w:uiPriority w:val="9"/&gt;&lt;w:rsid w:val="00F64B66"/&gt;&lt;w:rPr&gt;&lt;w:rFonts w:asciiTheme="majorHAnsi" w:eastAsiaTheme="majorEastAsia" w:hAnsiTheme="majorHAnsi" w:cstheme="majorBidi"/&gt;&lt;w:b/&gt;&lt;w:bCs/&gt;&lt;w:color w:val="365F91" w:themeColor="accent1" w:themeShade="BF"/&gt;&lt;w:sz w:val="28"/&gt;&lt;w:szCs w:val="28"/&gt;&lt;/w:rPr&gt;&lt;/w:style&gt;&lt;w:style w:type="paragraph" w:styleId="TOCHeading"&gt;&lt;w:name w:val="TOC Heading"/&gt;&lt;w:basedOn w:val="Heading1"/&gt;&lt;w:next w:val="Normal"/&gt;&lt;w:uiPriority w:val="39"/&gt;&lt;w:semiHidden/&gt;&lt;w:unhideWhenUsed/&gt;&lt;w:qFormat/&gt;&lt;w:rsid w:val="00AB0B0E"/&gt;&lt;w:pPr&gt;&lt;w:outlineLvl w:val="9"/&gt;&lt;/w:pPr&gt;&lt;w:rPr&gt;&lt;w:lang w:eastAsia="ja-JP"/&gt;&lt;/w:rPr&gt;&lt;/w:style&gt;&lt;w:style w:type="paragraph" w:styleId="TOC2"&gt;&lt;w:name w:val="toc 2"/&gt;&lt;w:basedOn w:val="Normal"/&gt;&lt;w:next w:val="Normal"/&gt;&lt;w:autoRedefine/&gt;&lt;w:uiPriority w:val="39"/&gt;&lt;w:unhideWhenUsed/&gt;&lt;w:qFormat/&gt;&lt;w:rsid w:val="00AB0B0E"/&gt;&lt;w:pPr&gt;&lt;w:spacing w:after="100"/&gt;&lt;w:ind w:left="220"/&gt;&lt;/w:pPr&gt;&lt;w:rPr&gt;&lt;w:rFonts w:eastAsiaTheme="minorEastAsia"/&gt;&lt;w:lang w:eastAsia="ja-JP"/&gt;&lt;/w:rPr&gt;&lt;/w:style&gt;&lt;w:style w:type="paragraph" w:styleId="TOC1"&gt;&lt;w:name w:val="toc 1"/&gt;&lt;w:basedOn w:val="Normal"/&gt;&lt;w:next w:val="Normal"/&gt;&lt;w:autoRedefine/&gt;&lt;w:uiPriority w:val="39"/&gt;&lt;w:unhideWhenUsed/&gt;&lt;w:qFormat/&gt;&lt;w:rsid w:val="00AB0B0E"/&gt;&lt;w:pPr&gt;&lt;w:spacing w:after="100"/&gt;&lt;/w:pPr&gt;&lt;w:rPr&gt;&lt;w:rFonts w:eastAsiaTheme="minorEastAsia"/&gt;&lt;w:lang w:eastAsia="ja-JP"/&gt;&lt;/w:rPr&gt;&lt;/w:style&gt;&lt;w:style w:type="paragraph" w:styleId="TOC3"&gt;&lt;w:name w:val="toc 3"/&gt;&lt;w:basedOn w:val="Normal"/&gt;&lt;w:next w:val="Normal"/&gt;&lt;w:autoRedefine/&gt;&lt;w:uiPriority w:val="39"/&gt;&lt;w:unhideWhenUsed/&gt;&lt;w:qFormat/&gt;&lt;w:rsid w:val="00AB0B0E"/&gt;&lt;w:pPr&gt;&lt;w:spacing w:after="100"/&gt;&lt;w:ind w:left="440"/&gt;&lt;/w:pPr&gt;&lt;w:rPr&gt;&lt;w:rFonts w:eastAsiaTheme="minorEastAsia"/&gt;&lt;w:lang w:eastAsia="ja-JP"/&gt;&lt;/w:rPr&gt;&lt;/w:style&gt;&lt;w:style w:type="paragraph" w:customStyle="1" w:styleId="tablecolumnheading"&gt;&lt;w:name w:val="tablecolumnheading"/&gt;&lt;w:basedOn w:val="Normal"/&gt;&lt;w:rsid w:val="00AB0B0E"/&gt;&lt;w:pPr&gt;&lt;w:keepNext/&gt;&lt;w:spacing w:after="0" w:line="240" w:lineRule="auto"/&gt;&lt;/w:pPr&gt;&lt;w:rPr&gt;&lt;w:rFonts w:ascii="Helvetica" w:eastAsia="Times" w:hAnsi="Helvetica" w:cs="Arial"/&gt;&lt;w:b/&gt;&lt;w:bCs/&gt;&lt;w:sz w:val="18"/&gt;&lt;w:szCs w:val="18"/&gt;&lt;/w:rPr&gt;&lt;/w:style&gt;&lt;w:style w:type="character" w:customStyle="1" w:styleId="FormulaChar"&gt;&lt;w:name w:val="Formula Char"/&gt;&lt;w:basedOn w:val="DefaultParagraphFont"/&gt;&lt;w:link w:val="tablebody"/&gt;&lt;w:rsid w:val="00AB0B0E"/&gt;&lt;w:rPr&gt;&lt;w:bCs/&gt;&lt;w:sz w:val="24"/&gt;&lt;w:szCs w:val="24"/&gt;&lt;/w:rPr&gt;&lt;/w:style&gt;&lt;w:style w:type="paragraph" w:customStyle="1" w:styleId="tablebody"&gt;&lt;w:name w:val="tablebody"/&gt;&lt;w:basedOn w:val="Normal"/&gt;&lt;w:link w:val="FormulaChar"/&gt;&lt;w:rsid w:val="00AB0B0E"/&gt;&lt;w:pPr&gt;&lt;w:spacing w:after="0" w:line="240" w:lineRule="auto"/&gt;&lt;/w:pPr&gt;&lt;w:rPr&gt;&lt;w:bCs/&gt;&lt;w:sz w:val="24"/&gt;&lt;w:szCs w:val="24"/&gt;&lt;/w:rPr&gt;&lt;/w:style&gt;&lt;w:style w:type="table" w:styleId="MediumShading1-Accent1"&gt;&lt;w:name w:val="Medium Shading 1 Accent 1"/&gt;&lt;w:basedOn w:val="TableNormal"/&gt;&lt;w:uiPriority w:val="63"/&gt;&lt;w:rsid w:val="00AB0B0E"/&gt;&lt;w:pPr&gt;&lt;w:spacing w:after="0" w:line="240" w:lineRule="auto"/&gt;&lt;/w:pPr&gt;&lt;w:tblPr&gt;&lt;w:tblStyleRowBandSize w:val="1"/&gt;&lt;w:tblStyleColBandSize w:val="1"/&gt;&lt;w:tblBorders&gt;&lt;w:top w:val="single" w:sz="8"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w:val="single" w:sz="8" w:space="0" w:color="7BA0CD"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w:val="nil"/&gt;&lt;w:insideV w:val="nil"/&gt;&lt;/w:tcBorders&gt;&lt;w:shd w:val="clear" w:color="auto" w:fill="4F81BD" w:themeFill="accent1"/&gt;&lt;/w:tcPr&gt;&lt;/w:tblStylePr&gt;&lt;w:tblStylePr w:type="lastRow"&gt;&lt;w:pPr&gt;&lt;w:spacing w:before="0" w:after="0" w:line="240" w:lineRule="auto"/&gt;&lt;/w:pPr&gt;&lt;w:rPr&gt;&lt;w:b/&gt;&lt;w:bCs/&gt;&lt;/w:rPr&gt;&lt;w:tblPr/&gt;&lt;w:tcPr&gt;&lt;w:tcBorders&gt;&lt;w:top w:val="double" w:sz="6"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w:fill="D3DFEE" w:themeFill="accent1" w:themeFillTint="3F"/&gt;&lt;/w:tcPr&gt;&lt;/w:tblStylePr&gt;&lt;w:tblStylePr w:type="band1Horz"&gt;&lt;w:tblPr/&gt;&lt;w:tcPr&gt;&lt;w:tcBorders&gt;&lt;w:insideH w:val="nil"/&gt;&lt;w:insideV w:val="nil"/&gt;&lt;/w:tcBorders&gt;&lt;w:shd w:val="clear" w:color="auto" w:fill="D3DFEE" w:themeFill="accent1" w:themeFillTint="3F"/&gt;&lt;/w:tcPr&gt;&lt;/w:tblStylePr&gt;&lt;w:tblStylePr w:type="band2Horz"&gt;&lt;w:tblPr/&gt;&lt;w:tcPr&gt;&lt;w:tcBorders&gt;&lt;w:insideH w:val="nil"/&gt;&lt;w:insideV w:val="nil"/&gt;&lt;/w:tcBorders&gt;&lt;/w:tcPr&gt;&lt;/w:tblStylePr&gt;&lt;/w:style&gt;&lt;w:style w:type="paragraph" w:styleId="ListParagraph"&gt;&lt;w:name w:val="List Paragraph"/&gt;&lt;w:basedOn w:val="Normal"/&gt;&lt;w:uiPriority w:val="34"/&gt;&lt;w:qFormat/&gt;&lt;w:rsid w:val="00AB0B0E"/&gt;&lt;w:pPr&gt;&lt;w:ind w:left="720"/&gt;&lt;w:contextualSpacing/&gt;&lt;/w:pPr&gt;&lt;/w:style&gt;&lt;w:style w:type="character" w:styleId="Hyperlink"&gt;&lt;w:name w:val="Hyperlink"/&gt;&lt;w:basedOn w:val="DefaultParagraphFont"/&gt;&lt;w:uiPriority w:val="99"/&gt;&lt;w:unhideWhenUsed/&gt;&lt;w:rsid w:val="00FE6258"/&gt;&lt;w:rPr&gt;&lt;w:color w:val="0000FF" w:themeColor="hyperlink"/&gt;&lt;w:u w:val="single"/&gt;&lt;/w:rPr&gt;&lt;/w:style&gt;&lt;w:style w:type="character" w:customStyle="1" w:styleId="Heading2Char"&gt;&lt;w:name w:val="Heading 2 Char"/&gt;&lt;w:basedOn w:val="DefaultParagraphFont"/&gt;&lt;w:link w:val="Heading2"/&gt;&lt;w:uiPriority w:val="9"/&gt;&lt;w:rsid w:val="00F64B66"/&gt;&lt;w:rPr&gt;&lt;w:rFonts w:asciiTheme="majorHAnsi" w:eastAsiaTheme="majorEastAsia" w:hAnsiTheme="majorHAnsi" w:cstheme="majorBidi"/&gt;&lt;w:b/&gt;&lt;w:bCs/&gt;&lt;w:color w:val="4F81BD" w:themeColor="accent1"/&gt;&lt;w:sz w:val="26"/&gt;&lt;w:szCs w:val="26"/&gt;&lt;/w:rPr&gt;&lt;/w:style&gt;&lt;w:style w:type="paragraph" w:customStyle="1" w:styleId="FormulaBold"&gt;&lt;w:name w:val="Formula Bold"/&gt;&lt;w:basedOn w:val="Normal"/&gt;&lt;w:rsid w:val="00FE6258"/&gt;&lt;w:pPr&gt;&lt;w:tabs&gt;&lt;w:tab w:val="left" w:pos="2250"/&gt;&lt;w:tab w:val="left" w:pos="3150"/&gt;&lt;w:tab w:val="left" w:pos="3960"/&gt;&lt;/w:tabs&gt;&lt;w:spacing w:before="120" w:after="240" w:line="240" w:lineRule="auto"/&gt;&lt;w:ind w:left="3960" w:hanging="3240"/&gt;&lt;/w:pPr&gt;&lt;w:rPr&gt;&lt;w:rFonts w:ascii="Times New Roman" w:eastAsia="Times New Roman" w:hAnsi="Times New Roman" w:cs="Times New Roman"/&gt;&lt;w:b/&gt;&lt;w:bCs/&gt;&lt;w:sz w:val="24"/&gt;&lt;w:szCs w:val="24"/&gt;&lt;/w:rPr&gt;&lt;/w:style&gt;&lt;w:style w:type="paragraph" w:customStyle="1" w:styleId="Body"&gt;&lt;w:name w:val="Body"/&gt;&lt;w:basedOn w:val="Normal"/&gt;&lt;w:rsid w:val="00FE6258"/&gt;&lt;w:pPr&gt;&lt;w:spacing w:before="120" w:after="120" w:line="240" w:lineRule="auto"/&gt;&lt;w:ind w:left="180"/&gt;&lt;/w:pPr&gt;&lt;w:rPr&gt;&lt;w:rFonts w:ascii="Calibri" w:eastAsia="Times New Roman" w:hAnsi="Calibri" w:cs="Times New Roman"/&gt;&lt;/w:rPr&gt;&lt;/w:style&gt;&lt;w:style w:type="character" w:styleId="Emphasis"&gt;&lt;w:name w:val="Emphasis"/&gt;&lt;w:basedOn w:val="DefaultParagraphFont"/&gt;&lt;w:uiPriority w:val="20"/&gt;&lt;w:qFormat/&gt;&lt;w:rsid w:val="00FE6258"/&gt;&lt;w:rPr&gt;&lt;w:i/&gt;&lt;w:iCs/&gt;&lt;/w:rPr&gt;&lt;/w:style&gt;&lt;w:style w:type="character" w:customStyle="1" w:styleId="Heading3Char"&gt;&lt;w:name w:val="Heading 3 Char"/&gt;&lt;w:basedOn w:val="DefaultParagraphFont"/&gt;&lt;w:link w:val="Heading3"/&gt;&lt;w:uiPriority w:val="9"/&gt;&lt;w:rsid w:val="00311725"/&gt;&lt;w:rPr&gt;&lt;w:rFonts w:asciiTheme="majorHAnsi" w:eastAsiaTheme="majorEastAsia" w:hAnsiTheme="majorHAnsi" w:cstheme="majorBidi"/&gt;&lt;w:b/&gt;&lt;w:bCs/&gt;&lt;w:color w:val="4F81BD" w:themeColor="accent1"/&gt;&lt;/w:rPr&gt;&lt;/w:style&gt;&lt;w:style w:type="character" w:customStyle="1" w:styleId="Heading4Char"&gt;&lt;w:name w:val="Heading 4 Char"/&gt;&lt;w:basedOn w:val="DefaultParagraphFont"/&gt;&lt;w:link w:val="Heading4"/&gt;&lt;w:uiPriority w:val="9"/&gt;&lt;w:rsid w:val="00311725"/&gt;&lt;w:rPr&gt;&lt;w:rFonts w:asciiTheme="majorHAnsi" w:eastAsiaTheme="majorEastAsia" w:hAnsiTheme="majorHAnsi" w:cstheme="majorBidi"/&gt;&lt;w:b/&gt;&lt;w:bCs/&gt;&lt;w:i/&gt;&lt;w:iCs/&gt;&lt;w:color w:val="4F81BD" w:themeColor="accent1"/&gt;&lt;/w:rPr&gt;&lt;/w:style&gt;&lt;w:style w:type="paragraph" w:styleId="Caption"&gt;&lt;w:name w:val="caption"/&gt;&lt;w:basedOn w:val="Normal"/&gt;&lt;w:next w:val="Body"/&gt;&lt;w:unhideWhenUsed/&gt;&lt;w:qFormat/&gt;&lt;w:rsid w:val="00311725"/&gt;&lt;w:pPr&gt;&lt;w:spacing w:before="120" w:after="0" w:line="240" w:lineRule="auto"/&gt;&lt;w:ind w:left="187"/&gt;&lt;/w:pPr&gt;&lt;w:rPr&gt;&lt;w:rFonts w:asciiTheme="majorHAnsi" w:eastAsia="Times New Roman" w:hAnsiTheme="majorHAnsi" w:cs="Times New Roman"/&gt;&lt;w:bCs/&gt;&lt;w:color w:val="000000" w:themeColor="text1"/&gt;&lt;w:sz w:val="18"/&gt;&lt;w:szCs w:val="18"/&gt;&lt;/w:rPr&gt;&lt;/w:style&gt;&lt;w:style w:type="table" w:customStyle="1" w:styleId="TableStyle"&gt;&lt;w:name w:val="TableStyle"/&gt;&lt;w:basedOn w:val="TableNormal"/&gt;&lt;w:uiPriority w:val="99"/&gt;&lt;w:qFormat/&gt;&lt;w:rsid w:val="00311725"/&gt;&lt;w:pPr&gt;&lt;w:spacing w:after="0" w:line="240" w:lineRule="auto"/&gt;&lt;/w:pPr&gt;&lt;w:rPr&gt;&lt;w:rFonts w:ascii="Verdana" w:eastAsia="Times New Roman" w:hAnsi="Verdana" w:cs="Times New Roman"/&gt;&lt;w:sz w:val="16"/&gt;&lt;w:szCs w:val="20"/&gt;&lt;/w:rPr&gt;&lt;w:tblPr&gt;&lt;w:tblStyleRowBandSize w:val="1"/&gt;&lt;w:tblInd w:w="288" w:type="dxa"/&gt;&lt;w:tblBorders&gt;&lt;w:top w:val="single" w:sz="4" w:space="0" w:color="D9D9D9"/&gt;&lt;w:left w:val="single" w:sz="4" w:space="0" w:color="D9D9D9"/&gt;&lt;w:bottom w:val="single" w:sz="4" w:space="0" w:color="D9D9D9"/&gt;&lt;w:right w:val="single" w:sz="4" w:space="0" w:color="D9D9D9"/&gt;&lt;w:insideH w:val="single" w:sz="6" w:space="0" w:color="D9D9D9"/&gt;&lt;w:insideV w:val="single" w:sz="6" w:space="0" w:color="D9D9D9"/&gt;&lt;/w:tblBorders&gt;&lt;w:tblCellMar&gt;&lt;w:left w:w="115" w:type="dxa"/&gt;&lt;w:right w:w="115" w:type="dxa"/&gt;&lt;/w:tblCellMar&gt;&lt;/w:tblPr&gt;&lt;w:tcPr&gt;&lt;w:vAlign w:val="center"/&gt;&lt;/w:tcPr&gt;&lt;w:tblStylePr w:type="firstRow"&gt;&lt;w:rPr&gt;&lt;w:rFonts w:ascii="Arial" w:hAnsi="Arial"/&gt;&lt;w:b/&gt;&lt;w:i w:val="0"/&gt;&lt;w:color w:val="FFFFFF"/&gt;&lt;w:sz w:val="18"/&gt;&lt;/w:rPr&gt;&lt;w:tblPr/&gt;&lt;w:tcPr&gt;&lt;w:shd w:val="clear" w:color="auto" w:fill="637C8D"/&gt;&lt;w:tcMar&gt;&lt;w:top w:w="58" w:type="dxa"/&gt;&lt;w:left w:w="115" w:type="dxa"/&gt;&lt;w:bottom w:w="58" w:type="dxa"/&gt;&lt;w:right w:w="115" w:type="dxa"/&gt;&lt;/w:tcMar&gt;&lt;/w:tcPr&gt;&lt;/w:tblStylePr&gt;&lt;w:tblStylePr w:type="band1Horz"&gt;&lt;w:rPr&gt;&lt;w:rFonts w:ascii="Times" w:hAnsi="Times"/&gt;&lt;w:color w:val="000000"/&gt;&lt;w:sz w:val="16"/&gt;&lt;/w:rPr&gt;&lt;w:tblPr/&gt;&lt;w:tcPr&gt;&lt;w:shd w:val="clear" w:color="auto" w:fill="F2F2F2"/&gt;&lt;/w:tcPr&gt;&lt;/w:tblStylePr&gt;&lt;w:tblStylePr w:type="band2Horz"&gt;&lt;w:tblPr/&gt;&lt;w:tcPr&gt;&lt;w:shd w:val="clear" w:color="auto" w:fill="FFFFFF"/&gt;&lt;/w:tcPr&gt;&lt;/w:tblStylePr&gt;&lt;/w:style&gt;&lt;w:style w:type="character" w:styleId="Strong"&gt;&lt;w:name w:val="Strong"/&gt;&lt;w:basedOn w:val="DefaultParagraphFont"/&gt;&lt;w:uiPriority w:val="22"/&gt;&lt;w:qFormat/&gt;&lt;w:rsid w:val="00863557"/&gt;&lt;w:rPr&gt;&lt;w:b/&gt;&lt;w:bCs/&gt;&lt;/w:rPr&gt;&lt;/w:style&gt;&lt;w:style w:type="character" w:styleId="IntenseEmphasis"&gt;&lt;w:name w:val="Intense Emphasis"/&gt;&lt;w:basedOn w:val="DefaultParagraphFont"/&gt;&lt;w:uiPriority w:val="21"/&gt;&lt;w:qFormat/&gt;&lt;w:rsid w:val="00863557"/&gt;&lt;w:rPr&gt;&lt;w:b/&gt;&lt;w:bCs/&gt;&lt;w:i/&gt;&lt;w:iCs/&gt;&lt;w:color w:val="4F81BD" w:themeColor="accent1"/&gt;&lt;/w:rPr&gt;&lt;/w:style&gt;&lt;w:style w:type="character" w:customStyle="1" w:styleId="Heading5Char"&gt;&lt;w:name w:val="Heading 5 Char"/&gt;&lt;w:basedOn w:val="DefaultParagraphFont"/&gt;&lt;w:link w:val="Heading5"/&gt;&lt;w:uiPriority w:val="9"/&gt;&lt;w:semiHidden/&gt;&lt;w:rsid w:val="00F64B66"/&gt;&lt;w:rPr&gt;&lt;w:rFonts w:asciiTheme="majorHAnsi" w:eastAsiaTheme="majorEastAsia" w:hAnsiTheme="majorHAnsi" w:cstheme="majorBidi"/&gt;&lt;w:color w:val="243F60" w:themeColor="accent1" w:themeShade="7F"/&gt;&lt;/w:rPr&gt;&lt;/w:style&gt;&lt;w:style w:type="character" w:customStyle="1" w:styleId="Heading6Char"&gt;&lt;w:name w:val="Heading 6 Char"/&gt;&lt;w:basedOn w:val="DefaultParagraphFont"/&gt;&lt;w:link w:val="Heading6"/&gt;&lt;w:uiPriority w:val="9"/&gt;&lt;w:semiHidden/&gt;&lt;w:rsid w:val="00F64B66"/&gt;&lt;w:rPr&gt;&lt;w:rFonts w:asciiTheme="majorHAnsi" w:eastAsiaTheme="majorEastAsia" w:hAnsiTheme="majorHAnsi" w:cstheme="majorBidi"/&gt;&lt;w:i/&gt;&lt;w:iCs/&gt;&lt;w:color w:val="243F60" w:themeColor="accent1" w:themeShade="7F"/&gt;&lt;/w:rPr&gt;&lt;/w:style&gt;&lt;w:style w:type="character" w:customStyle="1" w:styleId="Heading7Char"&gt;&lt;w:name w:val="Heading 7 Char"/&gt;&lt;w:basedOn w:val="DefaultParagraphFont"/&gt;&lt;w:link w:val="Heading7"/&gt;&lt;w:uiPriority w:val="9"/&gt;&lt;w:semiHidden/&gt;&lt;w:rsid w:val="00F64B66"/&gt;&lt;w:rPr&gt;&lt;w:rFonts w:asciiTheme="majorHAnsi" w:eastAsiaTheme="majorEastAsia" w:hAnsiTheme="majorHAnsi" w:cstheme="majorBidi"/&gt;&lt;w:i/&gt;&lt;w:iCs/&gt;&lt;w:color w:val="404040" w:themeColor="text1" w:themeTint="BF"/&gt;&lt;/w:rPr&gt;&lt;/w:style&gt;&lt;w:style w:type="character" w:customStyle="1" w:styleId="Heading8Char"&gt;&lt;w:name w:val="Heading 8 Char"/&gt;&lt;w:basedOn w:val="DefaultParagraphFont"/&gt;&lt;w:link w:val="Heading8"/&gt;&lt;w:uiPriority w:val="9"/&gt;&lt;w:semiHidden/&gt;&lt;w:rsid w:val="00F64B66"/&gt;&lt;w:rPr&gt;&lt;w:rFonts w:asciiTheme="majorHAnsi" w:eastAsiaTheme="majorEastAsia" w:hAnsiTheme="majorHAnsi" w:cstheme="majorBidi"/&gt;&lt;w:color w:val="404040" w:themeColor="text1" w:themeTint="BF"/&gt;&lt;w:sz w:val="20"/&gt;&lt;w:szCs w:val="20"/&gt;&lt;/w:rPr&gt;&lt;/w:style&gt;&lt;w:style w:type="character" w:styleId="PlaceholderText"&gt;&lt;w:name w:val="Placeholder Text"/&gt;&lt;w:basedOn w:val="DefaultParagraphFont"/&gt;&lt;w:uiPriority w:val="99"/&gt;&lt;w:semiHidden/&gt;&lt;w:rsid w:val="00183F15"/&gt;&lt;w:rPr&gt;&lt;w:color w:val="808080"/&gt;&lt;/w:rPr&gt;&lt;/w:style&gt;&lt;w:style w:type="character" w:customStyle="1" w:styleId="PlaceholderText1"&gt;&lt;w:name w:val="Placeholder Text1"/&gt;&lt;w:basedOn w:val="DefaultParagraphFont"/&gt;&lt;w:uiPriority w:val="99"/&gt;&lt;w:semiHidden/&gt;&lt;w:rsid w:val="000E7BAE"/&gt;&lt;w:rPr&gt;&lt;w:color w:val="808080"/&gt;&lt;/w:rPr&gt;&lt;/w:style&gt;&lt;w:style w:type="paragraph" w:customStyle="1" w:styleId="Default"&gt;&lt;w:name w:val="Default"/&gt;&lt;w:rsid w:val="00AD2E3B"/&gt;&lt;w:pPr&gt;&lt;w:autoSpaceDE w:val="0"/&gt;&lt;w:autoSpaceDN w:val="0"/&gt;&lt;w:adjustRightInd w:val="0"/&gt;&lt;w:spacing w:after="0" w:line="240" w:lineRule="auto"/&gt;&lt;/w:pPr&gt;&lt;w:rPr&gt;&lt;w:rFonts w:ascii="Arial" w:eastAsia="Calibri" w:hAnsi="Arial" w:cs="Arial"/&gt;&lt;w:color w:val="000000"/&gt;&lt;w:sz w:val="24"/&gt;&lt;w:szCs w:val="24"/&gt;&lt;/w:rPr&gt;&lt;/w:style&gt;&lt;/w:styles&gt;&lt;/pkg:xmlData&gt;&lt;/pkg:part&gt;&lt;pkg:part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w:val="12922FAE"/&gt;&lt;w:multiLevelType w:val="hybridMultilevel"/&gt;&lt;w:tmpl w:val="9DAE86A4"/&gt;&lt;w:lvl w:ilvl="0" w:tplc="0409001B"&gt;&lt;w:start w:val="1"/&gt;&lt;w:numFmt w:val="lowerRoman"/&gt;&lt;w:lvlText w:val="%1."/&gt;&lt;w:lvlJc w:val="right"/&gt;&lt;w:pPr&gt;&lt;w:ind w:left="720" w:hanging="360"/&gt;&lt;/w:pPr&gt;&lt;/w:lvl&gt;&lt;w:lvl w:ilvl="1" w:tplc="04090019"&gt;&lt;w:start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w:abstractNumId="1"&gt;&lt;w:nsid w:val="16D51019"/&gt;&lt;w:multiLevelType w:val="multilevel"/&gt;&lt;w:tmpl w:val="2ECE18D6"/&gt;&lt;w:lvl w:ilvl="0"&gt;&lt;w:start w:val="1"/&gt;&lt;w:numFmt w:val="decimal"/&gt;&lt;w:pStyle w:val="Heading1"/&gt;&lt;w:suff w:val="space"/&gt;&lt;w:lvlText w:val="%1."/&gt;&lt;w:lvlJc w:val="left"/&gt;&lt;w:pPr&gt;&lt;w:ind w:left="432" w:hanging="432"/&gt;&lt;/w:pPr&gt;&lt;w:rPr&gt;&lt;w:rFonts w:hint="default"/&gt;&lt;/w:rPr&gt;&lt;/w:lvl&gt;&lt;w:lvl w:ilvl="1"&gt;&lt;w:start w:val="1"/&gt;&lt;w:numFmt w:val="decimal"/&gt;&lt;w:pStyle w:val="Heading2"/&gt;&lt;w:suff w:val="space"/&gt;&lt;w:lvlText w:val="%1.%2"/&gt;&lt;w:lvlJc w:val="left"/&gt;&lt;w:pPr&gt;&lt;w:ind w:left="576" w:hanging="576"/&gt;&lt;/w:pPr&gt;&lt;w:rPr&gt;&lt;w:rFonts w:hint="default"/&gt;&lt;/w:rPr&gt;&lt;/w:lvl&gt;&lt;w:lvl w:ilvl="2"&gt;&lt;w:start w:val="1"/&gt;&lt;w:numFmt w:val="decimal"/&gt;&lt;w:pStyle w:val="Heading3"/&gt;&lt;w:suff w:val="space"/&gt;&lt;w:lvlText w:val="%1.%2.%3"/&gt;&lt;w:lvlJc w:val="left"/&gt;&lt;w:pPr&gt;&lt;w:ind w:left="1440" w:hanging="720"/&gt;&lt;/w:pPr&gt;&lt;w:rPr&gt;&lt;w:rFonts w:hint="default"/&gt;&lt;/w:rPr&gt;&lt;/w:lvl&gt;&lt;w:lvl w:ilvl="3"&gt;&lt;w:start w:val="1"/&gt;&lt;w:numFmt w:val="decimal"/&gt;&lt;w:pStyle w:val="Heading4"/&gt;&lt;w:suff w:val="space"/&gt;&lt;w:lvlText w:val="%1.%2.%3.%4"/&gt;&lt;w:lvlJc w:val="left"/&gt;&lt;w:pPr&gt;&lt;w:ind w:left="864" w:hanging="864"/&gt;&lt;/w:pPr&gt;&lt;w:rPr&gt;&lt;w:rFonts w:hint="default"/&gt;&lt;/w:rPr&gt;&lt;/w:lvl&gt;&lt;w:lvl w:ilvl="4"&gt;&lt;w:start w:val="1"/&gt;&lt;w:numFmt w:val="decimal"/&gt;&lt;w:pStyle w:val="Heading5"/&gt;&lt;w:suff w:val="space"/&gt;&lt;w:lvlText w:val="%1.%2.%3.%4.%5"/&gt;&lt;w:lvlJc w:val="left"/&gt;&lt;w:pPr&gt;&lt;w:ind w:left="1008" w:hanging="1008"/&gt;&lt;/w:pPr&gt;&lt;w:rPr&gt;&lt;w:rFonts w:hint="default"/&gt;&lt;/w:rPr&gt;&lt;/w:lvl&gt;&lt;w:lvl w:ilvl="5"&gt;&lt;w:start w:val="1"/&gt;&lt;w:numFmt w:val="upperLetter"/&gt;&lt;w:pStyle w:val="Heading6"/&gt;&lt;w:suff w:val="space"/&gt;&lt;w:lvlText w:val="Appendix %6."/&gt;&lt;w:lvlJc w:val="left"/&gt;&lt;w:pPr&gt;&lt;w:ind w:left="1152" w:hanging="1152"/&gt;&lt;/w:pPr&gt;&lt;w:rPr&gt;&lt;w:rFonts w:hint="default"/&gt;&lt;/w:rPr&gt;&lt;/w:lvl&gt;&lt;w:lvl w:ilvl="6"&gt;&lt;w:start w:val="1"/&gt;&lt;w:numFmt w:val="decimal"/&gt;&lt;w:pStyle w:val="Heading7"/&gt;&lt;w:suff w:val="space"/&gt;&lt;w:lvlText w:val="%6.%7"/&gt;&lt;w:lvlJc w:val="left"/&gt;&lt;w:pPr&gt;&lt;w:ind w:left="1296" w:hanging="1296"/&gt;&lt;/w:pPr&gt;&lt;w:rPr&gt;&lt;w:rFonts w:hint="default"/&gt;&lt;/w:rPr&gt;&lt;/w:lvl&gt;&lt;w:lvl w:ilvl="7"&gt;&lt;w:start w:val="1"/&gt;&lt;w:numFmt w:val="decimal"/&gt;&lt;w:pStyle w:val="Heading8"/&gt;&lt;w:suff w:val="space"/&gt;&lt;w:lvlText w:val="%6.%7.%8"/&gt;&lt;w:lvlJc w:val="left"/&gt;&lt;w:pPr&gt;&lt;w:ind w:left="1440" w:hanging="1440"/&gt;&lt;/w:pPr&gt;&lt;w:rPr&gt;&lt;w:rFonts w:hint="default"/&gt;&lt;/w:rPr&gt;&lt;/w:lvl&gt;&lt;w:lvl w:ilvl="8"&gt;&lt;w:start w:val="1"/&gt;&lt;w:numFmt w:val="none"/&gt;&lt;w:lvlText w:val=""/&gt;&lt;w:lvlJc w:val="left"/&gt;&lt;w:pPr&gt;&lt;w:tabs&gt;&lt;w:tab w:val="num" w:pos="1584"/&gt;&lt;/w:tabs&gt;&lt;w:ind w:left="1584" w:hanging="1584"/&gt;&lt;/w:pPr&gt;&lt;w:rPr&gt;&lt;w:rFonts w:hint="default"/&gt;&lt;/w:rPr&gt;&lt;/w:lvl&gt;&lt;/w:abstractNum&gt;&lt;w:abstractNum w:abstractNumId="2"&gt;&lt;w:nsid w:val="21EC2393"/&gt;&lt;w:multiLevelType w:val="hybridMultilevel"/&gt;&lt;w:tmpl w:val="0832C55E"/&gt;&lt;w:lvl w:ilvl="0" w:tplc="4162D140"&gt;&lt;w:start w:val="1"/&gt;&lt;w:numFmt w:val="lowerRoman"/&gt;&lt;w:lvlText w:val="%1."/&gt;&lt;w:lvlJc w:val="right"/&gt;&lt;w:pPr&gt;&lt;w:ind w:left="720" w:hanging="360"/&gt;&lt;/w:pPr&gt;&lt;w:rPr&gt;&lt;w:i/&gt;&lt;/w:rPr&gt;&lt;/w:lvl&gt;&lt;w:lvl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w:abstractNumId="3"&gt;&lt;w:nsid w:val="226819AF"/&gt;&lt;w:multiLevelType w:val="hybridMultilevel"/&gt;&lt;w:tmpl w:val="9B2EA33E"/&gt;&lt;w:lvl w:ilvl="0" w:tplc="04090001"&gt;&lt;w:start w:val="1"/&gt;&lt;w:numFmt w:val="bullet"/&gt;&lt;w:lvlText w:val=""/&gt;&lt;w:lvlJc w:val="left"/&gt;&lt;w:pPr&gt;&lt;w:tabs&gt;&lt;w:tab w:val="num" w:pos="360"/&gt;&lt;/w:tabs&gt;&lt;w:ind w:left="360" w:hanging="360"/&gt;&lt;/w:pPr&gt;&lt;w:rPr&gt;&lt;w:rFonts w:ascii="Symbol" w:hAnsi="Symbol" w:hint="default"/&gt;&lt;/w:rPr&gt;&lt;/w:lvl&gt;&lt;w:lvl w:ilvl="1" w:tplc="04090003"&gt;&lt;w:start w:val="1"/&gt;&lt;w:numFmt w:val="bullet"/&gt;&lt;w:lvlText w:val="o"/&gt;&lt;w:lvlJc w:val="left"/&gt;&lt;w:pPr&gt;&lt;w:tabs&gt;&lt;w:tab w:val="num" w:pos="1080"/&gt;&lt;/w:tabs&gt;&lt;w:ind w:left="1080" w:hanging="360"/&gt;&lt;/w:pPr&gt;&lt;w:rPr&gt;&lt;w:rFonts w:ascii="Courier New" w:hAnsi="Courier New" w:cs="Courier New" w:hint="default"/&gt;&lt;/w:rPr&gt;&lt;/w:lvl&gt;&lt;w:lvl w:ilvl="2" w:tplc="04090005"&gt;&lt;w:start w:val="1"/&gt;&lt;w:numFmt w:val="bullet"/&gt;&lt;w:lvlText w:val=""/&gt;&lt;w:lvlJc w:val="left"/&gt;&lt;w:pPr&gt;&lt;w:tabs&gt;&lt;w:tab w:val="num" w:pos="1800"/&gt;&lt;/w:tabs&gt;&lt;w:ind w:left="1800" w:hanging="360"/&gt;&lt;/w:pPr&gt;&lt;w:rPr&gt;&lt;w:rFonts w:ascii="Wingdings" w:hAnsi="Wingdings" w:hint="default"/&gt;&lt;/w:rPr&gt;&lt;/w:lvl&gt;&lt;w:lvl w:ilvl="3" w:tplc="04090001"&gt;&lt;w:start w:val="1"/&gt;&lt;w:numFmt w:val="bullet"/&gt;&lt;w:lvlText w:val=""/&gt;&lt;w:lvlJc w:val="left"/&gt;&lt;w:pPr&gt;&lt;w:tabs&gt;&lt;w:tab w:val="num" w:pos="2520"/&gt;&lt;/w:tabs&gt;&lt;w:ind w:left="2520" w:hanging="360"/&gt;&lt;/w:pPr&gt;&lt;w:rPr&gt;&lt;w:rFonts w:ascii="Symbol" w:hAnsi="Symbol" w:hint="default"/&gt;&lt;/w:rPr&gt;&lt;/w:lvl&gt;&lt;w:lvl w:ilvl="4" w:tplc="04090003" w:tentative="1"&gt;&lt;w:start w:val="1"/&gt;&lt;w:numFmt w:val="bullet"/&gt;&lt;w:lvlText w:val="o"/&gt;&lt;w:lvlJc w:val="left"/&gt;&lt;w:pPr&gt;&lt;w:tabs&gt;&lt;w:tab w:val="num" w:pos="3240"/&gt;&lt;/w:tabs&gt;&lt;w:ind w:left="3240" w:hanging="360"/&gt;&lt;/w:pPr&gt;&lt;w:rPr&gt;&lt;w:rFonts w:ascii="Courier New" w:hAnsi="Courier New" w:cs="Courier New" w:hint="default"/&gt;&lt;/w:rPr&gt;&lt;/w:lvl&gt;&lt;w:lvl w:ilvl="5" w:tplc="04090005" w:tentative="1"&gt;&lt;w:start w:val="1"/&gt;&lt;w:numFmt w:val="bullet"/&gt;&lt;w:lvlText w:val=""/&gt;&lt;w:lvlJc w:val="left"/&gt;&lt;w:pPr&gt;&lt;w:tabs&gt;&lt;w:tab w:val="num" w:pos="3960"/&gt;&lt;/w:tabs&gt;&lt;w:ind w:left="3960" w:hanging="360"/&gt;&lt;/w:pPr&gt;&lt;w:rPr&gt;&lt;w:rFonts w:ascii="Wingdings" w:hAnsi="Wingdings" w:hint="default"/&gt;&lt;/w:rPr&gt;&lt;/w:lvl&gt;&lt;w:lvl w:ilvl="6" w:tplc="04090001" w:tentative="1"&gt;&lt;w:start w:val="1"/&gt;&lt;w:numFmt w:val="bullet"/&gt;&lt;w:lvlText w:val=""/&gt;&lt;w:lvlJc w:val="left"/&gt;&lt;w:pPr&gt;&lt;w:tabs&gt;&lt;w:tab w:val="num" w:pos="4680"/&gt;&lt;/w:tabs&gt;&lt;w:ind w:left="4680" w:hanging="360"/&gt;&lt;/w:pPr&gt;&lt;w:rPr&gt;&lt;w:rFonts w:ascii="Symbol" w:hAnsi="Symbol" w:hint="default"/&gt;&lt;/w:rPr&gt;&lt;/w:lvl&gt;&lt;w:lvl w:ilvl="7" w:tplc="04090003" w:tentative="1"&gt;&lt;w:start w:val="1"/&gt;&lt;w:numFmt w:val="bullet"/&gt;&lt;w:lvlText w:val="o"/&gt;&lt;w:lvlJc w:val="left"/&gt;&lt;w:pPr&gt;&lt;w:tabs&gt;&lt;w:tab w:val="num" w:pos="5400"/&gt;&lt;/w:tabs&gt;&lt;w:ind w:left="5400" w:hanging="360"/&gt;&lt;/w:pPr&gt;&lt;w:rPr&gt;&lt;w:rFonts w:ascii="Courier New" w:hAnsi="Courier New" w:cs="Courier New" w:hint="default"/&gt;&lt;/w:rPr&gt;&lt;/w:lvl&gt;&lt;w:lvl w:ilvl="8" w:tplc="04090005" w:tentative="1"&gt;&lt;w:start w:val="1"/&gt;&lt;w:numFmt w:val="bullet"/&gt;&lt;w:lvlText w:val=""/&gt;&lt;w:lvlJc w:val="left"/&gt;&lt;w:pPr&gt;&lt;w:tabs&gt;&lt;w:tab w:val="num" w:pos="6120"/&gt;&lt;/w:tabs&gt;&lt;w:ind w:left="6120" w:hanging="360"/&gt;&lt;/w:pPr&gt;&lt;w:rPr&gt;&lt;w:rFonts w:ascii="Wingdings" w:hAnsi="Wingdings" w:hint="default"/&gt;&lt;/w:rPr&gt;&lt;/w:lvl&gt;&lt;/w:abstractNum&gt;&lt;w:abstractNum w:abstractNumId="4"&gt;&lt;w:nsid w:val="28847EBB"/&gt;&lt;w:multiLevelType w:val="hybridMultilevel"/&gt;&lt;w:tmpl w:val="820EEBBE"/&gt;&lt;w:lvl w:ilvl="0" w:tplc="E7681CE2"&gt;&lt;w:start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w:abstractNumId="5"&gt;&lt;w:nsid w:val="30B83474"/&gt;&lt;w:multiLevelType w:val="hybridMultilevel"/&gt;&lt;w:tmpl w:val="2390BF12"/&gt;&lt;w:lvl w:ilvl="0" w:tplc="04090001"&gt;&lt;w:start w:val="1"/&gt;&lt;w:numFmt w:val="bullet"/&gt;&lt;w:lvlText w:val=""/&gt;&lt;w:lvlJc w:val="left"/&gt;&lt;w:pPr&gt;&lt;w:ind w:left="720" w:hanging="360"/&gt;&lt;/w:pPr&gt;&lt;w:rPr&gt;&lt;w:rFonts w:ascii="Symbol" w:hAnsi="Symbol" w:hint="default"/&gt;&lt;/w:rPr&gt;&lt;/w:lvl&gt;&lt;w:lvl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w:abstractNumId="6"&gt;&lt;w:nsid w:val="57A63F2E"/&gt;&lt;w:multiLevelType w:val="hybridMultilevel"/&gt;&lt;w:tmpl w:val="1EBA339A"/&gt;&lt;w:lvl w:ilvl="0" w:tplc="9AD8DD60"&gt;&lt;w:start w:val="1"/&gt;&lt;w:numFmt w:val="lowerLetter"/&gt;&lt;w:lvlText w:val="%1)"/&gt;&lt;w:lvlJc w:val="left"/&gt;&lt;w:pPr&gt;&lt;w:ind w:left="720" w:hanging="360"/&gt;&lt;/w:pPr&gt;&lt;/w:lvl&gt;&lt;w:lvl w:ilvl="1" w:tplc="4D960270"&gt;&lt;w:start w:val="1"/&gt;&lt;w:numFmt w:val="lowerLetter"/&gt;&lt;w:lvlText w:val="%2."/&gt;&lt;w:lvlJc w:val="left"/&gt;&lt;w:pPr&gt;&lt;w:ind w:left="1440" w:hanging="360"/&gt;&lt;/w:pPr&gt;&lt;/w:lvl&gt;&lt;w:lvl w:ilvl="2" w:tplc="FC525E5A" w:tentative="1"&gt;&lt;w:start w:val="1"/&gt;&lt;w:numFmt w:val="lowerRoman"/&gt;&lt;w:lvlText w:val="%3."/&gt;&lt;w:lvlJc w:val="right"/&gt;&lt;w:pPr&gt;&lt;w:ind w:left="2160" w:hanging="180"/&gt;&lt;/w:pPr&gt;&lt;/w:lvl&gt;&lt;w:lvl w:ilvl="3" w:tplc="1C4046DA" w:tentative="1"&gt;&lt;w:start w:val="1"/&gt;&lt;w:numFmt w:val="decimal"/&gt;&lt;w:lvlText w:val="%4."/&gt;&lt;w:lvlJc w:val="left"/&gt;&lt;w:pPr&gt;&lt;w:ind w:left="2880" w:hanging="360"/&gt;&lt;/w:pPr&gt;&lt;/w:lvl&gt;&lt;w:lvl w:ilvl="4" w:tplc="7F4E6BF6" w:tentative="1"&gt;&lt;w:start w:val="1"/&gt;&lt;w:numFmt w:val="lowerLetter"/&gt;&lt;w:lvlText w:val="%5."/&gt;&lt;w:lvlJc w:val="left"/&gt;&lt;w:pPr&gt;&lt;w:ind w:left="3600" w:hanging="360"/&gt;&lt;/w:pPr&gt;&lt;/w:lvl&gt;&lt;w:lvl w:ilvl="5" w:tplc="37EA870C" w:tentative="1"&gt;&lt;w:start w:val="1"/&gt;&lt;w:numFmt w:val="lowerRoman"/&gt;&lt;w:lvlText w:val="%6."/&gt;&lt;w:lvlJc w:val="right"/&gt;&lt;w:pPr&gt;&lt;w:ind w:left="4320" w:hanging="180"/&gt;&lt;/w:pPr&gt;&lt;/w:lvl&gt;&lt;w:lvl w:ilvl="6" w:tplc="68BA0430" w:tentative="1"&gt;&lt;w:start w:val="1"/&gt;&lt;w:numFmt w:val="decimal"/&gt;&lt;w:lvlText w:val="%7."/&gt;&lt;w:lvlJc w:val="left"/&gt;&lt;w:pPr&gt;&lt;w:ind w:left="5040" w:hanging="360"/&gt;&lt;/w:pPr&gt;&lt;/w:lvl&gt;&lt;w:lvl w:ilvl="7" w:tplc="220C9598" w:tentative="1"&gt;&lt;w:start w:val="1"/&gt;&lt;w:numFmt w:val="lowerLetter"/&gt;&lt;w:lvlText w:val="%8."/&gt;&lt;w:lvlJc w:val="left"/&gt;&lt;w:pPr&gt;&lt;w:ind w:left="5760" w:hanging="360"/&gt;&lt;/w:pPr&gt;&lt;/w:lvl&gt;&lt;w:lvl w:ilvl="8" w:tplc="7BE6AAD0" w:tentative="1"&gt;&lt;w:start w:val="1"/&gt;&lt;w:numFmt w:val="lowerRoman"/&gt;&lt;w:lvlText w:val="%9."/&gt;&lt;w:lvlJc w:val="right"/&gt;&lt;w:pPr&gt;&lt;w:ind w:left="6480" w:hanging="180"/&gt;&lt;/w:pPr&gt;&lt;/w:lvl&gt;&lt;/w:abstractNum&gt;&lt;w:abstractNum w:abstractNumId="7"&gt;&lt;w:nsid w:val="5B8702DE"/&gt;&lt;w:multiLevelType w:val="hybridMultilevel"/&gt;&lt;w:tmpl w:val="62BAF15E"/&gt;&lt;w:lvl w:ilvl="0" w:tplc="0409000F"&gt;&lt;w:start w:val="1"/&gt;&lt;w:numFmt w:val="decimal"/&gt;&lt;w:lvlText w:val="%1."/&gt;&lt;w:lvlJc w:val="left"/&gt;&lt;w:pPr&gt;&lt;w:ind w:left="720" w:hanging="360"/&gt;&lt;/w:pPr&gt;&lt;/w:lvl&gt;&lt;w:lvl w:ilvl="1" w:tplc="04090019"&gt;&lt;w:start w:val="1"/&gt;&lt;w:numFmt w:val="lowerLetter"/&gt;&lt;w:lvlText w:val="%2."/&gt;&lt;w:lvlJc w:val="left"/&gt;&lt;w:pPr&gt;&lt;w:ind w:left="1440" w:hanging="360"/&gt;&lt;/w:pPr&gt;&lt;/w:lvl&gt;&lt;w:lvl w:ilvl="2" w:tplc="0409001B"&gt;&lt;w:start w:val="1"/&gt;&lt;w:numFmt w:val="lowerRoman"/&gt;&lt;w:lvlText w:val="%3."/&gt;&lt;w:lvlJc w:val="right"/&gt;&lt;w:pPr&gt;&lt;w:ind w:left="2160" w:hanging="180"/&gt;&lt;/w:pPr&gt;&lt;/w:lvl&gt;&lt;w:lvl w:ilvl="3" w:tplc="0409000F"&gt;&lt;w:start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w:abstractNumId="8"&gt;&lt;w:nsid w:val="5FF0338B"/&gt;&lt;w:multiLevelType w:val="hybridMultilevel"/&gt;&lt;w:tmpl w:val="6B1EE79C"/&gt;&lt;w:lvl w:ilvl="0" w:tplc="FCECA946"&gt;&lt;w:start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w:abstractNumId="9"&gt;&lt;w:nsid w:val="62F811ED"/&gt;&lt;w:multiLevelType w:val="hybridMultilevel"/&gt;&lt;w:tmpl w:val="B5F404E8"/&gt;&lt;w:lvl w:ilvl="0" w:tplc="04090001"&gt;&lt;w:start w:val="1"/&gt;&lt;w:numFmt w:val="bullet"/&gt;&lt;w:lvlText w:val=""/&gt;&lt;w:lvlJc w:val="left"/&gt;&lt;w:pPr&gt;&lt;w:ind w:left="1224" w:hanging="360"/&gt;&lt;/w:pPr&gt;&lt;w:rPr&gt;&lt;w:rFonts w:ascii="Symbol" w:hAnsi="Symbol" w:hint="default"/&gt;&lt;/w:rPr&gt;&lt;/w:lvl&gt;&lt;w:lvl w:ilvl="1" w:tplc="04090003"&gt;&lt;w:start w:val="1"/&gt;&lt;w:numFmt w:val="bullet"/&gt;&lt;w:lvlText w:val="o"/&gt;&lt;w:lvlJc w:val="left"/&gt;&lt;w:pPr&gt;&lt;w:ind w:left="1944" w:hanging="360"/&gt;&lt;/w:pPr&gt;&lt;w:rPr&gt;&lt;w:rFonts w:ascii="Courier New" w:hAnsi="Courier New" w:cs="Courier New" w:hint="default"/&gt;&lt;/w:rPr&gt;&lt;/w:lvl&gt;&lt;w:lvl w:ilvl="2" w:tplc="04090005" w:tentative="1"&gt;&lt;w:start w:val="1"/&gt;&lt;w:numFmt w:val="bullet"/&gt;&lt;w:lvlText w:val=""/&gt;&lt;w:lvlJc w:val="left"/&gt;&lt;w:pPr&gt;&lt;w:ind w:left="2664" w:hanging="360"/&gt;&lt;/w:pPr&gt;&lt;w:rPr&gt;&lt;w:rFonts w:ascii="Wingdings" w:hAnsi="Wingdings" w:hint="default"/&gt;&lt;/w:rPr&gt;&lt;/w:lvl&gt;&lt;w:lvl w:ilvl="3" w:tplc="04090001" w:tentative="1"&gt;&lt;w:start w:val="1"/&gt;&lt;w:numFmt w:val="bullet"/&gt;&lt;w:lvlText w:val=""/&gt;&lt;w:lvlJc w:val="left"/&gt;&lt;w:pPr&gt;&lt;w:ind w:left="3384" w:hanging="360"/&gt;&lt;/w:pPr&gt;&lt;w:rPr&gt;&lt;w:rFonts w:ascii="Symbol" w:hAnsi="Symbol" w:hint="default"/&gt;&lt;/w:rPr&gt;&lt;/w:lvl&gt;&lt;w:lvl w:ilvl="4" w:tplc="04090003" w:tentative="1"&gt;&lt;w:start w:val="1"/&gt;&lt;w:numFmt w:val="bullet"/&gt;&lt;w:lvlText w:val="o"/&gt;&lt;w:lvlJc w:val="left"/&gt;&lt;w:pPr&gt;&lt;w:ind w:left="4104" w:hanging="360"/&gt;&lt;/w:pPr&gt;&lt;w:rPr&gt;&lt;w:rFonts w:ascii="Courier New" w:hAnsi="Courier New" w:cs="Courier New" w:hint="default"/&gt;&lt;/w:rPr&gt;&lt;/w:lvl&gt;&lt;w:lvl w:ilvl="5" w:tplc="04090005" w:tentative="1"&gt;&lt;w:start w:val="1"/&gt;&lt;w:numFmt w:val="bullet"/&gt;&lt;w:lvlText w:val=""/&gt;&lt;w:lvlJc w:val="left"/&gt;&lt;w:pPr&gt;&lt;w:ind w:left="4824" w:hanging="360"/&gt;&lt;/w:pPr&gt;&lt;w:rPr&gt;&lt;w:rFonts w:ascii="Wingdings" w:hAnsi="Wingdings" w:hint="default"/&gt;&lt;/w:rPr&gt;&lt;/w:lvl&gt;&lt;w:lvl w:ilvl="6" w:tplc="04090001" w:tentative="1"&gt;&lt;w:start w:val="1"/&gt;&lt;w:numFmt w:val="bullet"/&gt;&lt;w:lvlText w:val=""/&gt;&lt;w:lvlJc w:val="left"/&gt;&lt;w:pPr&gt;&lt;w:ind w:left="5544" w:hanging="360"/&gt;&lt;/w:pPr&gt;&lt;w:rPr&gt;&lt;w:rFonts w:ascii="Symbol" w:hAnsi="Symbol" w:hint="default"/&gt;&lt;/w:rPr&gt;&lt;/w:lvl&gt;&lt;w:lvl w:ilvl="7" w:tplc="04090003" w:tentative="1"&gt;&lt;w:start w:val="1"/&gt;&lt;w:numFmt w:val="bullet"/&gt;&lt;w:lvlText w:val="o"/&gt;&lt;w:lvlJc w:val="left"/&gt;&lt;w:pPr&gt;&lt;w:ind w:left="6264" w:hanging="360"/&gt;&lt;/w:pPr&gt;&lt;w:rPr&gt;&lt;w:rFonts w:ascii="Courier New" w:hAnsi="Courier New" w:cs="Courier New" w:hint="default"/&gt;&lt;/w:rPr&gt;&lt;/w:lvl&gt;&lt;w:lvl w:ilvl="8" w:tplc="04090005" w:tentative="1"&gt;&lt;w:start w:val="1"/&gt;&lt;w:numFmt w:val="bullet"/&gt;&lt;w:lvlText w:val=""/&gt;&lt;w:lvlJc w:val="left"/&gt;&lt;w:pPr&gt;&lt;w:ind w:left="6984" w:hanging="360"/&gt;&lt;/w:pPr&gt;&lt;w:rPr&gt;&lt;w:rFonts w:ascii="Wingdings" w:hAnsi="Wingdings" w:hint="default"/&gt;&lt;/w:rPr&gt;&lt;/w:lvl&gt;&lt;/w:abstractNum&gt;&lt;w:num w:numId="1"&gt;&lt;w:abstractNumId w:val="3"/&gt;&lt;/w:num&gt;&lt;w:num w:numId="2"&gt;&lt;w:abstractNumId w:val="5"/&gt;&lt;/w:num&gt;&lt;w:num w:numId="3"&gt;&lt;w:abstractNumId w:val="7"/&gt;&lt;/w:num&gt;&lt;w:num w:numId="4"&gt;&lt;w:abstractNumId w:val="9"/&gt;&lt;/w:num&gt;&lt;w:num w:numId="5"&gt;&lt;w:abstractNumId w:val="2"/&gt;&lt;/w:num&gt;&lt;w:num w:numId="6"&gt;&lt;w:abstractNumId w:val="0"/&gt;&lt;/w:num&gt;&lt;w:num w:numId="7"&gt;&lt;w:abstractNumId w:val="4"/&gt;&lt;/w:num&gt;&lt;w:num w:numId="8"&gt;&lt;w:abstractNumId w:val="8"/&gt;&lt;/w:num&gt;&lt;w:num w:numId="9"&gt;&lt;w:abstractNumId w:val="1"/&gt;&lt;/w:num&gt;&lt;w:num w:numId="10"&gt;&lt;w:abstractNumId w:val="6"/&gt;&lt;/w:num&gt;&lt;w:num w:numId="11"&gt;&lt;w:abstractNumId w:val="1"/&gt;&lt;w:lvlOverride w:ilvl="0"&gt;&lt;w:lvl w:ilvl="0"&gt;&lt;w:start w:val="1"/&gt;&lt;w:numFmt w:val="decimal"/&gt;&lt;w:pStyle w:val="Heading1"/&gt;&lt;w:suff w:val="space"/&gt;&lt;w:lvlText w:val="%1."/&gt;&lt;w:lvlJc w:val="left"/&gt;&lt;w:pPr&gt;&lt;w:ind w:left="432" w:hanging="432"/&gt;&lt;/w:pPr&gt;&lt;w:rPr&gt;&lt;w:rFonts w:hint="default"/&gt;&lt;/w:rPr&gt;&lt;/w:lvl&gt;&lt;/w:lvlOverride&gt;&lt;w:lvlOverride w:ilvl="1"&gt;&lt;w:lvl w:ilvl="1"&gt;&lt;w:start w:val="1"/&gt;&lt;w:numFmt w:val="decimal"/&gt;&lt;w:pStyle w:val="Heading2"/&gt;&lt;w:suff w:val="space"/&gt;&lt;w:lvlText w:val="%1.%2"/&gt;&lt;w:lvlJc w:val="left"/&gt;&lt;w:pPr&gt;&lt;w:ind w:left="576" w:hanging="576"/&gt;&lt;/w:pPr&gt;&lt;w:rPr&gt;&lt;w:rFonts w:hint="default"/&gt;&lt;/w:rPr&gt;&lt;/w:lvl&gt;&lt;/w:lvlOverride&gt;&lt;w:lvlOverride w:ilvl="2"&gt;&lt;w:lvl w:ilvl="2"&gt;&lt;w:start w:val="1"/&gt;&lt;w:numFmt w:val="decimal"/&gt;&lt;w:pStyle w:val="Heading3"/&gt;&lt;w:suff w:val="space"/&gt;&lt;w:lvlText w:val="%1.%2.%3"/&gt;&lt;w:lvlJc w:val="left"/&gt;&lt;w:pPr&gt;&lt;w:ind w:left="720" w:hanging="720"/&gt;&lt;/w:pPr&gt;&lt;w:rPr&gt;&lt;w:rFonts w:hint="default"/&gt;&lt;/w:rPr&gt;&lt;/w:lvl&gt;&lt;/w:lvlOverride&gt;&lt;w:lvlOverride w:ilvl="3"&gt;&lt;w:lvl w:ilvl="3"&gt;&lt;w:start w:val="1"/&gt;&lt;w:numFmt w:val="decimal"/&gt;&lt;w:pStyle w:val="Heading4"/&gt;&lt;w:suff w:val="space"/&gt;&lt;w:lvlText w:val="%1.%2.%3.%4"/&gt;&lt;w:lvlJc w:val="left"/&gt;&lt;w:pPr&gt;&lt;w:ind w:left="864" w:hanging="864"/&gt;&lt;/w:pPr&gt;&lt;w:rPr&gt;&lt;w:rFonts w:hint="default"/&gt;&lt;/w:rPr&gt;&lt;/w:lvl&gt;&lt;/w:lvlOverride&gt;&lt;w:lvlOverride w:ilvl="4"&gt;&lt;w:lvl w:ilvl="4"&gt;&lt;w:start w:val="1"/&gt;&lt;w:numFmt w:val="decimal"/&gt;&lt;w:pStyle w:val="Heading5"/&gt;&lt;w:suff w:val="space"/&gt;&lt;w:lvlText w:val="%1.%2.%3.%4.%5"/&gt;&lt;w:lvlJc w:val="left"/&gt;&lt;w:pPr&gt;&lt;w:ind w:left="1008" w:hanging="1008"/&gt;&lt;/w:pPr&gt;&lt;w:rPr&gt;&lt;w:rFonts w:hint="default"/&gt;&lt;/w:rPr&gt;&lt;/w:lvl&gt;&lt;/w:lvlOverride&gt;&lt;w:lvlOverride w:ilvl="5"&gt;&lt;w:lvl w:ilvl="5"&gt;&lt;w:start w:val="1"/&gt;&lt;w:numFmt w:val="upperLetter"/&gt;&lt;w:pStyle w:val="Heading6"/&gt;&lt;w:suff w:val="space"/&gt;&lt;w:lvlText w:val="Appendix %6."/&gt;&lt;w:lvlJc w:val="left"/&gt;&lt;w:pPr&gt;&lt;w:ind w:left="1152" w:hanging="1152"/&gt;&lt;/w:pPr&gt;&lt;w:rPr&gt;&lt;w:rFonts w:hint="default"/&gt;&lt;/w:rPr&gt;&lt;/w:lvl&gt;&lt;/w:lvlOverride&gt;&lt;w:lvlOverride w:ilvl="6"&gt;&lt;w:lvl w:ilvl="6"&gt;&lt;w:start w:val="1"/&gt;&lt;w:numFmt w:val="decimal"/&gt;&lt;w:pStyle w:val="Heading7"/&gt;&lt;w:suff w:val="space"/&gt;&lt;w:lvlText w:val="%6.%7"/&gt;&lt;w:lvlJc w:val="left"/&gt;&lt;w:pPr&gt;&lt;w:ind w:left="1296" w:hanging="1296"/&gt;&lt;/w:pPr&gt;&lt;w:rPr&gt;&lt;w:rFonts w:hint="default"/&gt;&lt;/w:rPr&gt;&lt;/w:lvl&gt;&lt;/w:lvlOverride&gt;&lt;w:lvlOverride w:ilvl="7"&gt;&lt;w:lvl w:ilvl="7"&gt;&lt;w:start w:val="1"/&gt;&lt;w:numFmt w:val="decimal"/&gt;&lt;w:pStyle w:val="Heading8"/&gt;&lt;w:suff w:val="space"/&gt;&lt;w:lvlText w:val="%6.%7.%8"/&gt;&lt;w:lvlJc w:val="left"/&gt;&lt;w:pPr&gt;&lt;w:ind w:left="1440" w:hanging="1440"/&gt;&lt;/w:pPr&gt;&lt;w:rPr&gt;&lt;w:rFonts w:hint="default"/&gt;&lt;/w:rPr&gt;&lt;/w:lvl&gt;&lt;/w:lvlOverride&gt;&lt;w:lvlOverride w:ilvl="8"&gt;&lt;w:lvl w:ilvl="8"&gt;&lt;w:start w:val="1"/&gt;&lt;w:numFmt w:val="none"/&gt;&lt;w:lvlText w:val=""/&gt;&lt;w:lvlJc w:val="left"/&gt;&lt;w:pPr&gt;&lt;w:tabs&gt;&lt;w:tab w:val="num" w:pos="1584"/&gt;&lt;/w:tabs&gt;&lt;w:ind w:left="1584" w:hanging="1584"/&gt;&lt;/w:pPr&gt;&lt;w:rPr&gt;&lt;w:rFonts w:hint="default"/&gt;&lt;/w:rPr&gt;&lt;/w:lvl&gt;&lt;/w:lvlOverride&gt;&lt;/w:num&gt;&lt;w:num w:numId="12"&gt;&lt;w:abstractNumId w:val="1"/&gt;&lt;w:lvlOverride w:ilvl="0"&gt;&lt;w:lvl w:ilvl="0"&gt;&lt;w:start w:val="1"/&gt;&lt;w:numFmt w:val="decimal"/&gt;&lt;w:pStyle w:val="Heading1"/&gt;&lt;w:suff w:val="space"/&gt;&lt;w:lvlText w:val="%1."/&gt;&lt;w:lvlJc w:val="left"/&gt;&lt;w:pPr&gt;&lt;w:ind w:left="432" w:hanging="432"/&gt;&lt;/w:pPr&gt;&lt;w:rPr&gt;&lt;w:rFonts w:hint="default"/&gt;&lt;/w:rPr&gt;&lt;/w:lvl&gt;&lt;/w:lvlOverride&gt;&lt;w:lvlOverride w:ilvl="1"&gt;&lt;w:lvl w:ilvl="1"&gt;&lt;w:start w:val="1"/&gt;&lt;w:numFmt w:val="decimal"/&gt;&lt;w:pStyle w:val="Heading2"/&gt;&lt;w:suff w:val="space"/&gt;&lt;w:lvlText w:val="%1.%2"/&gt;&lt;w:lvlJc w:val="left"/&gt;&lt;w:pPr&gt;&lt;w:ind w:left="576" w:hanging="576"/&gt;&lt;/w:pPr&gt;&lt;w:rPr&gt;&lt;w:rFonts w:hint="default"/&gt;&lt;/w:rPr&gt;&lt;/w:lvl&gt;&lt;/w:lvlOverride&gt;&lt;w:lvlOverride w:ilvl="2"&gt;&lt;w:lvl w:ilvl="2"&gt;&lt;w:start w:val="1"/&gt;&lt;w:numFmt w:val="decimal"/&gt;&lt;w:pStyle w:val="Heading3"/&gt;&lt;w:suff w:val="space"/&gt;&lt;w:lvlText w:val="%1.%2.%3"/&gt;&lt;w:lvlJc w:val="left"/&gt;&lt;w:pPr&gt;&lt;w:ind w:left="720" w:hanging="720"/&gt;&lt;/w:pPr&gt;&lt;w:rPr&gt;&lt;w:rFonts w:hint="default"/&gt;&lt;/w:rPr&gt;&lt;/w:lvl&gt;&lt;/w:lvlOverride&gt;&lt;w:lvlOverride w:ilvl="3"&gt;&lt;w:lvl w:ilvl="3"&gt;&lt;w:start w:val="1"/&gt;&lt;w:numFmt w:val="decimal"/&gt;&lt;w:pStyle w:val="Heading4"/&gt;&lt;w:suff w:val="space"/&gt;&lt;w:lvlText w:val="%1.%2.%3.%4"/&gt;&lt;w:lvlJc w:val="left"/&gt;&lt;w:pPr&gt;&lt;w:ind w:left="864" w:hanging="864"/&gt;&lt;/w:pPr&gt;&lt;w:rPr&gt;&lt;w:rFonts w:hint="default"/&gt;&lt;/w:rPr&gt;&lt;/w:lvl&gt;&lt;/w:lvlOverride&gt;&lt;w:lvlOverride w:ilvl="4"&gt;&lt;w:lvl w:ilvl="4"&gt;&lt;w:start w:val="1"/&gt;&lt;w:numFmt w:val="decimal"/&gt;&lt;w:pStyle w:val="Heading5"/&gt;&lt;w:suff w:val="space"/&gt;&lt;w:lvlText w:val="%1.%2.%3.%4.%5"/&gt;&lt;w:lvlJc w:val="left"/&gt;&lt;w:pPr&gt;&lt;w:ind w:left="1008" w:hanging="1008"/&gt;&lt;/w:pPr&gt;&lt;w:rPr&gt;&lt;w:rFonts w:hint="default"/&gt;&lt;/w:rPr&gt;&lt;/w:lvl&gt;&lt;/w:lvlOverride&gt;&lt;w:lvlOverride w:ilvl="5"&gt;&lt;w:lvl w:ilvl="5"&gt;&lt;w:start w:val="1"/&gt;&lt;w:numFmt w:val="upperLetter"/&gt;&lt;w:pStyle w:val="Heading6"/&gt;&lt;w:suff w:val="space"/&gt;&lt;w:lvlText w:val="Appendix %6."/&gt;&lt;w:lvlJc w:val="left"/&gt;&lt;w:pPr&gt;&lt;w:ind w:left="1152" w:hanging="1152"/&gt;&lt;/w:pPr&gt;&lt;w:rPr&gt;&lt;w:rFonts w:hint="default"/&gt;&lt;/w:rPr&gt;&lt;/w:lvl&gt;&lt;/w:lvlOverride&gt;&lt;w:lvlOverride w:ilvl="6"&gt;&lt;w:lvl w:ilvl="6"&gt;&lt;w:start w:val="1"/&gt;&lt;w:numFmt w:val="decimal"/&gt;&lt;w:pStyle w:val="Heading7"/&gt;&lt;w:suff w:val="space"/&gt;&lt;w:lvlText w:val="%6.%7"/&gt;&lt;w:lvlJc w:val="left"/&gt;&lt;w:pPr&gt;&lt;w:ind w:left="1296" w:hanging="1296"/&gt;&lt;/w:pPr&gt;&lt;w:rPr&gt;&lt;w:rFonts w:hint="default"/&gt;&lt;/w:rPr&gt;&lt;/w:lvl&gt;&lt;/w:lvlOverride&gt;&lt;w:lvlOverride w:ilvl="7"&gt;&lt;w:lvl w:ilvl="7"&gt;&lt;w:start w:val="1"/&gt;&lt;w:numFmt w:val="decimal"/&gt;&lt;w:pStyle w:val="Heading8"/&gt;&lt;w:suff w:val="space"/&gt;&lt;w:lvlText w:val="%6.%7.%8"/&gt;&lt;w:lvlJc w:val="left"/&gt;&lt;w:pPr&gt;&lt;w:ind w:left="1440" w:hanging="1440"/&gt;&lt;/w:pPr&gt;&lt;w:rPr&gt;&lt;w:rFonts w:hint="default"/&gt;&lt;/w:rPr&gt;&lt;/w:lvl&gt;&lt;/w:lvlOverride&gt;&lt;w:lvlOverride w:ilvl="8"&gt;&lt;w:lvl w:ilvl="8"&gt;&lt;w:start w:val="1"/&gt;&lt;w:numFmt w:val="none"/&gt;&lt;w:lvlText w:val=""/&gt;&lt;w:lvlJc w:val="left"/&gt;&lt;w:pPr&gt;&lt;w:tabs&gt;&lt;w:tab w:val="num" w:pos="1584"/&gt;&lt;/w:tabs&gt;&lt;w:ind w:left="1584" w:hanging="1584"/&gt;&lt;/w:pPr&gt;&lt;w:rPr&gt;&lt;w:rFonts w:hint="default"/&gt;&lt;/w:rPr&gt;&lt;/w:lvl&gt;&lt;/w:lvlOverride&gt;&lt;/w:num&gt;&lt;w:num w:numId="13"&gt;&lt;w:abstractNumId w:val="1"/&gt;&lt;/w:num&gt;&lt;w:num w:numId="14"&gt;&lt;w:abstractNumId w:val="1"/&gt;&lt;/w:num&gt;&lt;w:num w:numId="15"&gt;&lt;w:abstractNumId w:val="1"/&gt;&lt;/w:num&gt;&lt;w:num w:numId="16"&gt;&lt;w:abstractNumId w:val="1"/&gt;&lt;/w:num&gt;&lt;w:num w:numId="17"&gt;&lt;w:abstractNumId w:val="1"/&gt;&lt;/w:num&gt;&lt;/w:numbering&gt;&lt;/pkg:xmlData&gt;&lt;/pkg:part&gt;&lt;pkg:part pkg:name="/word/glossary/webSettings.xml"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pkg:name="/word/glossary/styles.xml"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w:customStyle="1" w:styleId="PlaceholderText1"&gt;&lt;w:name w:val="Placeholder Text1"/&gt;&lt;w:basedOn w:val="DefaultParagraphFont"/&gt;&lt;w:uiPriority w:val="99"/&gt;&lt;w:semiHidden/&gt;&lt;w:rsid w:val="00E5027C"/&gt;&lt;w:rPr&gt;&lt;w:color w:val="808080"/&gt;&lt;/w:rPr&gt;&lt;/w:style&gt;&lt;w:style w:type="paragraph" w:customStyle="1" w:styleId="C6CF031110FC40CB998023D6867EC101"&gt;&lt;w:name w:val="C6CF031110FC40CB998023D6867EC101"/&gt;&lt;w:rsid w:val="00E5027C"/&gt;&lt;/w:style&gt;&lt;w:style w:type="paragraph" w:customStyle="1" w:styleId="BA998AAEB869482C98C92720D1DB05AF"&gt;&lt;w:name w:val="BA998AAEB869482C98C92720D1DB05AF"/&gt;&lt;w:rsid w:val="00E5027C"/&gt;&lt;/w:style&gt;&lt;w:style w:type="paragraph" w:customStyle="1" w:styleId="3FFADDAE788A4C1DAB4E36CD95197592"&gt;&lt;w:name w:val="3FFADDAE788A4C1DAB4E36CD95197592"/&gt;&lt;w:rsid w:val="00E5027C"/&gt;&lt;/w:style&gt;&lt;w:style w:type="paragraph" w:customStyle="1" w:styleId="AAFD4DD3AD604AB488E93678111AE077"&gt;&lt;w:name w:val="AAFD4DD3AD604AB488E93678111AE077"/&gt;&lt;w:rsid w:val="00E5027C"/&gt;&lt;/w:style&gt;&lt;w:style w:type="paragraph" w:customStyle="1" w:styleId="4311F0D0E49741C89DF55C26654392EF"&gt;&lt;w:name w:val="4311F0D0E49741C89DF55C26654392EF"/&gt;&lt;w:rsid w:val="00E5027C"/&gt;&lt;/w:style&gt;&lt;w:style w:type="paragraph" w:customStyle="1" w:styleId="DF23978B3B264DA29CE8E0ADFFAE7578"&gt;&lt;w:name w:val="DF23978B3B264DA29CE8E0ADFFAE7578"/&gt;&lt;w:rsid w:val="00E5027C"/&gt;&lt;/w:style&gt;&lt;/w:styles&gt;&lt;/pkg:xmlData&gt;&lt;/pkg:part&gt;&lt;pkg:part pkg:name="/word/fontTable.xml"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xmlns:w15="http://schemas.microsoft.com/office/word/2012/wordml"&gt;&lt;w:font w:name="Times New Roman"&gt;&lt;w:panose1 w:val="02020603050405020304"/&gt;&lt;w:charset w:val="00"/&gt;&lt;w:family w:val="roman"/&gt;&lt;w:pitch w:val="variable"/&gt;&lt;w:sig w:usb0="E0002AFF" w:usb1="C0007841" w:usb2="00000009" w:usb3="00000000" w:csb0="000001FF" w:csb1="00000000"/&gt;&lt;/w:font&gt;&lt;w:font w:name="Symbol"&gt;&lt;w:panose1 w:val="05050102010706020507"/&gt;&lt;w:charset w:val="02"/&gt;&lt;w:family w:val="roman"/&gt;&lt;w:pitch w:val="variable"/&gt;&lt;w:sig w:usb0="00000000" w:usb1="10000000" w:usb2="00000000" w:usb3="00000000" w:csb0="80000000"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w:name="Cambria"&gt;&lt;w:panose1 w:val="02040503050406030204"/&gt;&lt;w:charset w:val="00"/&gt;&lt;w:family w:val="roman"/&gt;&lt;w:pitch w:val="variable"/&gt;&lt;w:sig w:usb0="E00002FF" w:usb1="400004FF" w:usb2="00000000" w:usb3="00000000" w:csb0="0000019F" w:csb1="00000000"/&gt;&lt;/w:font&gt;&lt;w:font w:name="Tahoma"&gt;&lt;w:panose1 w:val="020B0604030504040204"/&gt;&lt;w:charset w:val="00"/&gt;&lt;w:family w:val="swiss"/&gt;&lt;w:pitch w:val="variable"/&gt;&lt;w:sig w:usb0="E1002EFF" w:usb1="C000605B" w:usb2="00000029" w:usb3="00000000" w:csb0="000101FF" w:csb1="00000000"/&gt;&lt;/w:font&gt;&lt;w:font w:name="Helvetica"&gt;&lt;w:panose1 w:val="020B0604020202020204"/&gt;&lt;w:charset w:val="00"/&gt;&lt;w:family w:val="swiss"/&gt;&lt;w:pitch w:val="variable"/&gt;&lt;w:sig w:usb0="E0002AFF" w:usb1="C0007843" w:usb2="00000009" w:usb3="00000000" w:csb0="000001FF" w:csb1="00000000"/&gt;&lt;/w:font&gt;&lt;w:font w:name="Times"&gt;&lt;w:panose1 w:val="02020603050405020304"/&gt;&lt;w:charset w:val="00"/&gt;&lt;w:family w:val="roman"/&gt;&lt;w:pitch w:val="variable"/&gt;&lt;w:sig w:usb0="E0002AFF" w:usb1="C0007841" w:usb2="00000009" w:usb3="00000000" w:csb0="000001FF" w:csb1="00000000"/&gt;&lt;/w:font&gt;&lt;w:font w:name="Arial"&gt;&lt;w:panose1 w:val="020B0604020202020204"/&gt;&lt;w:charset w:val="00"/&gt;&lt;w:family w:val="swiss"/&gt;&lt;w:pitch w:val="variable"/&gt;&lt;w:sig w:usb0="E0002AFF" w:usb1="C0007843" w:usb2="00000009" w:usb3="00000000" w:csb0="000001FF" w:csb1="00000000"/&gt;&lt;/w:font&gt;&lt;w:font w:name="Verdana"&gt;&lt;w:panose1 w:val="020B0604030504040204"/&gt;&lt;w:charset w:val="00"/&gt;&lt;w:family w:val="swiss"/&gt;&lt;w:pitch w:val="variable"/&gt;&lt;w:sig w:usb0="A10006FF" w:usb1="4000205B" w:usb2="00000010" w:usb3="00000000" w:csb0="0000019F" w:csb1="00000000"/&gt;&lt;/w:font&gt;&lt;/w:fonts&gt;&lt;/pkg:xmlData&gt;&lt;/pkg:part&gt;&lt;pkg:part pkg:name="/word/glossary/fontTable.xml"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xmlns:w15="http://schemas.microsoft.com/office/word/2012/wordml"&gt;&lt;w:font w:name="Times New Roman"&gt;&lt;w:panose1 w:val="02020603050405020304"/&gt;&lt;w:charset w:val="00"/&gt;&lt;w:family w:val="roman"/&gt;&lt;w:pitch w:val="variable"/&gt;&lt;w:sig w:usb0="E0002AFF" w:usb1="C0007841" w:usb2="00000009" w:usb3="00000000" w:csb0="000001FF" w:csb1="00000000"/&gt;&lt;/w:font&gt;&lt;w:font w:name="Symbol"&gt;&lt;w:panose1 w:val="05050102010706020507"/&gt;&lt;w:charset w:val="02"/&gt;&lt;w:family w:val="roman"/&gt;&lt;w:pitch w:val="variable"/&gt;&lt;w:sig w:usb0="00000000" w:usb1="10000000" w:usb2="00000000" w:usb3="00000000" w:csb0="80000000"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w:name="Cambria"&gt;&lt;w:panose1 w:val="02040503050406030204"/&gt;&lt;w:charset w:val="00"/&gt;&lt;w:family w:val="roman"/&gt;&lt;w:pitch w:val="variable"/&gt;&lt;w:sig w:usb0="E00002FF" w:usb1="400004FF" w:usb2="00000000" w:usb3="00000000" w:csb0="0000019F" w:csb1="00000000"/&gt;&lt;/w:font&gt;&lt;w:font w:name="Tahoma"&gt;&lt;w:panose1 w:val="020B0604030504040204"/&gt;&lt;w:charset w:val="00"/&gt;&lt;w:family w:val="swiss"/&gt;&lt;w:pitch w:val="variable"/&gt;&lt;w:sig w:usb0="E1002EFF" w:usb1="C000605B" w:usb2="00000029" w:usb3="00000000" w:csb0="000101FF" w:csb1="00000000"/&gt;&lt;/w:font&gt;&lt;w:font w:name="Helvetica"&gt;&lt;w:panose1 w:val="020B0604020202020204"/&gt;&lt;w:charset w:val="00"/&gt;&lt;w:family w:val="swiss"/&gt;&lt;w:pitch w:val="variable"/&gt;&lt;w:sig w:usb0="E0002AFF" w:usb1="C0007843" w:usb2="00000009" w:usb3="00000000" w:csb0="000001FF" w:csb1="00000000"/&gt;&lt;/w:font&gt;&lt;w:font w:name="Times"&gt;&lt;w:panose1 w:val="02020603050405020304"/&gt;&lt;w:charset w:val="00"/&gt;&lt;w:family w:val="roman"/&gt;&lt;w:pitch w:val="variable"/&gt;&lt;w:sig w:usb0="E0002AFF" w:usb1="C0007841" w:usb2="00000009" w:usb3="00000000" w:csb0="000001FF" w:csb1="00000000"/&gt;&lt;/w:font&gt;&lt;w:font w:name="Arial"&gt;&lt;w:panose1 w:val="020B0604020202020204"/&gt;&lt;w:charset w:val="00"/&gt;&lt;w:family w:val="swiss"/&gt;&lt;w:pitch w:val="variable"/&gt;&lt;w:sig w:usb0="E0002AFF" w:usb1="C0007843" w:usb2="00000009" w:usb3="00000000" w:csb0="000001FF" w:csb1="00000000"/&gt;&lt;/w:font&gt;&lt;w:font w:name="Verdana"&gt;&lt;w:panose1 w:val="020B0604030504040204"/&gt;&lt;w:charset w:val="00"/&gt;&lt;w:family w:val="swiss"/&gt;&lt;w:pitch w:val="variable"/&gt;&lt;w:sig w:usb0="A10006FF" w:usb1="4000205B" w:usb2="00000010" w:usb3="00000000" w:csb0="0000019F" w:csb1="00000000"/&gt;&lt;/w:font&gt;&lt;w:font w:name="Calibri Light"&gt;&lt;w:panose1 w:val="020F0302020204030204"/&gt;&lt;w:charset w:val="00"/&gt;&lt;w:family w:val="swiss"/&gt;&lt;w:pitch w:val="variable"/&gt;&lt;w:sig w:usb0="A00002EF" w:usb1="4000207B" w:usb2="00000000" w:usb3="00000000" w:csb0="0000019F" w:csb1="00000000"/&gt;&lt;/w:font&gt;&lt;/w:fonts&gt;&lt;/pkg:xmlData&gt;&lt;/pkg:part&gt;&lt;/pkg:package&gt;
</quickPart>
  <quickPart xsdTag="0-4-0" Name="Feature" Repeatable="false" KeepDefaultValues="fals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Id="rId8" Type="http://schemas.openxmlformats.org/officeDocument/2006/relationships/glossaryDocument" Target="glossary/document.xml"/&gt;&lt;Relationship Id="rId3" Type="http://schemas.openxmlformats.org/officeDocument/2006/relationships/settings" Target="settings.xml"/&gt;&lt;Relationship Id="rId7" Type="http://schemas.openxmlformats.org/officeDocument/2006/relationships/fontTable" Target="fontTable.xml"/&gt;&lt;Relationship Id="rId2" Type="http://schemas.openxmlformats.org/officeDocument/2006/relationships/styles" Target="styles.xml"/&gt;&lt;Relationship Id="rId1" Type="http://schemas.openxmlformats.org/officeDocument/2006/relationships/numbering" Target="numbering.xml"/&gt;&lt;Relationship Id="rId6" Type="http://schemas.openxmlformats.org/officeDocument/2006/relationships/endnotes" Target="endnotes.xml"/&gt;&lt;Relationship Id="rId5" Type="http://schemas.openxmlformats.org/officeDocument/2006/relationships/footnotes" Target="footnotes.xml"/&gt;&lt;Relationship Id="rId4" Type="http://schemas.openxmlformats.org/officeDocument/2006/relationships/webSettings" Target="webSettings.xml"/&gt;&lt;Relationship Id="rId9" Type="http://schemas.openxmlformats.org/officeDocument/2006/relationships/theme" Target="theme/theme1.xml"/&gt;&lt;/Relationships&gt;&lt;/pkg:xmlData&gt;&lt;/pkg:part&gt;&lt;pkg:part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w:rsidR="00163D6A" w:rsidRDefault="00163D6A" w:rsidP="00163D6A"&gt;&lt;w:pPr&gt;&lt;w:pStyle w:val="Heading1"/&gt;&lt;/w:pPr&gt;&lt;w:sdt&gt;&lt;w:sdtPr&gt;&lt;w:alias w:val="Feature Title"/&gt;&lt;w:tag w:val="fb1f9f55-74bd-4e22-bc58-8e25db7c1185,0-4-0-3,3"/&gt;&lt;w:id w:val="443157098"/&gt;&lt;w:placeholder&gt;&lt;w:docPart w:val="875FDBCDB0D64AE486976E870A07BFCC"/&gt;&lt;/w:placeholder&gt;&lt;w:showingPlcHdr/&gt;&lt;w:text/&gt;&lt;/w:sdtPr&gt;&lt;w:sdtContent&gt;&lt;w:r w:rsidRPr="00542DD4"&gt;&lt;w:rPr&gt;&lt;w:rStyle w:val="PlaceholderText1"/&gt;&lt;/w:rPr&gt;&lt;w:t&gt;Feature Title&lt;/w:t&gt;&lt;/w:r&gt;&lt;/w:sdtContent&gt;&lt;/w:sdt&gt;&lt;/w:p&gt;&lt;w:p w:rsidR="00163D6A" w:rsidRDefault="00163D6A" w:rsidP="00163D6A"&gt;&lt;w:r&gt;&lt;w:t xml:space="preserve"&gt;ID: &lt;/w:t&gt;&lt;/w:r&gt;&lt;w:sdt&gt;&lt;w:sdtPr&gt;&lt;w:alias w:val="Feature ID"/&gt;&lt;w:tag w:val="fb1f9f55-74bd-4e22-bc58-8e25db7c1185,0-4-0-2,3"/&gt;&lt;w:id w:val="640164881"/&gt;&lt;w:placeholder&gt;&lt;w:docPart w:val="46C9E05CBBE447248171984851E766B5"/&gt;&lt;/w:placeholder&gt;&lt;w:showingPlcHdr/&gt;&lt;w:text/&gt;&lt;/w:sdtPr&gt;&lt;w:sdtContent&gt;&lt;w:r w:rsidRPr="00542DD4"&gt;&lt;w:rPr&gt;&lt;w:rStyle w:val="PlaceholderText1"/&gt;&lt;/w:rPr&gt;&lt;w:t&gt;Feature ID&lt;/w:t&gt;&lt;/w:r&gt;&lt;/w:sdtContent&gt;&lt;/w:sdt&gt;&lt;/w:p&gt;&lt;w:sdt&gt;&lt;w:sdtPr&gt;&lt;w:alias w:val="Feature Description"/&gt;&lt;w:tag w:val="fb1f9f55-74bd-4e22-bc58-8e25db7c1185,0-4-0-7,3"/&gt;&lt;w:id w:val="1047688946"/&gt;&lt;w:placeholder&gt;&lt;w:docPart w:val="9BC0A15F656A4390B40D1A3C6432A3EB"/&gt;&lt;/w:placeholder&gt;&lt;w:showingPlcHdr/&gt;&lt;/w:sdtPr&gt;&lt;w:sdtContent&gt;&lt;w:p w:rsidR="00163D6A" w:rsidRDefault="00163D6A" w:rsidP="00163D6A"&gt;&lt;w:r&gt;&lt;w:rPr&gt;&lt;w:rStyle w:val="PlaceholderText1"/&gt;&lt;/w:rPr&gt;&lt;w:t&gt;Feature Description&lt;/w:t&gt;&lt;/w:r&gt;&lt;/w:p&gt;&lt;/w:sdtContent&gt;&lt;/w:sdt&gt;&lt;w:p w:rsidR="00163D6A" w:rsidRDefault="00163D6A" w:rsidP="00163D6A"&gt;&lt;w:r&gt;&lt;w:t xml:space="preserve"&gt;State: &lt;/w:t&gt;&lt;/w:r&gt;&lt;w:sdt&gt;&lt;w:sdtPr&gt;&lt;w:alias w:val="&amp;lt;Select Feature State&amp;gt;"/&gt;&lt;w:tag w:val="fb1f9f55-74bd-4e22-bc58-8e25db7c1185,0-4-0-4,3"/&gt;&lt;w:id w:val="486616520"/&gt;&lt;w:placeholder&gt;&lt;w:docPart w:val="19A470FD3AB244B7ADFDDB978287320B"/&gt;&lt;/w:placeholder&gt;&lt;w:showingPlcHdr/&gt;&lt;w:dropDownList&gt;&lt;w:listItem w:displayText="&amp;lt;Select Feature State&amp;gt;" w:value=""/&gt;&lt;/w:dropDownList&gt;&lt;/w:sdtPr&gt;&lt;w:sdtContent&gt;&lt;w:r&gt;&lt;w:rPr&gt;&lt;w:rStyle w:val="PlaceholderText1"/&gt;&lt;/w:rPr&gt;&lt;w:t&gt;&amp;lt;Select Feature State&amp;gt;&lt;/w:t&gt;&lt;/w:r&gt;&lt;/w:sdtContent&gt;&lt;/w:sdt&gt;&lt;/w:p&gt;&lt;w:p w:rsidR="00163D6A" w:rsidRDefault="00163D6A" w:rsidP="00163D6A"&gt;&lt;w:r&gt;&lt;w:t xml:space="preserve"&gt;Area Path: &lt;/w:t&gt;&lt;/w:r&gt;&lt;w:sdt&gt;&lt;w:sdtPr&gt;&lt;w:alias w:val="&amp;lt;Select Feature AreaPath&amp;gt;"/&gt;&lt;w:tag w:val="fb1f9f55-74bd-4e22-bc58-8e25db7c1185,0-4-0-1,3"/&gt;&lt;w:id w:val="2123485576"/&gt;&lt;w:placeholder&gt;&lt;w:docPart w:val="102F49C2640245FD87B10E8E875BDDF3"/&gt;&lt;/w:placeholder&gt;&lt;w:showingPlcHdr/&gt;&lt;w:dropDownList&gt;&lt;w:listItem w:displayText="&amp;lt;Select Feature AreaPath&amp;gt;" w:value=""/&gt;&lt;/w:dropDownList&gt;&lt;/w:sdtPr&gt;&lt;w:sdtContent&gt;&lt;w:r&gt;&lt;w:rPr&gt;&lt;w:rStyle w:val="PlaceholderText1"/&gt;&lt;/w:rPr&gt;&lt;w:t&gt;&amp;lt;Select Feature AreaPath&amp;gt;&lt;/w:t&gt;&lt;/w:r&gt;&lt;/w:sdtContent&gt;&lt;/w:sdt&gt;&lt;/w:p&gt;&lt;w:p w:rsidR="00163D6A" w:rsidRDefault="00163D6A" w:rsidP="00163D6A"&gt;&lt;w:r&gt;&lt;w:t xml:space="preserve"&gt;Assigned To: &lt;/w:t&gt;&lt;/w:r&gt;&lt;w:sdt&gt;&lt;w:sdtPr&gt;&lt;w:alias w:val="&amp;lt;Select Feature AssignedTo&amp;gt;"/&gt;&lt;w:tag w:val="fb1f9f55-74bd-4e22-bc58-8e25db7c1185,0-4-0-6,3"/&gt;&lt;w:id w:val="1301851428"/&gt;&lt;w:placeholder&gt;&lt;w:docPart w:val="DD8C8EB0280E4EBABB6591F9F913EC5E"/&gt;&lt;/w:placeholder&gt;&lt;w:showingPlcHdr/&gt;&lt;w:dropDownList&gt;&lt;w:listItem w:displayText="&amp;lt;Select Feature AssignedTo&amp;gt;" w:value=""/&gt;&lt;/w:dropDownList&gt;&lt;/w:sdtPr&gt;&lt;w:sdtContent&gt;&lt;w:r&gt;&lt;w:rPr&gt;&lt;w:rStyle w:val="PlaceholderText1"/&gt;&lt;/w:rPr&gt;&lt;w:t&gt;&amp;lt;Select Feature AssignedTo&amp;gt;&lt;/w:t&gt;&lt;/w:r&gt;&lt;/w:sdtContent&gt;&lt;/w:sdt&gt;&lt;/w:p&gt;&lt;w:p w:rsidR="00163D6A" w:rsidRDefault="00163D6A" w:rsidP="00163D6A"&gt;&lt;w:r&gt;&lt;w:t xml:space="preserve"&gt;Iteration Path: &lt;/w:t&gt;&lt;/w:r&gt;&lt;w:sdt&gt;&lt;w:sdtPr&gt;&lt;w:alias w:val="&amp;lt;Select Feature IterationPath&amp;gt;"/&gt;&lt;w:tag w:val="fb1f9f55-74bd-4e22-bc58-8e25db7c1185,0-4-0-0,3"/&gt;&lt;w:id w:val="1782060357"/&gt;&lt;w:placeholder&gt;&lt;w:docPart w:val="459A942BBE854E74BB9834F7AFF29AAA"/&gt;&lt;/w:placeholder&gt;&lt;w:showingPlcHdr/&gt;&lt;w:dropDownList&gt;&lt;w:listItem w:displayText="&amp;lt;Select Feature IterationPath&amp;gt;" w:value=""/&gt;&lt;/w:dropDownList&gt;&lt;/w:sdtPr&gt;&lt;w:sdtContent&gt;&lt;w:r&gt;&lt;w:rPr&gt;&lt;w:rStyle w:val="PlaceholderText1"/&gt;&lt;/w:rPr&gt;&lt;w:t&gt;&amp;lt;Select Feature IterationPath&amp;gt;&lt;/w:t&gt;&lt;/w:r&gt;&lt;/w:sdtContent&gt;&lt;/w:sdt&gt;&lt;/w:p&gt;&lt;w:p w:rsidR="00000000" w:rsidRDefault="00163D6A"&gt;&lt;w:r&gt;&lt;w:t xml:space="preserve"&gt;Target Date: &lt;/w:t&gt;&lt;/w:r&gt;&lt;w:sdt&gt;&lt;w:sdtPr&gt;&lt;w:alias w:val="Feature Target Date"/&gt;&lt;w:tag w:val="fb1f9f55-74bd-4e22-bc58-8e25db7c1185,0-4-0-12,3"/&gt;&lt;w:id w:val="926181608"/&gt;&lt;w:placeholder&gt;&lt;w:docPart w:val="46CB775925AC4B64A6CA75BE571CC33F"/&gt;&lt;/w:placeholder&gt;&lt;w:showingPlcHdr/&gt;&lt;w:date&gt;&lt;w:dateFormat w:val="M/d/yyyy"/&gt;&lt;w:lid w:val="en-US"/&gt;&lt;w:storeMappedDataAs w:val="date"/&gt;&lt;w:calendar w:val="gregorian"/&gt;&lt;/w:date&gt;&lt;/w:sdtPr&gt;&lt;w:sdtContent&gt;&lt;w:r w:rsidRPr="00542DD4"&gt;&lt;w:rPr&gt;&lt;w:rStyle w:val="PlaceholderText1"/&gt;&lt;/w:rPr&gt;&lt;w:t&gt;Feature TargetDate&lt;/w:t&gt;&lt;/w:r&gt;&lt;/w:sdtContent&gt;&lt;/w:sdt&gt;&lt;/w:p&gt;&lt;w:sectPr w:rsidR="00000000"&gt;&lt;w:pgSz w:w="12240" w:h="15840"/&gt;&lt;w:pgMar w:top="1440" w:right="1440" w:bottom="1440" w:left="1440" w:header="720" w:footer="720" w:gutter="0"/&gt;&lt;w:cols w:space="720"/&gt;&lt;/w:sectPr&gt;&lt;/w:body&gt;&lt;/w:document&gt;&lt;/pkg:xmlData&gt;&lt;/pkg:part&gt;&lt;pkg:part pkg:name="/word/footnotes.xml" pkg:contentType="application/vnd.openxmlformats-officedocument.wordprocessingml.footnotes+xml"&gt;&lt;pkg:xmlData&gt;&lt;w:footnotes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xmlns:wps="http://schemas.microsoft.com/office/word/2010/wordprocessingShape"&gt;&lt;w:footnote w:type="separator" w:id="-1"&gt;&lt;w:p w:rsidR="00163D6A" w:rsidRDefault="00163D6A" w:rsidP="0053188B"&gt;&lt;w:pPr&gt;&lt;w:spacing w:after="0" w:line="240" w:lineRule="auto"/&gt;&lt;/w:pPr&gt;&lt;w:r&gt;&lt;w:separator/&gt;&lt;/w:r&gt;&lt;/w:p&gt;&lt;/w:footnote&gt;&lt;w:footnote w:type="continuationSeparator" w:id="0"&gt;&lt;w:p w:rsidR="00163D6A" w:rsidRDefault="00163D6A" w:rsidP="0053188B"&gt;&lt;w:pPr&gt;&lt;w:spacing w:after="0" w:line="240" w:lineRule="auto"/&gt;&lt;/w:pPr&gt;&lt;w:r&gt;&lt;w:continuationSeparator/&gt;&lt;/w:r&gt;&lt;/w:p&gt;&lt;/w:footnote&gt;&lt;/w:footnotes&gt;&lt;/pkg:xmlData&gt;&lt;/pkg:part&gt;&lt;pkg:part pkg:name="/word/endnotes.xml" pkg:contentType="application/vnd.openxmlformats-officedocument.wordprocessingml.endnotes+xml"&gt;&lt;pkg:xmlData&gt;&lt;w:endnotes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xmlns:wps="http://schemas.microsoft.com/office/word/2010/wordprocessingShape"&gt;&lt;w:endnote w:type="separator" w:id="-1"&gt;&lt;w:p w:rsidR="00163D6A" w:rsidRDefault="00163D6A" w:rsidP="0053188B"&gt;&lt;w:pPr&gt;&lt;w:spacing w:after="0" w:line="240" w:lineRule="auto"/&gt;&lt;/w:pPr&gt;&lt;w:r&gt;&lt;w:separator/&gt;&lt;/w:r&gt;&lt;/w:p&gt;&lt;/w:endnote&gt;&lt;w:endnote w:type="continuationSeparator" w:id="0"&gt;&lt;w:p w:rsidR="00163D6A" w:rsidRDefault="00163D6A" w:rsidP="0053188B"&gt;&lt;w:pPr&gt;&lt;w:spacing w:after="0" w:line="240" w:lineRule="auto"/&gt;&lt;/w:pPr&gt;&lt;w:r&gt;&lt;w:continuationSeparator/&gt;&lt;/w:r&gt;&lt;/w:p&gt;&lt;/w:endnote&gt;&lt;/w:endnotes&gt;&lt;/pkg:xmlData&gt;&lt;/pkg:part&gt;&lt;pkg:part pkg:name="/word/theme/theme1.xml" pkg:contentType="application/vnd.openxmlformats-officedocument.theme+xml"&gt;&lt;pkg:xmlData&gt;&lt;a:theme name="Office Theme" xmlns:a="http://schemas.openxmlformats.org/drawingml/2006/main"&gt;&lt;a:themeElements&gt;&lt;a:clrScheme name="Office"&gt;&lt;a:dk1&gt;&lt;a:sysClr val="windowText" lastClr="000000"/&gt;&lt;/a:dk1&gt;&lt;a:lt1&gt;&lt;a:sysClr val="window" lastClr="FFFFFF"/&gt;&lt;/a:lt1&gt;&lt;a:dk2&gt;&lt;a:srgbClr val="1F497D"/&gt;&lt;/a:dk2&gt;&lt;a:lt2&gt;&lt;a:srgbClr val="EEECE1"/&gt;&lt;/a:lt2&gt;&lt;a:accent1&gt;&lt;a:srgbClr val="4F81BD"/&gt;&lt;/a:accent1&gt;&lt;a:accent2&gt;&lt;a:srgbClr val="C0504D"/&gt;&lt;/a:accent2&gt;&lt;a:accent3&gt;&lt;a:srgbClr val="9BBB59"/&gt;&lt;/a:accent3&gt;&lt;a:accent4&gt;&lt;a:srgbClr val="8064A2"/&gt;&lt;/a:accent4&gt;&lt;a:accent5&gt;&lt;a:srgbClr val="4BACC6"/&gt;&lt;/a:accent5&gt;&lt;a:accent6&gt;&lt;a:srgbClr val="F79646"/&gt;&lt;/a:accent6&gt;&lt;a:hlink&gt;&lt;a:srgbClr val="0000FF"/&gt;&lt;/a:hlink&gt;&lt;a:folHlink&gt;&lt;a:srgbClr val="800080"/&gt;&lt;/a:folHlink&gt;&lt;/a:clrScheme&gt;&lt;a:fontScheme name="Office"&gt;&lt;a:majorFont&gt;&lt;a:latin typeface="Cambria"/&gt;&lt;a:ea typeface=""/&gt;&lt;a:cs typeface=""/&gt;&lt;a:font script="Jpan" typeface="ＭＳ ゴシック"/&gt;&lt;a:font script="Hang" typeface="맑은 고딕"/&gt;&lt;a:font script="Hans" typeface="宋体"/&gt;&lt;a:font script="Hant" typeface="新細明體"/&gt;&lt;a:font script="Arab" typeface="Times New Roman"/&gt;&lt;a:font script="Hebr" typeface="Times New Roman"/&gt;&lt;a:font script="Thai" typeface="Angsana New"/&gt;&lt;a:font script="Ethi" typeface="Nyala"/&gt;&lt;a:font script="Beng" typeface="Vrinda"/&gt;&lt;a:font script="Gujr" typeface="Shruti"/&gt;&lt;a:font script="Khmr" typeface="MoolBoran"/&gt;&lt;a:font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typeface="Times New Roman"/&gt;&lt;a:font script="Uigh" typeface="Microsoft Uighur"/&gt;&lt;a:font script="Geor" typeface="Sylfaen"/&gt;&lt;/a:majorFont&gt;&lt;a:minorFont&gt;&lt;a:latin typeface="Calibri"/&gt;&lt;a:ea typeface=""/&gt;&lt;a:cs typeface=""/&gt;&lt;a:font script="Jpan" typeface="ＭＳ 明朝"/&gt;&lt;a:font script="Hang" typeface="맑은 고딕"/&gt;&lt;a:font script="Hans" typeface="宋体"/&gt;&lt;a:font script="Hant" typeface="新細明體"/&gt;&lt;a:font script="Arab" typeface="Arial"/&gt;&lt;a:font script="Hebr" typeface="Arial"/&gt;&lt;a:font script="Thai" typeface="Cordia New"/&gt;&lt;a:font script="Ethi" typeface="Nyala"/&gt;&lt;a:font script="Beng" typeface="Vrinda"/&gt;&lt;a:font script="Gujr" typeface="Shruti"/&gt;&lt;a:font script="Khmr" typeface="DaunPenh"/&gt;&lt;a:font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typeface="Arial"/&gt;&lt;a:font script="Uigh" typeface="Microsoft Uighur"/&gt;&lt;a:font script="Geor" typeface="Sylfaen"/&gt;&lt;/a:minorFont&gt;&lt;/a:fontScheme&gt;&lt;a:fmtScheme name="Office"&gt;&lt;a:fillStyleLst&gt;&lt;a:solidFill&gt;&lt;a:schemeClr val="phClr"/&gt;&lt;/a:solidFill&gt;&lt;a:gradFill rotWithShape="1"&gt;&lt;a:gsLst&gt;&lt;a:gs pos="0"&gt;&lt;a:schemeClr val="phClr"&gt;&lt;a:tint val="50000"/&gt;&lt;a:satMod val="300000"/&gt;&lt;/a:schemeClr&gt;&lt;/a:gs&gt;&lt;a:gs pos="35000"&gt;&lt;a:schemeClr val="phClr"&gt;&lt;a:tint val="37000"/&gt;&lt;a:satMod val="300000"/&gt;&lt;/a:schemeClr&gt;&lt;/a:gs&gt;&lt;a:gs pos="100000"&gt;&lt;a:schemeClr val="phClr"&gt;&lt;a:tint val="15000"/&gt;&lt;a:satMod val="350000"/&gt;&lt;/a:schemeClr&gt;&lt;/a:gs&gt;&lt;/a:gsLst&gt;&lt;a:lin ang="16200000" scaled="1"/&gt;&lt;/a:gradFill&gt;&lt;a:gradFill rotWithShape="1"&gt;&lt;a:gsLst&gt;&lt;a:gs pos="0"&gt;&lt;a:schemeClr val="phClr"&gt;&lt;a:shade val="51000"/&gt;&lt;a:satMod val="130000"/&gt;&lt;/a:schemeClr&gt;&lt;/a:gs&gt;&lt;a:gs pos="80000"&gt;&lt;a:schemeClr val="phClr"&gt;&lt;a:shade val="93000"/&gt;&lt;a:satMod val="130000"/&gt;&lt;/a:schemeClr&gt;&lt;/a:gs&gt;&lt;a:gs pos="100000"&gt;&lt;a:schemeClr val="phClr"&gt;&lt;a:shade val="94000"/&gt;&lt;a:satMod val="135000"/&gt;&lt;/a:schemeClr&gt;&lt;/a:gs&gt;&lt;/a:gsLst&gt;&lt;a:lin ang="16200000" scaled="0"/&gt;&lt;/a:gradFill&gt;&lt;/a:fillStyleLst&gt;&lt;a:lnStyleLst&gt;&lt;a:ln w="9525" cap="flat" cmpd="sng" algn="ctr"&gt;&lt;a:solidFill&gt;&lt;a:schemeClr val="phClr"&gt;&lt;a:shade val="95000"/&gt;&lt;a:satMod val="105000"/&gt;&lt;/a:schemeClr&gt;&lt;/a:solidFill&gt;&lt;a:prstDash val="solid"/&gt;&lt;/a:ln&gt;&lt;a:ln w="25400" cap="flat" cmpd="sng" algn="ctr"&gt;&lt;a:solidFill&gt;&lt;a:schemeClr val="phClr"/&gt;&lt;/a:solidFill&gt;&lt;a:prstDash val="solid"/&gt;&lt;/a:ln&gt;&lt;a:ln w="38100" cap="flat" cmpd="sng" algn="ctr"&gt;&lt;a:solidFill&gt;&lt;a:schemeClr val="phClr"/&gt;&lt;/a:solidFill&gt;&lt;a:prstDash val="solid"/&gt;&lt;/a:ln&gt;&lt;/a:lnStyleLst&gt;&lt;a:effectStyleLst&gt;&lt;a:effectStyle&gt;&lt;a:effectLst&gt;&lt;a:outerShdw blurRad="40000" dist="20000" dir="5400000" rotWithShape="0"&gt;&lt;a:srgbClr val="000000"&gt;&lt;a:alpha val="38000"/&gt;&lt;/a:srgbClr&gt;&lt;/a:outerShdw&gt;&lt;/a:effectLst&gt;&lt;/a:effectStyle&gt;&lt;a:effectStyle&gt;&lt;a:effectLst&gt;&lt;a:outerShdw blurRad="40000" dist="23000" dir="5400000" rotWithShape="0"&gt;&lt;a:srgbClr val="000000"&gt;&lt;a:alpha val="35000"/&gt;&lt;/a:srgbClr&gt;&lt;/a:outerShdw&gt;&lt;/a:effectLst&gt;&lt;/a:effectStyle&gt;&lt;a:effectStyle&gt;&lt;a:effectLst&gt;&lt;a:outerShdw blurRad="40000" dist="23000" dir="5400000" rotWithShape="0"&gt;&lt;a:srgbClr val="000000"&gt;&lt;a:alpha val="35000"/&gt;&lt;/a:srgbClr&gt;&lt;/a:outerShdw&gt;&lt;/a:effectLst&gt;&lt;a:scene3d&gt;&lt;a:camera prst="orthographicFront"&gt;&lt;a:rot lat="0" lon="0" rev="0"/&gt;&lt;/a:camera&gt;&lt;a:lightRig rig="threePt" dir="t"&gt;&lt;a:rot lat="0" lon="0" rev="1200000"/&gt;&lt;/a:lightRig&gt;&lt;/a:scene3d&gt;&lt;a:sp3d&gt;&lt;a:bevelT w="63500" h="25400"/&gt;&lt;/a:sp3d&gt;&lt;/a:effectStyle&gt;&lt;/a:effectStyleLst&gt;&lt;a:bgFillStyleLst&gt;&lt;a:solidFill&gt;&lt;a:schemeClr val="phClr"/&gt;&lt;/a:solidFill&gt;&lt;a:gradFill rotWithShape="1"&gt;&lt;a:gsLst&gt;&lt;a:gs pos="0"&gt;&lt;a:schemeClr val="phClr"&gt;&lt;a:tint val="40000"/&gt;&lt;a:satMod val="350000"/&gt;&lt;/a:schemeClr&gt;&lt;/a:gs&gt;&lt;a:gs pos="40000"&gt;&lt;a:schemeClr val="phClr"&gt;&lt;a:tint val="45000"/&gt;&lt;a:shade val="99000"/&gt;&lt;a:satMod val="350000"/&gt;&lt;/a:schemeClr&gt;&lt;/a:gs&gt;&lt;a:gs pos="100000"&gt;&lt;a:schemeClr val="phClr"&gt;&lt;a:shade val="20000"/&gt;&lt;a:satMod val="255000"/&gt;&lt;/a:schemeClr&gt;&lt;/a:gs&gt;&lt;/a:gsLst&gt;&lt;a:path path="circle"&gt;&lt;a:fillToRect l="50000" t="-80000" r="50000" b="180000"/&gt;&lt;/a:path&gt;&lt;/a:gradFill&gt;&lt;a:gradFill rotWithShape="1"&gt;&lt;a:gsLst&gt;&lt;a:gs pos="0"&gt;&lt;a:schemeClr val="phClr"&gt;&lt;a:tint val="80000"/&gt;&lt;a:satMod val="300000"/&gt;&lt;/a:schemeClr&gt;&lt;/a:gs&gt;&lt;a:gs pos="100000"&gt;&lt;a:schemeClr val="phClr"&gt;&lt;a:shade val="30000"/&gt;&lt;a:satMod val="200000"/&gt;&lt;/a:schemeClr&gt;&lt;/a:gs&gt;&lt;/a:gsLst&gt;&lt;a:path path="circle"&gt;&lt;a:fillToRect l="50000" t="50000" r="50000" b="50000"/&gt;&lt;/a:path&gt;&lt;/a:gradFill&gt;&lt;/a:bgFillStyleLst&gt;&lt;/a:fmtScheme&gt;&lt;/a:themeElements&gt;&lt;a:objectDefaults/&gt;&lt;a:extraClrSchemeLst/&gt;&lt;/a:theme&gt;&lt;/pkg:xmlData&gt;&lt;/pkg:part&gt;&lt;pkg:part pkg:name="/word/settings.xml"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xmlns:sl="http://schemas.openxmlformats.org/schemaLibrary/2006/main"&gt;&lt;w:zoom w:percent="100"/&gt;&lt;w:defaultTabStop w:val="720"/&gt;&lt;w:characterSpacingControl w:val="doNotCompress"/&gt;&lt;w:hdrShapeDefaults&gt;&lt;o:shapedefaults v:ext="edit" spidmax="2049"/&gt;&lt;/w:hdrShapeDefaults&gt;&lt;w:footnotePr&gt;&lt;w:footnote w:id="-1"/&gt;&lt;w:footnote w:id="0"/&gt;&lt;/w:footnotePr&gt;&lt;w:endnotePr&gt;&lt;w:endnote w:id="-1"/&gt;&lt;w:endnote w:id="0"/&gt;&lt;/w:endnotePr&gt;&lt;w:compat&gt;&lt;w:compatSetting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w:val="1"/&gt;&lt;/w:compat&gt;&lt;w:rsids&gt;&lt;w:rsidRoot w:val="0053188B"/&gt;&lt;w:rsid w:val="000203E3"/&gt;&lt;w:rsid w:val="000302B0"/&gt;&lt;w:rsid w:val="00085672"/&gt;&lt;w:rsid w:val="000B29E7"/&gt;&lt;w:rsid w:val="000D72C3"/&gt;&lt;w:rsid w:val="000E7BAE"/&gt;&lt;w:rsid w:val="0015185E"/&gt;&lt;w:rsid w:val="00163D6A"/&gt;&lt;w:rsid w:val="00183F15"/&gt;&lt;w:rsid w:val="0019137D"/&gt;&lt;w:rsid w:val="00247B15"/&gt;&lt;w:rsid w:val="002A105E"/&gt;&lt;w:rsid w:val="002F29F8"/&gt;&lt;w:rsid w:val="002F59FE"/&gt;&lt;w:rsid w:val="00311725"/&gt;&lt;w:rsid w:val="003B00E7"/&gt;&lt;w:rsid w:val="003D43E2"/&gt;&lt;w:rsid w:val="004578C9"/&gt;&lt;w:rsid w:val="00487BE5"/&gt;&lt;w:rsid w:val="004B2A95"/&gt;&lt;w:rsid w:val="00525F99"/&gt;&lt;w:rsid w:val="0053188B"/&gt;&lt;w:rsid w:val="00584A3D"/&gt;&lt;w:rsid w:val="005F15F0"/&gt;&lt;w:rsid w:val="005F251E"/&gt;&lt;w:rsid w:val="00686EA6"/&gt;&lt;w:rsid w:val="006C5D59"/&gt;&lt;w:rsid w:val="006E783A"/&gt;&lt;w:rsid w:val="007004C3"/&gt;&lt;w:rsid w:val="007459E6"/&gt;&lt;w:rsid w:val="007E40BC"/&gt;&lt;w:rsid w:val="007F5F2B"/&gt;&lt;w:rsid w:val="00827D7B"/&gt;&lt;w:rsid w:val="00863557"/&gt;&lt;w:rsid w:val="009531B2"/&gt;&lt;w:rsid w:val="009656BC"/&gt;&lt;w:rsid w:val="00982A1F"/&gt;&lt;w:rsid w:val="00996DA2"/&gt;&lt;w:rsid w:val="009A1068"/&gt;&lt;w:rsid w:val="009A310A"/&gt;&lt;w:rsid w:val="00AB0B0E"/&gt;&lt;w:rsid w:val="00AD2E3B"/&gt;&lt;w:rsid w:val="00BD40CF"/&gt;&lt;w:rsid w:val="00C00AA9"/&gt;&lt;w:rsid w:val="00C03D5A"/&gt;&lt;w:rsid w:val="00CF653B"/&gt;&lt;w:rsid w:val="00D002D4"/&gt;&lt;w:rsid w:val="00D65936"/&gt;&lt;w:rsid w:val="00EA4C14"/&gt;&lt;w:rsid w:val="00EC17CF"/&gt;&lt;w:rsid w:val="00EE4DEE"/&gt;&lt;w:rsid w:val="00F21311"/&gt;&lt;w:rsid w:val="00F23769"/&gt;&lt;w:rsid w:val="00F64B66"/&gt;&lt;w:rsid w:val="00F7419A"/&gt;&lt;w:rsid w:val="00FC5DE1"/&gt;&lt;w:rsid w:val="00FE6258"/&gt;&lt;/w:rsids&gt;&lt;m:mathPr&gt;&lt;m:mathFont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w:followedHyperlink="followedHyperlink"/&gt;&lt;w:shapeDefaults&gt;&lt;o:shapedefaults v:ext="edit" spidmax="2049"/&gt;&lt;o:shapelayout v:ext="edit"&gt;&lt;o:idmap v:ext="edit" data="1"/&gt;&lt;/o:shapelayout&gt;&lt;/w:shapeDefaults&gt;&lt;w:decimalSymbol w:val="."/&gt;&lt;w:listSeparator w:val=","/&gt;&lt;w15:docId w15:val="{1929C20F-C5A4-4315-B0FD-77DF71D264BD}"/&gt;&lt;/w:settings&gt;&lt;/pkg:xmlData&gt;&lt;/pkg:part&gt;&lt;pkg:part pkg:name="/word/glossary/settings.xml" pkg:contentType="application/vnd.openxmlformats-officedocument.wordprocessingml.settings+xml"&gt;&lt;pkg:xmlData&gt;&lt;w:settings mc:Ignorable="w14 w15"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w:val="1"/&gt;&lt;/w:compat&gt;&lt;w:rsids&gt;&lt;w:rsidRoot w:val="001129D8"/&gt;&lt;w:rsid w:val="001129D8"/&gt;&lt;/w:rsids&gt;&lt;m:mathPr&gt;&lt;m:mathFont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pkg:name="/word/glossary/document.xml" pkg:contentType="application/vnd.openxmlformats-officedocument.wordprocessingml.document.glossary+xml"&gt;&lt;pkg:xmlData&gt;&lt;w:glossaryDocument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xmlns:wps="http://schemas.microsoft.com/office/word/2010/wordprocessingShape"&gt;&lt;w:docParts&gt;&lt;w:docPart&gt;&lt;w:docPartPr&gt;&lt;w:name w:val="875FDBCDB0D64AE486976E870A07BFCC"/&gt;&lt;w:category&gt;&lt;w:name w:val="General"/&gt;&lt;w:gallery w:val="placeholder"/&gt;&lt;/w:category&gt;&lt;w:types&gt;&lt;w:type w:val="bbPlcHdr"/&gt;&lt;/w:types&gt;&lt;w:behaviors&gt;&lt;w:behavior w:val="content"/&gt;&lt;/w:behaviors&gt;&lt;w:guid w:val="{A5F2FFD1-2EC3-43E9-9E7A-3D40AE50937B}"/&gt;&lt;/w:docPartPr&gt;&lt;w:docPartBody&gt;&lt;w:p w:rsidR="00000000" w:rsidRDefault="001129D8" w:rsidP="001129D8"&gt;&lt;w:pPr&gt;&lt;w:pStyle w:val="875FDBCDB0D64AE486976E870A07BFCC"/&gt;&lt;/w:pPr&gt;&lt;w:r w:rsidRPr="00542DD4"&gt;&lt;w:rPr&gt;&lt;w:rStyle w:val="PlaceholderText1"/&gt;&lt;/w:rPr&gt;&lt;w:t&gt;Feature Title&lt;/w:t&gt;&lt;/w:r&gt;&lt;/w:p&gt;&lt;/w:docPartBody&gt;&lt;/w:docPart&gt;&lt;w:docPart&gt;&lt;w:docPartPr&gt;&lt;w:name w:val="46C9E05CBBE447248171984851E766B5"/&gt;&lt;w:category&gt;&lt;w:name w:val="General"/&gt;&lt;w:gallery w:val="placeholder"/&gt;&lt;/w:category&gt;&lt;w:types&gt;&lt;w:type w:val="bbPlcHdr"/&gt;&lt;/w:types&gt;&lt;w:behaviors&gt;&lt;w:behavior w:val="content"/&gt;&lt;/w:behaviors&gt;&lt;w:guid w:val="{06CFD9CF-F7FD-48FC-B9CB-2ABECBF877CD}"/&gt;&lt;/w:docPartPr&gt;&lt;w:docPartBody&gt;&lt;w:p w:rsidR="00000000" w:rsidRDefault="001129D8" w:rsidP="001129D8"&gt;&lt;w:pPr&gt;&lt;w:pStyle w:val="46C9E05CBBE447248171984851E766B5"/&gt;&lt;/w:pPr&gt;&lt;w:r w:rsidRPr="00542DD4"&gt;&lt;w:rPr&gt;&lt;w:rStyle w:val="PlaceholderText1"/&gt;&lt;/w:rPr&gt;&lt;w:t&gt;Feature ID&lt;/w:t&gt;&lt;/w:r&gt;&lt;/w:p&gt;&lt;/w:docPartBody&gt;&lt;/w:docPart&gt;&lt;w:docPart&gt;&lt;w:docPartPr&gt;&lt;w:name w:val="9BC0A15F656A4390B40D1A3C6432A3EB"/&gt;&lt;w:category&gt;&lt;w:name w:val="General"/&gt;&lt;w:gallery w:val="placeholder"/&gt;&lt;/w:category&gt;&lt;w:types&gt;&lt;w:type w:val="bbPlcHdr"/&gt;&lt;/w:types&gt;&lt;w:behaviors&gt;&lt;w:behavior w:val="content"/&gt;&lt;/w:behaviors&gt;&lt;w:guid w:val="{1637EF0D-D397-400B-80A4-FCA676F40E1F}"/&gt;&lt;/w:docPartPr&gt;&lt;w:docPartBody&gt;&lt;w:p w:rsidR="00000000" w:rsidRDefault="001129D8" w:rsidP="001129D8"&gt;&lt;w:pPr&gt;&lt;w:pStyle w:val="9BC0A15F656A4390B40D1A3C6432A3EB"/&gt;&lt;/w:pPr&gt;&lt;w:r w:rsidRPr="00542DD4"&gt;&lt;w:rPr&gt;&lt;w:rStyle w:val="PlaceholderText1"/&gt;&lt;/w:rPr&gt;&lt;w:t&gt;Feature Description&lt;/w:t&gt;&lt;/w:r&gt;&lt;/w:p&gt;&lt;/w:docPartBody&gt;&lt;/w:docPart&gt;&lt;w:docPart&gt;&lt;w:docPartPr&gt;&lt;w:name w:val="19A470FD3AB244B7ADFDDB978287320B"/&gt;&lt;w:category&gt;&lt;w:name w:val="General"/&gt;&lt;w:gallery w:val="placeholder"/&gt;&lt;/w:category&gt;&lt;w:types&gt;&lt;w:type w:val="bbPlcHdr"/&gt;&lt;/w:types&gt;&lt;w:behaviors&gt;&lt;w:behavior w:val="content"/&gt;&lt;/w:behaviors&gt;&lt;w:guid w:val="{D8B66E85-DEFD-4400-A909-FC5B27D68C67}"/&gt;&lt;/w:docPartPr&gt;&lt;w:docPartBody&gt;&lt;w:p w:rsidR="00000000" w:rsidRDefault="001129D8" w:rsidP="001129D8"&gt;&lt;w:pPr&gt;&lt;w:pStyle w:val="19A470FD3AB244B7ADFDDB978287320B"/&gt;&lt;/w:pPr&gt;&lt;w:r w:rsidRPr="00542DD4"&gt;&lt;w:rPr&gt;&lt;w:rStyle w:val="PlaceholderText1"/&gt;&lt;/w:rPr&gt;&lt;w:t&gt;&amp;lt;Select Feature State&amp;gt;&lt;/w:t&gt;&lt;/w:r&gt;&lt;/w:p&gt;&lt;/w:docPartBody&gt;&lt;/w:docPart&gt;&lt;w:docPart&gt;&lt;w:docPartPr&gt;&lt;w:name w:val="102F49C2640245FD87B10E8E875BDDF3"/&gt;&lt;w:category&gt;&lt;w:name w:val="General"/&gt;&lt;w:gallery w:val="placeholder"/&gt;&lt;/w:category&gt;&lt;w:types&gt;&lt;w:type w:val="bbPlcHdr"/&gt;&lt;/w:types&gt;&lt;w:behaviors&gt;&lt;w:behavior w:val="content"/&gt;&lt;/w:behaviors&gt;&lt;w:guid w:val="{8AF4E5C1-B8FC-487F-BA13-0B54B3C55D1A}"/&gt;&lt;/w:docPartPr&gt;&lt;w:docPartBody&gt;&lt;w:p w:rsidR="00000000" w:rsidRDefault="001129D8" w:rsidP="001129D8"&gt;&lt;w:pPr&gt;&lt;w:pStyle w:val="102F49C2640245FD87B10E8E875BDDF3"/&gt;&lt;/w:pPr&gt;&lt;w:r w:rsidRPr="00542DD4"&gt;&lt;w:rPr&gt;&lt;w:rStyle w:val="PlaceholderText1"/&gt;&lt;/w:rPr&gt;&lt;w:t&gt;&amp;lt;Select Feature AreaPath&amp;gt;&lt;/w:t&gt;&lt;/w:r&gt;&lt;/w:p&gt;&lt;/w:docPartBody&gt;&lt;/w:docPart&gt;&lt;w:docPart&gt;&lt;w:docPartPr&gt;&lt;w:name w:val="DD8C8EB0280E4EBABB6591F9F913EC5E"/&gt;&lt;w:category&gt;&lt;w:name w:val="General"/&gt;&lt;w:gallery w:val="placeholder"/&gt;&lt;/w:category&gt;&lt;w:types&gt;&lt;w:type w:val="bbPlcHdr"/&gt;&lt;/w:types&gt;&lt;w:behaviors&gt;&lt;w:behavior w:val="content"/&gt;&lt;/w:behaviors&gt;&lt;w:guid w:val="{C9BCE910-E395-45CF-8AA1-092D1E5EF29E}"/&gt;&lt;/w:docPartPr&gt;&lt;w:docPartBody&gt;&lt;w:p w:rsidR="00000000" w:rsidRDefault="001129D8" w:rsidP="001129D8"&gt;&lt;w:pPr&gt;&lt;w:pStyle w:val="DD8C8EB0280E4EBABB6591F9F913EC5E"/&gt;&lt;/w:pPr&gt;&lt;w:r w:rsidRPr="00542DD4"&gt;&lt;w:rPr&gt;&lt;w:rStyle w:val="PlaceholderText1"/&gt;&lt;/w:rPr&gt;&lt;w:t&gt;&amp;lt;Select Feature AssignedTo&amp;gt;&lt;/w:t&gt;&lt;/w:r&gt;&lt;/w:p&gt;&lt;/w:docPartBody&gt;&lt;/w:docPart&gt;&lt;w:docPart&gt;&lt;w:docPartPr&gt;&lt;w:name w:val="459A942BBE854E74BB9834F7AFF29AAA"/&gt;&lt;w:category&gt;&lt;w:name w:val="General"/&gt;&lt;w:gallery w:val="placeholder"/&gt;&lt;/w:category&gt;&lt;w:types&gt;&lt;w:type w:val="bbPlcHdr"/&gt;&lt;/w:types&gt;&lt;w:behaviors&gt;&lt;w:behavior w:val="content"/&gt;&lt;/w:behaviors&gt;&lt;w:guid w:val="{2A8D91B5-8E8B-43D4-8960-2BA73976F3E0}"/&gt;&lt;/w:docPartPr&gt;&lt;w:docPartBody&gt;&lt;w:p w:rsidR="00000000" w:rsidRDefault="001129D8" w:rsidP="001129D8"&gt;&lt;w:pPr&gt;&lt;w:pStyle w:val="459A942BBE854E74BB9834F7AFF29AAA"/&gt;&lt;/w:pPr&gt;&lt;w:r w:rsidRPr="00542DD4"&gt;&lt;w:rPr&gt;&lt;w:rStyle w:val="PlaceholderText1"/&gt;&lt;/w:rPr&gt;&lt;w:t&gt;&amp;lt;Select Feature IterationPath&amp;gt;&lt;/w:t&gt;&lt;/w:r&gt;&lt;/w:p&gt;&lt;/w:docPartBody&gt;&lt;/w:docPart&gt;&lt;w:docPart&gt;&lt;w:docPartPr&gt;&lt;w:name w:val="46CB775925AC4B64A6CA75BE571CC33F"/&gt;&lt;w:category&gt;&lt;w:name w:val="General"/&gt;&lt;w:gallery w:val="placeholder"/&gt;&lt;/w:category&gt;&lt;w:types&gt;&lt;w:type w:val="bbPlcHdr"/&gt;&lt;/w:types&gt;&lt;w:behaviors&gt;&lt;w:behavior w:val="content"/&gt;&lt;/w:behaviors&gt;&lt;w:guid w:val="{4BE4AEB4-06B7-4043-A736-F75B8506939F}"/&gt;&lt;/w:docPartPr&gt;&lt;w:docPartBody&gt;&lt;w:p w:rsidR="00000000" w:rsidRDefault="001129D8" w:rsidP="001129D8"&gt;&lt;w:pPr&gt;&lt;w:pStyle w:val="46CB775925AC4B64A6CA75BE571CC33F"/&gt;&lt;/w:pPr&gt;&lt;w:r w:rsidRPr="00542DD4"&gt;&lt;w:rPr&gt;&lt;w:rStyle w:val="PlaceholderText1"/&gt;&lt;/w:rPr&gt;&lt;w:t&gt;Feature TargetDate&lt;/w:t&gt;&lt;/w:r&gt;&lt;/w:p&gt;&lt;/w:docPartBody&gt;&lt;/w:docPart&gt;&lt;/w:docParts&gt;&lt;/w:glossaryDocument&gt;&lt;/pkg:xmlData&gt;&lt;/pkg:part&gt;&lt;pkg:part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w:eastAsiaTheme="minorHAnsi" w:hAnsiTheme="minorHAnsi" w:cstheme="minorBidi"/&gt;&lt;w:sz w:val="22"/&gt;&lt;w:szCs w:val="22"/&gt;&lt;w:lang w:val="en-US" w:eastAsia="en-US" w:bidi="ar-SA"/&gt;&lt;/w:rPr&gt;&lt;/w:rPrDefault&gt;&lt;w:pPrDefault&gt;&lt;w:pPr&gt;&lt;w:spacing w:after="200" w:line="276"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 w:qFormat="1"/&gt;&lt;w:lsdException w:name="toc 2" w:semiHidden="1" w:uiPriority="39" w:unhideWhenUsed="1" w:qFormat="1"/&gt;&lt;w:lsdException w:name="toc 3" w:semiHidden="1" w:uiPriority="39" w:unhideWhenUsed="1" w:qFormat="1"/&gt;&lt;w:lsdException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w:uiPriority="0" w:unhideWhenUsed="1"/&gt;&lt;w:lsdException w:name="footer" w:semiHidden="1" w:unhideWhenUsed="1"/&gt;&lt;w:lsdException w:name="index heading" w:semiHidden="1" w:unhideWhenUsed="1"/&gt;&lt;w:lsdException w:name="caption" w:semiHidden="1" w:uiPriority="0"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w:uiPriority="59"/&gt;&lt;w:lsdException w:name="Table Theme" w:semiHidden="1" w:unhideWhenUsed="1"/&gt;&lt;w:lsdException w:name="Placeholder Text" w:semiHidden="1"/&gt;&lt;w:lsdException w:name="No Spacing" w:uiPriority="1"/&gt;&lt;w:lsdException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w:type="paragraph" w:styleId="Heading1"&gt;&lt;w:name w:val="heading 1"/&gt;&lt;w:basedOn w:val="Normal"/&gt;&lt;w:next w:val="Normal"/&gt;&lt;w:link w:val="Heading1Char"/&gt;&lt;w:uiPriority w:val="9"/&gt;&lt;w:qFormat/&gt;&lt;w:rsid w:val="00F64B66"/&gt;&lt;w:pPr&gt;&lt;w:keepNext/&gt;&lt;w:keepLines/&gt;&lt;w:numPr&gt;&lt;w:numId w:val="9"/&gt;&lt;/w:numPr&gt;&lt;w:spacing w:before="480" w:after="0"/&gt;&lt;w:outlineLvl w:val="0"/&gt;&lt;/w:pPr&gt;&lt;w:rPr&gt;&lt;w:rFonts w:asciiTheme="majorHAnsi" w:eastAsiaTheme="majorEastAsia" w:hAnsiTheme="majorHAnsi" w:cstheme="majorBidi"/&gt;&lt;w:b/&gt;&lt;w:bCs/&gt;&lt;w:color w:val="365F91" w:themeColor="accent1" w:themeShade="BF"/&gt;&lt;w:sz w:val="28"/&gt;&lt;w:szCs w:val="28"/&gt;&lt;/w:rPr&gt;&lt;/w:style&gt;&lt;w:style w:type="paragraph" w:styleId="Heading2"&gt;&lt;w:name w:val="heading 2"/&gt;&lt;w:basedOn w:val="Normal"/&gt;&lt;w:next w:val="Normal"/&gt;&lt;w:link w:val="Heading2Char"/&gt;&lt;w:uiPriority w:val="9"/&gt;&lt;w:unhideWhenUsed/&gt;&lt;w:qFormat/&gt;&lt;w:rsid w:val="00F64B66"/&gt;&lt;w:pPr&gt;&lt;w:keepNext/&gt;&lt;w:keepLines/&gt;&lt;w:numPr&gt;&lt;w:ilvl w:val="1"/&gt;&lt;w:numId w:val="9"/&gt;&lt;/w:numPr&gt;&lt;w:spacing w:before="200" w:after="0"/&gt;&lt;w:outlineLvl w:val="1"/&gt;&lt;/w:pPr&gt;&lt;w:rPr&gt;&lt;w:rFonts w:asciiTheme="majorHAnsi" w:eastAsiaTheme="majorEastAsia" w:hAnsiTheme="majorHAnsi" w:cstheme="majorBidi"/&gt;&lt;w:b/&gt;&lt;w:bCs/&gt;&lt;w:color w:val="4F81BD" w:themeColor="accent1"/&gt;&lt;w:sz w:val="26"/&gt;&lt;w:szCs w:val="26"/&gt;&lt;/w:rPr&gt;&lt;/w:style&gt;&lt;w:style w:type="paragraph" w:styleId="Heading3"&gt;&lt;w:name w:val="heading 3"/&gt;&lt;w:basedOn w:val="Normal"/&gt;&lt;w:next w:val="Normal"/&gt;&lt;w:link w:val="Heading3Char"/&gt;&lt;w:uiPriority w:val="9"/&gt;&lt;w:unhideWhenUsed/&gt;&lt;w:qFormat/&gt;&lt;w:rsid w:val="00311725"/&gt;&lt;w:pPr&gt;&lt;w:keepNext/&gt;&lt;w:keepLines/&gt;&lt;w:numPr&gt;&lt;w:ilvl w:val="2"/&gt;&lt;w:numId w:val="9"/&gt;&lt;/w:numPr&gt;&lt;w:spacing w:before="200" w:after="0"/&gt;&lt;w:outlineLvl w:val="2"/&gt;&lt;/w:pPr&gt;&lt;w:rPr&gt;&lt;w:rFonts w:asciiTheme="majorHAnsi" w:eastAsiaTheme="majorEastAsia" w:hAnsiTheme="majorHAnsi" w:cstheme="majorBidi"/&gt;&lt;w:b/&gt;&lt;w:bCs/&gt;&lt;w:color w:val="4F81BD" w:themeColor="accent1"/&gt;&lt;/w:rPr&gt;&lt;/w:style&gt;&lt;w:style w:type="paragraph" w:styleId="Heading4"&gt;&lt;w:name w:val="heading 4"/&gt;&lt;w:basedOn w:val="Normal"/&gt;&lt;w:next w:val="Normal"/&gt;&lt;w:link w:val="Heading4Char"/&gt;&lt;w:uiPriority w:val="9"/&gt;&lt;w:unhideWhenUsed/&gt;&lt;w:qFormat/&gt;&lt;w:rsid w:val="00311725"/&gt;&lt;w:pPr&gt;&lt;w:keepNext/&gt;&lt;w:keepLines/&gt;&lt;w:numPr&gt;&lt;w:ilvl w:val="3"/&gt;&lt;w:numId w:val="9"/&gt;&lt;/w:numPr&gt;&lt;w:spacing w:before="200" w:after="0"/&gt;&lt;w:outlineLvl w:val="3"/&gt;&lt;/w:pPr&gt;&lt;w:rPr&gt;&lt;w:rFonts w:asciiTheme="majorHAnsi" w:eastAsiaTheme="majorEastAsia" w:hAnsiTheme="majorHAnsi" w:cstheme="majorBidi"/&gt;&lt;w:b/&gt;&lt;w:bCs/&gt;&lt;w:i/&gt;&lt;w:iCs/&gt;&lt;w:color w:val="4F81BD" w:themeColor="accent1"/&gt;&lt;/w:rPr&gt;&lt;/w:style&gt;&lt;w:style w:type="paragraph" w:styleId="Heading5"&gt;&lt;w:name w:val="heading 5"/&gt;&lt;w:basedOn w:val="Normal"/&gt;&lt;w:next w:val="Normal"/&gt;&lt;w:link w:val="Heading5Char"/&gt;&lt;w:uiPriority w:val="9"/&gt;&lt;w:semiHidden/&gt;&lt;w:unhideWhenUsed/&gt;&lt;w:qFormat/&gt;&lt;w:rsid w:val="00F64B66"/&gt;&lt;w:pPr&gt;&lt;w:keepNext/&gt;&lt;w:keepLines/&gt;&lt;w:numPr&gt;&lt;w:ilvl w:val="4"/&gt;&lt;w:numId w:val="9"/&gt;&lt;/w:numPr&gt;&lt;w:spacing w:before="200" w:after="0"/&gt;&lt;w:outlineLvl w:val="4"/&gt;&lt;/w:pPr&gt;&lt;w:rPr&gt;&lt;w:rFonts w:asciiTheme="majorHAnsi" w:eastAsiaTheme="majorEastAsia" w:hAnsiTheme="majorHAnsi" w:cstheme="majorBidi"/&gt;&lt;w:color w:val="243F60" w:themeColor="accent1" w:themeShade="7F"/&gt;&lt;/w:rPr&gt;&lt;/w:style&gt;&lt;w:style w:type="paragraph" w:styleId="Heading6"&gt;&lt;w:name w:val="heading 6"/&gt;&lt;w:basedOn w:val="Normal"/&gt;&lt;w:next w:val="Normal"/&gt;&lt;w:link w:val="Heading6Char"/&gt;&lt;w:uiPriority w:val="9"/&gt;&lt;w:semiHidden/&gt;&lt;w:unhideWhenUsed/&gt;&lt;w:qFormat/&gt;&lt;w:rsid w:val="00F64B66"/&gt;&lt;w:pPr&gt;&lt;w:keepNext/&gt;&lt;w:keepLines/&gt;&lt;w:numPr&gt;&lt;w:ilvl w:val="5"/&gt;&lt;w:numId w:val="9"/&gt;&lt;/w:numPr&gt;&lt;w:spacing w:before="200" w:after="0"/&gt;&lt;w:outlineLvl w:val="5"/&gt;&lt;/w:pPr&gt;&lt;w:rPr&gt;&lt;w:rFonts w:asciiTheme="majorHAnsi" w:eastAsiaTheme="majorEastAsia" w:hAnsiTheme="majorHAnsi" w:cstheme="majorBidi"/&gt;&lt;w:i/&gt;&lt;w:iCs/&gt;&lt;w:color w:val="243F60" w:themeColor="accent1" w:themeShade="7F"/&gt;&lt;/w:rPr&gt;&lt;/w:style&gt;&lt;w:style w:type="paragraph" w:styleId="Heading7"&gt;&lt;w:name w:val="heading 7"/&gt;&lt;w:basedOn w:val="Normal"/&gt;&lt;w:next w:val="Normal"/&gt;&lt;w:link w:val="Heading7Char"/&gt;&lt;w:uiPriority w:val="9"/&gt;&lt;w:semiHidden/&gt;&lt;w:unhideWhenUsed/&gt;&lt;w:qFormat/&gt;&lt;w:rsid w:val="00F64B66"/&gt;&lt;w:pPr&gt;&lt;w:keepNext/&gt;&lt;w:keepLines/&gt;&lt;w:numPr&gt;&lt;w:ilvl w:val="6"/&gt;&lt;w:numId w:val="9"/&gt;&lt;/w:numPr&gt;&lt;w:spacing w:before="200" w:after="0"/&gt;&lt;w:outlineLvl w:val="6"/&gt;&lt;/w:pPr&gt;&lt;w:rPr&gt;&lt;w:rFonts w:asciiTheme="majorHAnsi" w:eastAsiaTheme="majorEastAsia" w:hAnsiTheme="majorHAnsi" w:cstheme="majorBidi"/&gt;&lt;w:i/&gt;&lt;w:iCs/&gt;&lt;w:color w:val="404040" w:themeColor="text1" w:themeTint="BF"/&gt;&lt;/w:rPr&gt;&lt;/w:style&gt;&lt;w:style w:type="paragraph" w:styleId="Heading8"&gt;&lt;w:name w:val="heading 8"/&gt;&lt;w:basedOn w:val="Normal"/&gt;&lt;w:next w:val="Normal"/&gt;&lt;w:link w:val="Heading8Char"/&gt;&lt;w:uiPriority w:val="9"/&gt;&lt;w:semiHidden/&gt;&lt;w:unhideWhenUsed/&gt;&lt;w:qFormat/&gt;&lt;w:rsid w:val="00F64B66"/&gt;&lt;w:pPr&gt;&lt;w:keepNext/&gt;&lt;w:keepLines/&gt;&lt;w:numPr&gt;&lt;w:ilvl w:val="7"/&gt;&lt;w:numId w:val="9"/&gt;&lt;/w:numPr&gt;&lt;w:spacing w:before="200" w:after="0"/&gt;&lt;w:outlineLvl w:val="7"/&gt;&lt;/w:pPr&gt;&lt;w:rPr&gt;&lt;w:rFonts w:asciiTheme="majorHAnsi" w:eastAsiaTheme="majorEastAsia" w:hAnsiTheme="majorHAnsi" w:cstheme="majorBidi"/&gt;&lt;w:color w:val="404040" w:themeColor="text1" w:themeTint="BF"/&gt;&lt;w:sz w:val="20"/&gt;&lt;w:szCs w:val="20"/&gt;&lt;/w:rPr&gt;&lt;/w:style&gt;&lt;w:style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w:styleId="Header"&gt;&lt;w:name w:val="header"/&gt;&lt;w:basedOn w:val="Normal"/&gt;&lt;w:link w:val="HeaderChar"/&gt;&lt;w:unhideWhenUsed/&gt;&lt;w:rsid w:val="0053188B"/&gt;&lt;w:pPr&gt;&lt;w:tabs&gt;&lt;w:tab w:val="center" w:pos="4680"/&gt;&lt;w:tab w:val="right" w:pos="9360"/&gt;&lt;/w:tabs&gt;&lt;w:spacing w:after="0" w:line="240" w:lineRule="auto"/&gt;&lt;/w:pPr&gt;&lt;/w:style&gt;&lt;w:style w:type="character" w:customStyle="1" w:styleId="HeaderChar"&gt;&lt;w:name w:val="Header Char"/&gt;&lt;w:basedOn w:val="DefaultParagraphFont"/&gt;&lt;w:link w:val="Header"/&gt;&lt;w:uiPriority w:val="99"/&gt;&lt;w:rsid w:val="0053188B"/&gt;&lt;/w:style&gt;&lt;w:style w:type="paragraph" w:styleId="Footer"&gt;&lt;w:name w:val="footer"/&gt;&lt;w:basedOn w:val="Normal"/&gt;&lt;w:link w:val="FooterChar"/&gt;&lt;w:uiPriority w:val="99"/&gt;&lt;w:unhideWhenUsed/&gt;&lt;w:rsid w:val="0053188B"/&gt;&lt;w:pPr&gt;&lt;w:tabs&gt;&lt;w:tab w:val="center" w:pos="4680"/&gt;&lt;w:tab w:val="right" w:pos="9360"/&gt;&lt;/w:tabs&gt;&lt;w:spacing w:after="0" w:line="240" w:lineRule="auto"/&gt;&lt;/w:pPr&gt;&lt;/w:style&gt;&lt;w:style w:type="character" w:customStyle="1" w:styleId="FooterChar"&gt;&lt;w:name w:val="Footer Char"/&gt;&lt;w:basedOn w:val="DefaultParagraphFont"/&gt;&lt;w:link w:val="Footer"/&gt;&lt;w:uiPriority w:val="99"/&gt;&lt;w:rsid w:val="0053188B"/&gt;&lt;/w:style&gt;&lt;w:style w:type="paragraph" w:styleId="Subtitle"&gt;&lt;w:name w:val="Subtitle"/&gt;&lt;w:basedOn w:val="Normal"/&gt;&lt;w:next w:val="Normal"/&gt;&lt;w:link w:val="SubtitleChar"/&gt;&lt;w:uiPriority w:val="11"/&gt;&lt;w:qFormat/&gt;&lt;w:rsid w:val="0053188B"/&gt;&lt;w:pPr&gt;&lt;w:numPr&gt;&lt;w:ilvl w:val="1"/&gt;&lt;/w:numPr&gt;&lt;/w:pPr&gt;&lt;w:rPr&gt;&lt;w:rFonts w:asciiTheme="majorHAnsi" w:eastAsiaTheme="majorEastAsia" w:hAnsiTheme="majorHAnsi" w:cstheme="majorBidi"/&gt;&lt;w:i/&gt;&lt;w:iCs/&gt;&lt;w:color w:val="4F81BD" w:themeColor="accent1"/&gt;&lt;w:spacing w:val="15"/&gt;&lt;w:sz w:val="24"/&gt;&lt;w:szCs w:val="24"/&gt;&lt;/w:rPr&gt;&lt;/w:style&gt;&lt;w:style w:type="character" w:customStyle="1" w:styleId="SubtitleChar"&gt;&lt;w:name w:val="Subtitle Char"/&gt;&lt;w:basedOn w:val="DefaultParagraphFont"/&gt;&lt;w:link w:val="Subtitle"/&gt;&lt;w:uiPriority w:val="11"/&gt;&lt;w:rsid w:val="0053188B"/&gt;&lt;w:rPr&gt;&lt;w:rFonts w:asciiTheme="majorHAnsi" w:eastAsiaTheme="majorEastAsia" w:hAnsiTheme="majorHAnsi" w:cstheme="majorBidi"/&gt;&lt;w:i/&gt;&lt;w:iCs/&gt;&lt;w:color w:val="4F81BD" w:themeColor="accent1"/&gt;&lt;w:spacing w:val="15"/&gt;&lt;w:sz w:val="24"/&gt;&lt;w:szCs w:val="24"/&gt;&lt;/w:rPr&gt;&lt;/w:style&gt;&lt;w:style w:type="paragraph" w:styleId="Title"&gt;&lt;w:name w:val="Title"/&gt;&lt;w:basedOn w:val="Normal"/&gt;&lt;w:next w:val="Normal"/&gt;&lt;w:link w:val="TitleChar"/&gt;&lt;w:uiPriority w:val="10"/&gt;&lt;w:qFormat/&gt;&lt;w:rsid w:val="0053188B"/&gt;&lt;w:pPr&gt;&lt;w:pBdr&gt;&lt;w:bottom w:val="single" w:sz="8" w:space="4" w:color="4F81BD" w:themeColor="accent1"/&gt;&lt;/w:pBdr&gt;&lt;w:spacing w:after="300" w:line="240" w:lineRule="auto"/&gt;&lt;w:contextualSpacing/&gt;&lt;/w:pPr&gt;&lt;w:rPr&gt;&lt;w:rFonts w:asciiTheme="majorHAnsi" w:eastAsiaTheme="majorEastAsia" w:hAnsiTheme="majorHAnsi" w:cstheme="majorBidi"/&gt;&lt;w:color w:val="17365D" w:themeColor="text2" w:themeShade="BF"/&gt;&lt;w:spacing w:val="5"/&gt;&lt;w:kern w:val="28"/&gt;&lt;w:sz w:val="52"/&gt;&lt;w:szCs w:val="52"/&gt;&lt;/w:rPr&gt;&lt;/w:style&gt;&lt;w:style w:type="character" w:customStyle="1" w:styleId="TitleChar"&gt;&lt;w:name w:val="Title Char"/&gt;&lt;w:basedOn w:val="DefaultParagraphFont"/&gt;&lt;w:link w:val="Title"/&gt;&lt;w:uiPriority w:val="10"/&gt;&lt;w:rsid w:val="0053188B"/&gt;&lt;w:rPr&gt;&lt;w:rFonts w:asciiTheme="majorHAnsi" w:eastAsiaTheme="majorEastAsia" w:hAnsiTheme="majorHAnsi" w:cstheme="majorBidi"/&gt;&lt;w:color w:val="17365D" w:themeColor="text2" w:themeShade="BF"/&gt;&lt;w:spacing w:val="5"/&gt;&lt;w:kern w:val="28"/&gt;&lt;w:sz w:val="52"/&gt;&lt;w:szCs w:val="52"/&gt;&lt;/w:rPr&gt;&lt;/w:style&gt;&lt;w:style w:type="table" w:styleId="TableGrid"&gt;&lt;w:name w:val="Table Grid"/&gt;&lt;w:basedOn w:val="TableNormal"/&gt;&lt;w:uiPriority w:val="59"/&gt;&lt;w:rsid w:val="0053188B"/&gt;&lt;w:pPr&gt;&lt;w:spacing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w:styleId="BalloonText"&gt;&lt;w:name w:val="Balloon Text"/&gt;&lt;w:basedOn w:val="Normal"/&gt;&lt;w:link w:val="BalloonTextChar"/&gt;&lt;w:uiPriority w:val="99"/&gt;&lt;w:semiHidden/&gt;&lt;w:unhideWhenUsed/&gt;&lt;w:rsid w:val="0053188B"/&gt;&lt;w:pPr&gt;&lt;w:spacing w:after="0" w:line="240" w:lineRule="auto"/&gt;&lt;/w:pPr&gt;&lt;w:rPr&gt;&lt;w:rFonts w:ascii="Tahoma" w:hAnsi="Tahoma" w:cs="Tahoma"/&gt;&lt;w:sz w:val="16"/&gt;&lt;w:szCs w:val="16"/&gt;&lt;/w:rPr&gt;&lt;/w:style&gt;&lt;w:style w:type="character" w:customStyle="1" w:styleId="BalloonTextChar"&gt;&lt;w:name w:val="Balloon Text Char"/&gt;&lt;w:basedOn w:val="DefaultParagraphFont"/&gt;&lt;w:link w:val="BalloonText"/&gt;&lt;w:uiPriority w:val="99"/&gt;&lt;w:semiHidden/&gt;&lt;w:rsid w:val="0053188B"/&gt;&lt;w:rPr&gt;&lt;w:rFonts w:ascii="Tahoma" w:hAnsi="Tahoma" w:cs="Tahoma"/&gt;&lt;w:sz w:val="16"/&gt;&lt;w:szCs w:val="16"/&gt;&lt;/w:rPr&gt;&lt;/w:style&gt;&lt;w:style w:type="character" w:customStyle="1" w:styleId="Heading1Char"&gt;&lt;w:name w:val="Heading 1 Char"/&gt;&lt;w:basedOn w:val="DefaultParagraphFont"/&gt;&lt;w:link w:val="Heading1"/&gt;&lt;w:uiPriority w:val="9"/&gt;&lt;w:rsid w:val="00F64B66"/&gt;&lt;w:rPr&gt;&lt;w:rFonts w:asciiTheme="majorHAnsi" w:eastAsiaTheme="majorEastAsia" w:hAnsiTheme="majorHAnsi" w:cstheme="majorBidi"/&gt;&lt;w:b/&gt;&lt;w:bCs/&gt;&lt;w:color w:val="365F91" w:themeColor="accent1" w:themeShade="BF"/&gt;&lt;w:sz w:val="28"/&gt;&lt;w:szCs w:val="28"/&gt;&lt;/w:rPr&gt;&lt;/w:style&gt;&lt;w:style w:type="paragraph" w:styleId="TOCHeading"&gt;&lt;w:name w:val="TOC Heading"/&gt;&lt;w:basedOn w:val="Heading1"/&gt;&lt;w:next w:val="Normal"/&gt;&lt;w:uiPriority w:val="39"/&gt;&lt;w:semiHidden/&gt;&lt;w:unhideWhenUsed/&gt;&lt;w:qFormat/&gt;&lt;w:rsid w:val="00AB0B0E"/&gt;&lt;w:pPr&gt;&lt;w:outlineLvl w:val="9"/&gt;&lt;/w:pPr&gt;&lt;w:rPr&gt;&lt;w:lang w:eastAsia="ja-JP"/&gt;&lt;/w:rPr&gt;&lt;/w:style&gt;&lt;w:style w:type="paragraph" w:styleId="TOC2"&gt;&lt;w:name w:val="toc 2"/&gt;&lt;w:basedOn w:val="Normal"/&gt;&lt;w:next w:val="Normal"/&gt;&lt;w:autoRedefine/&gt;&lt;w:uiPriority w:val="39"/&gt;&lt;w:unhideWhenUsed/&gt;&lt;w:qFormat/&gt;&lt;w:rsid w:val="00AB0B0E"/&gt;&lt;w:pPr&gt;&lt;w:spacing w:after="100"/&gt;&lt;w:ind w:left="220"/&gt;&lt;/w:pPr&gt;&lt;w:rPr&gt;&lt;w:rFonts w:eastAsiaTheme="minorEastAsia"/&gt;&lt;w:lang w:eastAsia="ja-JP"/&gt;&lt;/w:rPr&gt;&lt;/w:style&gt;&lt;w:style w:type="paragraph" w:styleId="TOC1"&gt;&lt;w:name w:val="toc 1"/&gt;&lt;w:basedOn w:val="Normal"/&gt;&lt;w:next w:val="Normal"/&gt;&lt;w:autoRedefine/&gt;&lt;w:uiPriority w:val="39"/&gt;&lt;w:unhideWhenUsed/&gt;&lt;w:qFormat/&gt;&lt;w:rsid w:val="00AB0B0E"/&gt;&lt;w:pPr&gt;&lt;w:spacing w:after="100"/&gt;&lt;/w:pPr&gt;&lt;w:rPr&gt;&lt;w:rFonts w:eastAsiaTheme="minorEastAsia"/&gt;&lt;w:lang w:eastAsia="ja-JP"/&gt;&lt;/w:rPr&gt;&lt;/w:style&gt;&lt;w:style w:type="paragraph" w:styleId="TOC3"&gt;&lt;w:name w:val="toc 3"/&gt;&lt;w:basedOn w:val="Normal"/&gt;&lt;w:next w:val="Normal"/&gt;&lt;w:autoRedefine/&gt;&lt;w:uiPriority w:val="39"/&gt;&lt;w:unhideWhenUsed/&gt;&lt;w:qFormat/&gt;&lt;w:rsid w:val="00AB0B0E"/&gt;&lt;w:pPr&gt;&lt;w:spacing w:after="100"/&gt;&lt;w:ind w:left="440"/&gt;&lt;/w:pPr&gt;&lt;w:rPr&gt;&lt;w:rFonts w:eastAsiaTheme="minorEastAsia"/&gt;&lt;w:lang w:eastAsia="ja-JP"/&gt;&lt;/w:rPr&gt;&lt;/w:style&gt;&lt;w:style w:type="paragraph" w:customStyle="1" w:styleId="tablecolumnheading"&gt;&lt;w:name w:val="tablecolumnheading"/&gt;&lt;w:basedOn w:val="Normal"/&gt;&lt;w:rsid w:val="00AB0B0E"/&gt;&lt;w:pPr&gt;&lt;w:keepNext/&gt;&lt;w:spacing w:after="0" w:line="240" w:lineRule="auto"/&gt;&lt;/w:pPr&gt;&lt;w:rPr&gt;&lt;w:rFonts w:ascii="Helvetica" w:eastAsia="Times" w:hAnsi="Helvetica" w:cs="Arial"/&gt;&lt;w:b/&gt;&lt;w:bCs/&gt;&lt;w:sz w:val="18"/&gt;&lt;w:szCs w:val="18"/&gt;&lt;/w:rPr&gt;&lt;/w:style&gt;&lt;w:style w:type="character" w:customStyle="1" w:styleId="FormulaChar"&gt;&lt;w:name w:val="Formula Char"/&gt;&lt;w:basedOn w:val="DefaultParagraphFont"/&gt;&lt;w:link w:val="tablebody"/&gt;&lt;w:rsid w:val="00AB0B0E"/&gt;&lt;w:rPr&gt;&lt;w:bCs/&gt;&lt;w:sz w:val="24"/&gt;&lt;w:szCs w:val="24"/&gt;&lt;/w:rPr&gt;&lt;/w:style&gt;&lt;w:style w:type="paragraph" w:customStyle="1" w:styleId="tablebody"&gt;&lt;w:name w:val="tablebody"/&gt;&lt;w:basedOn w:val="Normal"/&gt;&lt;w:link w:val="FormulaChar"/&gt;&lt;w:rsid w:val="00AB0B0E"/&gt;&lt;w:pPr&gt;&lt;w:spacing w:after="0" w:line="240" w:lineRule="auto"/&gt;&lt;/w:pPr&gt;&lt;w:rPr&gt;&lt;w:bCs/&gt;&lt;w:sz w:val="24"/&gt;&lt;w:szCs w:val="24"/&gt;&lt;/w:rPr&gt;&lt;/w:style&gt;&lt;w:style w:type="table" w:styleId="MediumShading1-Accent1"&gt;&lt;w:name w:val="Medium Shading 1 Accent 1"/&gt;&lt;w:basedOn w:val="TableNormal"/&gt;&lt;w:uiPriority w:val="63"/&gt;&lt;w:rsid w:val="00AB0B0E"/&gt;&lt;w:pPr&gt;&lt;w:spacing w:after="0" w:line="240" w:lineRule="auto"/&gt;&lt;/w:pPr&gt;&lt;w:tblPr&gt;&lt;w:tblStyleRowBandSize w:val="1"/&gt;&lt;w:tblStyleColBandSize w:val="1"/&gt;&lt;w:tblBorders&gt;&lt;w:top w:val="single" w:sz="8"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w:val="single" w:sz="8" w:space="0" w:color="7BA0CD"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w:val="nil"/&gt;&lt;w:insideV w:val="nil"/&gt;&lt;/w:tcBorders&gt;&lt;w:shd w:val="clear" w:color="auto" w:fill="4F81BD" w:themeFill="accent1"/&gt;&lt;/w:tcPr&gt;&lt;/w:tblStylePr&gt;&lt;w:tblStylePr w:type="lastRow"&gt;&lt;w:pPr&gt;&lt;w:spacing w:before="0" w:after="0" w:line="240" w:lineRule="auto"/&gt;&lt;/w:pPr&gt;&lt;w:rPr&gt;&lt;w:b/&gt;&lt;w:bCs/&gt;&lt;/w:rPr&gt;&lt;w:tblPr/&gt;&lt;w:tcPr&gt;&lt;w:tcBorders&gt;&lt;w:top w:val="double" w:sz="6" w:space="0" w:color="7BA0CD" w:themeColor="accent1" w:themeTint="BF"/&gt;&lt;w:left w:val="single" w:sz="8" w:space="0" w:color="7BA0CD" w:themeColor="accent1" w:themeTint="BF"/&gt;&lt;w:bottom w:val="single" w:sz="8" w:space="0" w:color="7BA0CD" w:themeColor="accent1" w:themeTint="BF"/&gt;&lt;w:right w:val="single" w:sz="8" w:space="0" w:color="7BA0CD"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w:fill="D3DFEE" w:themeFill="accent1" w:themeFillTint="3F"/&gt;&lt;/w:tcPr&gt;&lt;/w:tblStylePr&gt;&lt;w:tblStylePr w:type="band1Horz"&gt;&lt;w:tblPr/&gt;&lt;w:tcPr&gt;&lt;w:tcBorders&gt;&lt;w:insideH w:val="nil"/&gt;&lt;w:insideV w:val="nil"/&gt;&lt;/w:tcBorders&gt;&lt;w:shd w:val="clear" w:color="auto" w:fill="D3DFEE" w:themeFill="accent1" w:themeFillTint="3F"/&gt;&lt;/w:tcPr&gt;&lt;/w:tblStylePr&gt;&lt;w:tblStylePr w:type="band2Horz"&gt;&lt;w:tblPr/&gt;&lt;w:tcPr&gt;&lt;w:tcBorders&gt;&lt;w:insideH w:val="nil"/&gt;&lt;w:insideV w:val="nil"/&gt;&lt;/w:tcBorders&gt;&lt;/w:tcPr&gt;&lt;/w:tblStylePr&gt;&lt;/w:style&gt;&lt;w:style w:type="paragraph" w:styleId="ListParagraph"&gt;&lt;w:name w:val="List Paragraph"/&gt;&lt;w:basedOn w:val="Normal"/&gt;&lt;w:uiPriority w:val="34"/&gt;&lt;w:qFormat/&gt;&lt;w:rsid w:val="00AB0B0E"/&gt;&lt;w:pPr&gt;&lt;w:ind w:left="720"/&gt;&lt;w:contextualSpacing/&gt;&lt;/w:pPr&gt;&lt;/w:style&gt;&lt;w:style w:type="character" w:styleId="Hyperlink"&gt;&lt;w:name w:val="Hyperlink"/&gt;&lt;w:basedOn w:val="DefaultParagraphFont"/&gt;&lt;w:uiPriority w:val="99"/&gt;&lt;w:unhideWhenUsed/&gt;&lt;w:rsid w:val="00FE6258"/&gt;&lt;w:rPr&gt;&lt;w:color w:val="0000FF" w:themeColor="hyperlink"/&gt;&lt;w:u w:val="single"/&gt;&lt;/w:rPr&gt;&lt;/w:style&gt;&lt;w:style w:type="character" w:customStyle="1" w:styleId="Heading2Char"&gt;&lt;w:name w:val="Heading 2 Char"/&gt;&lt;w:basedOn w:val="DefaultParagraphFont"/&gt;&lt;w:link w:val="Heading2"/&gt;&lt;w:uiPriority w:val="9"/&gt;&lt;w:rsid w:val="00F64B66"/&gt;&lt;w:rPr&gt;&lt;w:rFonts w:asciiTheme="majorHAnsi" w:eastAsiaTheme="majorEastAsia" w:hAnsiTheme="majorHAnsi" w:cstheme="majorBidi"/&gt;&lt;w:b/&gt;&lt;w:bCs/&gt;&lt;w:color w:val="4F81BD" w:themeColor="accent1"/&gt;&lt;w:sz w:val="26"/&gt;&lt;w:szCs w:val="26"/&gt;&lt;/w:rPr&gt;&lt;/w:style&gt;&lt;w:style w:type="paragraph" w:customStyle="1" w:styleId="FormulaBold"&gt;&lt;w:name w:val="Formula Bold"/&gt;&lt;w:basedOn w:val="Normal"/&gt;&lt;w:rsid w:val="00FE6258"/&gt;&lt;w:pPr&gt;&lt;w:tabs&gt;&lt;w:tab w:val="left" w:pos="2250"/&gt;&lt;w:tab w:val="left" w:pos="3150"/&gt;&lt;w:tab w:val="left" w:pos="3960"/&gt;&lt;/w:tabs&gt;&lt;w:spacing w:before="120" w:after="240" w:line="240" w:lineRule="auto"/&gt;&lt;w:ind w:left="3960" w:hanging="3240"/&gt;&lt;/w:pPr&gt;&lt;w:rPr&gt;&lt;w:rFonts w:ascii="Times New Roman" w:eastAsia="Times New Roman" w:hAnsi="Times New Roman" w:cs="Times New Roman"/&gt;&lt;w:b/&gt;&lt;w:bCs/&gt;&lt;w:sz w:val="24"/&gt;&lt;w:szCs w:val="24"/&gt;&lt;/w:rPr&gt;&lt;/w:style&gt;&lt;w:style w:type="paragraph" w:customStyle="1" w:styleId="Body"&gt;&lt;w:name w:val="Body"/&gt;&lt;w:basedOn w:val="Normal"/&gt;&lt;w:rsid w:val="00FE6258"/&gt;&lt;w:pPr&gt;&lt;w:spacing w:before="120" w:after="120" w:line="240" w:lineRule="auto"/&gt;&lt;w:ind w:left="180"/&gt;&lt;/w:pPr&gt;&lt;w:rPr&gt;&lt;w:rFonts w:ascii="Calibri" w:eastAsia="Times New Roman" w:hAnsi="Calibri" w:cs="Times New Roman"/&gt;&lt;/w:rPr&gt;&lt;/w:style&gt;&lt;w:style w:type="character" w:styleId="Emphasis"&gt;&lt;w:name w:val="Emphasis"/&gt;&lt;w:basedOn w:val="DefaultParagraphFont"/&gt;&lt;w:uiPriority w:val="20"/&gt;&lt;w:qFormat/&gt;&lt;w:rsid w:val="00FE6258"/&gt;&lt;w:rPr&gt;&lt;w:i/&gt;&lt;w:iCs/&gt;&lt;/w:rPr&gt;&lt;/w:style&gt;&lt;w:style w:type="character" w:customStyle="1" w:styleId="Heading3Char"&gt;&lt;w:name w:val="Heading 3 Char"/&gt;&lt;w:basedOn w:val="DefaultParagraphFont"/&gt;&lt;w:link w:val="Heading3"/&gt;&lt;w:uiPriority w:val="9"/&gt;&lt;w:rsid w:val="00311725"/&gt;&lt;w:rPr&gt;&lt;w:rFonts w:asciiTheme="majorHAnsi" w:eastAsiaTheme="majorEastAsia" w:hAnsiTheme="majorHAnsi" w:cstheme="majorBidi"/&gt;&lt;w:b/&gt;&lt;w:bCs/&gt;&lt;w:color w:val="4F81BD" w:themeColor="accent1"/&gt;&lt;/w:rPr&gt;&lt;/w:style&gt;&lt;w:style w:type="character" w:customStyle="1" w:styleId="Heading4Char"&gt;&lt;w:name w:val="Heading 4 Char"/&gt;&lt;w:basedOn w:val="DefaultParagraphFont"/&gt;&lt;w:link w:val="Heading4"/&gt;&lt;w:uiPriority w:val="9"/&gt;&lt;w:rsid w:val="00311725"/&gt;&lt;w:rPr&gt;&lt;w:rFonts w:asciiTheme="majorHAnsi" w:eastAsiaTheme="majorEastAsia" w:hAnsiTheme="majorHAnsi" w:cstheme="majorBidi"/&gt;&lt;w:b/&gt;&lt;w:bCs/&gt;&lt;w:i/&gt;&lt;w:iCs/&gt;&lt;w:color w:val="4F81BD" w:themeColor="accent1"/&gt;&lt;/w:rPr&gt;&lt;/w:style&gt;&lt;w:style w:type="paragraph" w:styleId="Caption"&gt;&lt;w:name w:val="caption"/&gt;&lt;w:basedOn w:val="Normal"/&gt;&lt;w:next w:val="Body"/&gt;&lt;w:unhideWhenUsed/&gt;&lt;w:qFormat/&gt;&lt;w:rsid w:val="00311725"/&gt;&lt;w:pPr&gt;&lt;w:spacing w:before="120" w:after="0" w:line="240" w:lineRule="auto"/&gt;&lt;w:ind w:left="187"/&gt;&lt;/w:pPr&gt;&lt;w:rPr&gt;&lt;w:rFonts w:asciiTheme="majorHAnsi" w:eastAsia="Times New Roman" w:hAnsiTheme="majorHAnsi" w:cs="Times New Roman"/&gt;&lt;w:bCs/&gt;&lt;w:color w:val="000000" w:themeColor="text1"/&gt;&lt;w:sz w:val="18"/&gt;&lt;w:szCs w:val="18"/&gt;&lt;/w:rPr&gt;&lt;/w:style&gt;&lt;w:style w:type="table" w:customStyle="1" w:styleId="TableStyle"&gt;&lt;w:name w:val="TableStyle"/&gt;&lt;w:basedOn w:val="TableNormal"/&gt;&lt;w:uiPriority w:val="99"/&gt;&lt;w:qFormat/&gt;&lt;w:rsid w:val="00311725"/&gt;&lt;w:pPr&gt;&lt;w:spacing w:after="0" w:line="240" w:lineRule="auto"/&gt;&lt;/w:pPr&gt;&lt;w:rPr&gt;&lt;w:rFonts w:ascii="Verdana" w:eastAsia="Times New Roman" w:hAnsi="Verdana" w:cs="Times New Roman"/&gt;&lt;w:sz w:val="16"/&gt;&lt;w:szCs w:val="20"/&gt;&lt;/w:rPr&gt;&lt;w:tblPr&gt;&lt;w:tblStyleRowBandSize w:val="1"/&gt;&lt;w:tblInd w:w="288" w:type="dxa"/&gt;&lt;w:tblBorders&gt;&lt;w:top w:val="single" w:sz="4" w:space="0" w:color="D9D9D9"/&gt;&lt;w:left w:val="single" w:sz="4" w:space="0" w:color="D9D9D9"/&gt;&lt;w:bottom w:val="single" w:sz="4" w:space="0" w:color="D9D9D9"/&gt;&lt;w:right w:val="single" w:sz="4" w:space="0" w:color="D9D9D9"/&gt;&lt;w:insideH w:val="single" w:sz="6" w:space="0" w:color="D9D9D9"/&gt;&lt;w:insideV w:val="single" w:sz="6" w:space="0" w:color="D9D9D9"/&gt;&lt;/w:tblBorders&gt;&lt;w:tblCellMar&gt;&lt;w:left w:w="115" w:type="dxa"/&gt;&lt;w:right w:w="115" w:type="dxa"/&gt;&lt;/w:tblCellMar&gt;&lt;/w:tblPr&gt;&lt;w:tcPr&gt;&lt;w:vAlign w:val="center"/&gt;&lt;/w:tcPr&gt;&lt;w:tblStylePr w:type="firstRow"&gt;&lt;w:rPr&gt;&lt;w:rFonts w:ascii="Arial" w:hAnsi="Arial"/&gt;&lt;w:b/&gt;&lt;w:i w:val="0"/&gt;&lt;w:color w:val="FFFFFF"/&gt;&lt;w:sz w:val="18"/&gt;&lt;/w:rPr&gt;&lt;w:tblPr/&gt;&lt;w:tcPr&gt;&lt;w:shd w:val="clear" w:color="auto" w:fill="637C8D"/&gt;&lt;w:tcMar&gt;&lt;w:top w:w="58" w:type="dxa"/&gt;&lt;w:left w:w="115" w:type="dxa"/&gt;&lt;w:bottom w:w="58" w:type="dxa"/&gt;&lt;w:right w:w="115" w:type="dxa"/&gt;&lt;/w:tcMar&gt;&lt;/w:tcPr&gt;&lt;/w:tblStylePr&gt;&lt;w:tblStylePr w:type="band1Horz"&gt;&lt;w:rPr&gt;&lt;w:rFonts w:ascii="Times" w:hAnsi="Times"/&gt;&lt;w:color w:val="000000"/&gt;&lt;w:sz w:val="16"/&gt;&lt;/w:rPr&gt;&lt;w:tblPr/&gt;&lt;w:tcPr&gt;&lt;w:shd w:val="clear" w:color="auto" w:fill="F2F2F2"/&gt;&lt;/w:tcPr&gt;&lt;/w:tblStylePr&gt;&lt;w:tblStylePr w:type="band2Horz"&gt;&lt;w:tblPr/&gt;&lt;w:tcPr&gt;&lt;w:shd w:val="clear" w:color="auto" w:fill="FFFFFF"/&gt;&lt;/w:tcPr&gt;&lt;/w:tblStylePr&gt;&lt;/w:style&gt;&lt;w:style w:type="character" w:styleId="Strong"&gt;&lt;w:name w:val="Strong"/&gt;&lt;w:basedOn w:val="DefaultParagraphFont"/&gt;&lt;w:uiPriority w:val="22"/&gt;&lt;w:qFormat/&gt;&lt;w:rsid w:val="00863557"/&gt;&lt;w:rPr&gt;&lt;w:b/&gt;&lt;w:bCs/&gt;&lt;/w:rPr&gt;&lt;/w:style&gt;&lt;w:style w:type="character" w:styleId="IntenseEmphasis"&gt;&lt;w:name w:val="Intense Emphasis"/&gt;&lt;w:basedOn w:val="DefaultParagraphFont"/&gt;&lt;w:uiPriority w:val="21"/&gt;&lt;w:qFormat/&gt;&lt;w:rsid w:val="00863557"/&gt;&lt;w:rPr&gt;&lt;w:b/&gt;&lt;w:bCs/&gt;&lt;w:i/&gt;&lt;w:iCs/&gt;&lt;w:color w:val="4F81BD" w:themeColor="accent1"/&gt;&lt;/w:rPr&gt;&lt;/w:style&gt;&lt;w:style w:type="character" w:customStyle="1" w:styleId="Heading5Char"&gt;&lt;w:name w:val="Heading 5 Char"/&gt;&lt;w:basedOn w:val="DefaultParagraphFont"/&gt;&lt;w:link w:val="Heading5"/&gt;&lt;w:uiPriority w:val="9"/&gt;&lt;w:semiHidden/&gt;&lt;w:rsid w:val="00F64B66"/&gt;&lt;w:rPr&gt;&lt;w:rFonts w:asciiTheme="majorHAnsi" w:eastAsiaTheme="majorEastAsia" w:hAnsiTheme="majorHAnsi" w:cstheme="majorBidi"/&gt;&lt;w:color w:val="243F60" w:themeColor="accent1" w:themeShade="7F"/&gt;&lt;/w:rPr&gt;&lt;/w:style&gt;&lt;w:style w:type="character" w:customStyle="1" w:styleId="Heading6Char"&gt;&lt;w:name w:val="Heading 6 Char"/&gt;&lt;w:basedOn w:val="DefaultParagraphFont"/&gt;&lt;w:link w:val="Heading6"/&gt;&lt;w:uiPriority w:val="9"/&gt;&lt;w:semiHidden/&gt;&lt;w:rsid w:val="00F64B66"/&gt;&lt;w:rPr&gt;&lt;w:rFonts w:asciiTheme="majorHAnsi" w:eastAsiaTheme="majorEastAsia" w:hAnsiTheme="majorHAnsi" w:cstheme="majorBidi"/&gt;&lt;w:i/&gt;&lt;w:iCs/&gt;&lt;w:color w:val="243F60" w:themeColor="accent1" w:themeShade="7F"/&gt;&lt;/w:rPr&gt;&lt;/w:style&gt;&lt;w:style w:type="character" w:customStyle="1" w:styleId="Heading7Char"&gt;&lt;w:name w:val="Heading 7 Char"/&gt;&lt;w:basedOn w:val="DefaultParagraphFont"/&gt;&lt;w:link w:val="Heading7"/&gt;&lt;w:uiPriority w:val="9"/&gt;&lt;w:semiHidden/&gt;&lt;w:rsid w:val="00F64B66"/&gt;&lt;w:rPr&gt;&lt;w:rFonts w:asciiTheme="majorHAnsi" w:eastAsiaTheme="majorEastAsia" w:hAnsiTheme="majorHAnsi" w:cstheme="majorBidi"/&gt;&lt;w:i/&gt;&lt;w:iCs/&gt;&lt;w:color w:val="404040" w:themeColor="text1" w:themeTint="BF"/&gt;&lt;/w:rPr&gt;&lt;/w:style&gt;&lt;w:style w:type="character" w:customStyle="1" w:styleId="Heading8Char"&gt;&lt;w:name w:val="Heading 8 Char"/&gt;&lt;w:basedOn w:val="DefaultParagraphFont"/&gt;&lt;w:link w:val="Heading8"/&gt;&lt;w:uiPriority w:val="9"/&gt;&lt;w:semiHidden/&gt;&lt;w:rsid w:val="00F64B66"/&gt;&lt;w:rPr&gt;&lt;w:rFonts w:asciiTheme="majorHAnsi" w:eastAsiaTheme="majorEastAsia" w:hAnsiTheme="majorHAnsi" w:cstheme="majorBidi"/&gt;&lt;w:color w:val="404040" w:themeColor="text1" w:themeTint="BF"/&gt;&lt;w:sz w:val="20"/&gt;&lt;w:szCs w:val="20"/&gt;&lt;/w:rPr&gt;&lt;/w:style&gt;&lt;w:style w:type="character" w:styleId="PlaceholderText"&gt;&lt;w:name w:val="Placeholder Text"/&gt;&lt;w:basedOn w:val="DefaultParagraphFont"/&gt;&lt;w:uiPriority w:val="99"/&gt;&lt;w:semiHidden/&gt;&lt;w:rsid w:val="00183F15"/&gt;&lt;w:rPr&gt;&lt;w:color w:val="808080"/&gt;&lt;/w:rPr&gt;&lt;/w:style&gt;&lt;w:style w:type="character" w:customStyle="1" w:styleId="PlaceholderText1"&gt;&lt;w:name w:val="Placeholder Text1"/&gt;&lt;w:basedOn w:val="DefaultParagraphFont"/&gt;&lt;w:uiPriority w:val="99"/&gt;&lt;w:semiHidden/&gt;&lt;w:rsid w:val="000E7BAE"/&gt;&lt;w:rPr&gt;&lt;w:color w:val="808080"/&gt;&lt;/w:rPr&gt;&lt;/w:style&gt;&lt;w:style w:type="paragraph" w:customStyle="1" w:styleId="Default"&gt;&lt;w:name w:val="Default"/&gt;&lt;w:rsid w:val="00AD2E3B"/&gt;&lt;w:pPr&gt;&lt;w:autoSpaceDE w:val="0"/&gt;&lt;w:autoSpaceDN w:val="0"/&gt;&lt;w:adjustRightInd w:val="0"/&gt;&lt;w:spacing w:after="0" w:line="240" w:lineRule="auto"/&gt;&lt;/w:pPr&gt;&lt;w:rPr&gt;&lt;w:rFonts w:ascii="Arial" w:eastAsia="Calibri" w:hAnsi="Arial" w:cs="Arial"/&gt;&lt;w:color w:val="000000"/&gt;&lt;w:sz w:val="24"/&gt;&lt;w:szCs w:val="24"/&gt;&lt;/w:rPr&gt;&lt;/w:style&gt;&lt;/w:styles&gt;&lt;/pkg:xmlData&gt;&lt;/pkg:part&gt;&lt;pkg:part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w:val="12922FAE"/&gt;&lt;w:multiLevelType w:val="hybridMultilevel"/&gt;&lt;w:tmpl w:val="9DAE86A4"/&gt;&lt;w:lvl w:ilvl="0" w:tplc="0409001B"&gt;&lt;w:start w:val="1"/&gt;&lt;w:numFmt w:val="lowerRoman"/&gt;&lt;w:lvlText w:val="%1."/&gt;&lt;w:lvlJc w:val="right"/&gt;&lt;w:pPr&gt;&lt;w:ind w:left="720" w:hanging="360"/&gt;&lt;/w:pPr&gt;&lt;/w:lvl&gt;&lt;w:lvl w:ilvl="1" w:tplc="04090019"&gt;&lt;w:start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w:abstractNumId="1"&gt;&lt;w:nsid w:val="16D51019"/&gt;&lt;w:multiLevelType w:val="multilevel"/&gt;&lt;w:tmpl w:val="2ECE18D6"/&gt;&lt;w:lvl w:ilvl="0"&gt;&lt;w:start w:val="1"/&gt;&lt;w:numFmt w:val="decimal"/&gt;&lt;w:pStyle w:val="Heading1"/&gt;&lt;w:suff w:val="space"/&gt;&lt;w:lvlText w:val="%1."/&gt;&lt;w:lvlJc w:val="left"/&gt;&lt;w:pPr&gt;&lt;w:ind w:left="432" w:hanging="432"/&gt;&lt;/w:pPr&gt;&lt;w:rPr&gt;&lt;w:rFonts w:hint="default"/&gt;&lt;/w:rPr&gt;&lt;/w:lvl&gt;&lt;w:lvl w:ilvl="1"&gt;&lt;w:start w:val="1"/&gt;&lt;w:numFmt w:val="decimal"/&gt;&lt;w:pStyle w:val="Heading2"/&gt;&lt;w:suff w:val="space"/&gt;&lt;w:lvlText w:val="%1.%2"/&gt;&lt;w:lvlJc w:val="left"/&gt;&lt;w:pPr&gt;&lt;w:ind w:left="576" w:hanging="576"/&gt;&lt;/w:pPr&gt;&lt;w:rPr&gt;&lt;w:rFonts w:hint="default"/&gt;&lt;/w:rPr&gt;&lt;/w:lvl&gt;&lt;w:lvl w:ilvl="2"&gt;&lt;w:start w:val="1"/&gt;&lt;w:numFmt w:val="decimal"/&gt;&lt;w:pStyle w:val="Heading3"/&gt;&lt;w:suff w:val="space"/&gt;&lt;w:lvlText w:val="%1.%2.%3"/&gt;&lt;w:lvlJc w:val="left"/&gt;&lt;w:pPr&gt;&lt;w:ind w:left="1440" w:hanging="720"/&gt;&lt;/w:pPr&gt;&lt;w:rPr&gt;&lt;w:rFonts w:hint="default"/&gt;&lt;/w:rPr&gt;&lt;/w:lvl&gt;&lt;w:lvl w:ilvl="3"&gt;&lt;w:start w:val="1"/&gt;&lt;w:numFmt w:val="decimal"/&gt;&lt;w:pStyle w:val="Heading4"/&gt;&lt;w:suff w:val="space"/&gt;&lt;w:lvlText w:val="%1.%2.%3.%4"/&gt;&lt;w:lvlJc w:val="left"/&gt;&lt;w:pPr&gt;&lt;w:ind w:left="864" w:hanging="864"/&gt;&lt;/w:pPr&gt;&lt;w:rPr&gt;&lt;w:rFonts w:hint="default"/&gt;&lt;/w:rPr&gt;&lt;/w:lvl&gt;&lt;w:lvl w:ilvl="4"&gt;&lt;w:start w:val="1"/&gt;&lt;w:numFmt w:val="decimal"/&gt;&lt;w:pStyle w:val="Heading5"/&gt;&lt;w:suff w:val="space"/&gt;&lt;w:lvlText w:val="%1.%2.%3.%4.%5"/&gt;&lt;w:lvlJc w:val="left"/&gt;&lt;w:pPr&gt;&lt;w:ind w:left="1008" w:hanging="1008"/&gt;&lt;/w:pPr&gt;&lt;w:rPr&gt;&lt;w:rFonts w:hint="default"/&gt;&lt;/w:rPr&gt;&lt;/w:lvl&gt;&lt;w:lvl w:ilvl="5"&gt;&lt;w:start w:val="1"/&gt;&lt;w:numFmt w:val="upperLetter"/&gt;&lt;w:pStyle w:val="Heading6"/&gt;&lt;w:suff w:val="space"/&gt;&lt;w:lvlText w:val="Appendix %6."/&gt;&lt;w:lvlJc w:val="left"/&gt;&lt;w:pPr&gt;&lt;w:ind w:left="1152" w:hanging="1152"/&gt;&lt;/w:pPr&gt;&lt;w:rPr&gt;&lt;w:rFonts w:hint="default"/&gt;&lt;/w:rPr&gt;&lt;/w:lvl&gt;&lt;w:lvl w:ilvl="6"&gt;&lt;w:start w:val="1"/&gt;&lt;w:numFmt w:val="decimal"/&gt;&lt;w:pStyle w:val="Heading7"/&gt;&lt;w:suff w:val="space"/&gt;&lt;w:lvlText w:val="%6.%7"/&gt;&lt;w:lvlJc w:val="left"/&gt;&lt;w:pPr&gt;&lt;w:ind w:left="1296" w:hanging="1296"/&gt;&lt;/w:pPr&gt;&lt;w:rPr&gt;&lt;w:rFonts w:hint="default"/&gt;&lt;/w:rPr&gt;&lt;/w:lvl&gt;&lt;w:lvl w:ilvl="7"&gt;&lt;w:start w:val="1"/&gt;&lt;w:numFmt w:val="decimal"/&gt;&lt;w:pStyle w:val="Heading8"/&gt;&lt;w:suff w:val="space"/&gt;&lt;w:lvlText w:val="%6.%7.%8"/&gt;&lt;w:lvlJc w:val="left"/&gt;&lt;w:pPr&gt;&lt;w:ind w:left="1440" w:hanging="1440"/&gt;&lt;/w:pPr&gt;&lt;w:rPr&gt;&lt;w:rFonts w:hint="default"/&gt;&lt;/w:rPr&gt;&lt;/w:lvl&gt;&lt;w:lvl w:ilvl="8"&gt;&lt;w:start w:val="1"/&gt;&lt;w:numFmt w:val="none"/&gt;&lt;w:lvlText w:val=""/&gt;&lt;w:lvlJc w:val="left"/&gt;&lt;w:pPr&gt;&lt;w:tabs&gt;&lt;w:tab w:val="num" w:pos="1584"/&gt;&lt;/w:tabs&gt;&lt;w:ind w:left="1584" w:hanging="1584"/&gt;&lt;/w:pPr&gt;&lt;w:rPr&gt;&lt;w:rFonts w:hint="default"/&gt;&lt;/w:rPr&gt;&lt;/w:lvl&gt;&lt;/w:abstractNum&gt;&lt;w:abstractNum w:abstractNumId="2"&gt;&lt;w:nsid w:val="21EC2393"/&gt;&lt;w:multiLevelType w:val="hybridMultilevel"/&gt;&lt;w:tmpl w:val="0832C55E"/&gt;&lt;w:lvl w:ilvl="0" w:tplc="4162D140"&gt;&lt;w:start w:val="1"/&gt;&lt;w:numFmt w:val="lowerRoman"/&gt;&lt;w:lvlText w:val="%1."/&gt;&lt;w:lvlJc w:val="right"/&gt;&lt;w:pPr&gt;&lt;w:ind w:left="720" w:hanging="360"/&gt;&lt;/w:pPr&gt;&lt;w:rPr&gt;&lt;w:i/&gt;&lt;/w:rPr&gt;&lt;/w:lvl&gt;&lt;w:lvl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w:abstractNumId="3"&gt;&lt;w:nsid w:val="226819AF"/&gt;&lt;w:multiLevelType w:val="hybridMultilevel"/&gt;&lt;w:tmpl w:val="9B2EA33E"/&gt;&lt;w:lvl w:ilvl="0" w:tplc="04090001"&gt;&lt;w:start w:val="1"/&gt;&lt;w:numFmt w:val="bullet"/&gt;&lt;w:lvlText w:val=""/&gt;&lt;w:lvlJc w:val="left"/&gt;&lt;w:pPr&gt;&lt;w:tabs&gt;&lt;w:tab w:val="num" w:pos="360"/&gt;&lt;/w:tabs&gt;&lt;w:ind w:left="360" w:hanging="360"/&gt;&lt;/w:pPr&gt;&lt;w:rPr&gt;&lt;w:rFonts w:ascii="Symbol" w:hAnsi="Symbol" w:hint="default"/&gt;&lt;/w:rPr&gt;&lt;/w:lvl&gt;&lt;w:lvl w:ilvl="1" w:tplc="04090003"&gt;&lt;w:start w:val="1"/&gt;&lt;w:numFmt w:val="bullet"/&gt;&lt;w:lvlText w:val="o"/&gt;&lt;w:lvlJc w:val="left"/&gt;&lt;w:pPr&gt;&lt;w:tabs&gt;&lt;w:tab w:val="num" w:pos="1080"/&gt;&lt;/w:tabs&gt;&lt;w:ind w:left="1080" w:hanging="360"/&gt;&lt;/w:pPr&gt;&lt;w:rPr&gt;&lt;w:rFonts w:ascii="Courier New" w:hAnsi="Courier New" w:cs="Courier New" w:hint="default"/&gt;&lt;/w:rPr&gt;&lt;/w:lvl&gt;&lt;w:lvl w:ilvl="2" w:tplc="04090005"&gt;&lt;w:start w:val="1"/&gt;&lt;w:numFmt w:val="bullet"/&gt;&lt;w:lvlText w:val=""/&gt;&lt;w:lvlJc w:val="left"/&gt;&lt;w:pPr&gt;&lt;w:tabs&gt;&lt;w:tab w:val="num" w:pos="1800"/&gt;&lt;/w:tabs&gt;&lt;w:ind w:left="1800" w:hanging="360"/&gt;&lt;/w:pPr&gt;&lt;w:rPr&gt;&lt;w:rFonts w:ascii="Wingdings" w:hAnsi="Wingdings" w:hint="default"/&gt;&lt;/w:rPr&gt;&lt;/w:lvl&gt;&lt;w:lvl w:ilvl="3" w:tplc="04090001"&gt;&lt;w:start w:val="1"/&gt;&lt;w:numFmt w:val="bullet"/&gt;&lt;w:lvlText w:val=""/&gt;&lt;w:lvlJc w:val="left"/&gt;&lt;w:pPr&gt;&lt;w:tabs&gt;&lt;w:tab w:val="num" w:pos="2520"/&gt;&lt;/w:tabs&gt;&lt;w:ind w:left="2520" w:hanging="360"/&gt;&lt;/w:pPr&gt;&lt;w:rPr&gt;&lt;w:rFonts w:ascii="Symbol" w:hAnsi="Symbol" w:hint="default"/&gt;&lt;/w:rPr&gt;&lt;/w:lvl&gt;&lt;w:lvl w:ilvl="4" w:tplc="04090003" w:tentative="1"&gt;&lt;w:start w:val="1"/&gt;&lt;w:numFmt w:val="bullet"/&gt;&lt;w:lvlText w:val="o"/&gt;&lt;w:lvlJc w:val="left"/&gt;&lt;w:pPr&gt;&lt;w:tabs&gt;&lt;w:tab w:val="num" w:pos="3240"/&gt;&lt;/w:tabs&gt;&lt;w:ind w:left="3240" w:hanging="360"/&gt;&lt;/w:pPr&gt;&lt;w:rPr&gt;&lt;w:rFonts w:ascii="Courier New" w:hAnsi="Courier New" w:cs="Courier New" w:hint="default"/&gt;&lt;/w:rPr&gt;&lt;/w:lvl&gt;&lt;w:lvl w:ilvl="5" w:tplc="04090005" w:tentative="1"&gt;&lt;w:start w:val="1"/&gt;&lt;w:numFmt w:val="bullet"/&gt;&lt;w:lvlText w:val=""/&gt;&lt;w:lvlJc w:val="left"/&gt;&lt;w:pPr&gt;&lt;w:tabs&gt;&lt;w:tab w:val="num" w:pos="3960"/&gt;&lt;/w:tabs&gt;&lt;w:ind w:left="3960" w:hanging="360"/&gt;&lt;/w:pPr&gt;&lt;w:rPr&gt;&lt;w:rFonts w:ascii="Wingdings" w:hAnsi="Wingdings" w:hint="default"/&gt;&lt;/w:rPr&gt;&lt;/w:lvl&gt;&lt;w:lvl w:ilvl="6" w:tplc="04090001" w:tentative="1"&gt;&lt;w:start w:val="1"/&gt;&lt;w:numFmt w:val="bullet"/&gt;&lt;w:lvlText w:val=""/&gt;&lt;w:lvlJc w:val="left"/&gt;&lt;w:pPr&gt;&lt;w:tabs&gt;&lt;w:tab w:val="num" w:pos="4680"/&gt;&lt;/w:tabs&gt;&lt;w:ind w:left="4680" w:hanging="360"/&gt;&lt;/w:pPr&gt;&lt;w:rPr&gt;&lt;w:rFonts w:ascii="Symbol" w:hAnsi="Symbol" w:hint="default"/&gt;&lt;/w:rPr&gt;&lt;/w:lvl&gt;&lt;w:lvl w:ilvl="7" w:tplc="04090003" w:tentative="1"&gt;&lt;w:start w:val="1"/&gt;&lt;w:numFmt w:val="bullet"/&gt;&lt;w:lvlText w:val="o"/&gt;&lt;w:lvlJc w:val="left"/&gt;&lt;w:pPr&gt;&lt;w:tabs&gt;&lt;w:tab w:val="num" w:pos="5400"/&gt;&lt;/w:tabs&gt;&lt;w:ind w:left="5400" w:hanging="360"/&gt;&lt;/w:pPr&gt;&lt;w:rPr&gt;&lt;w:rFonts w:ascii="Courier New" w:hAnsi="Courier New" w:cs="Courier New" w:hint="default"/&gt;&lt;/w:rPr&gt;&lt;/w:lvl&gt;&lt;w:lvl w:ilvl="8" w:tplc="04090005" w:tentative="1"&gt;&lt;w:start w:val="1"/&gt;&lt;w:numFmt w:val="bullet"/&gt;&lt;w:lvlText w:val=""/&gt;&lt;w:lvlJc w:val="left"/&gt;&lt;w:pPr&gt;&lt;w:tabs&gt;&lt;w:tab w:val="num" w:pos="6120"/&gt;&lt;/w:tabs&gt;&lt;w:ind w:left="6120" w:hanging="360"/&gt;&lt;/w:pPr&gt;&lt;w:rPr&gt;&lt;w:rFonts w:ascii="Wingdings" w:hAnsi="Wingdings" w:hint="default"/&gt;&lt;/w:rPr&gt;&lt;/w:lvl&gt;&lt;/w:abstractNum&gt;&lt;w:abstractNum w:abstractNumId="4"&gt;&lt;w:nsid w:val="28847EBB"/&gt;&lt;w:multiLevelType w:val="hybridMultilevel"/&gt;&lt;w:tmpl w:val="820EEBBE"/&gt;&lt;w:lvl w:ilvl="0" w:tplc="E7681CE2"&gt;&lt;w:start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w:abstractNumId="5"&gt;&lt;w:nsid w:val="30B83474"/&gt;&lt;w:multiLevelType w:val="hybridMultilevel"/&gt;&lt;w:tmpl w:val="2390BF12"/&gt;&lt;w:lvl w:ilvl="0" w:tplc="04090001"&gt;&lt;w:start w:val="1"/&gt;&lt;w:numFmt w:val="bullet"/&gt;&lt;w:lvlText w:val=""/&gt;&lt;w:lvlJc w:val="left"/&gt;&lt;w:pPr&gt;&lt;w:ind w:left="720" w:hanging="360"/&gt;&lt;/w:pPr&gt;&lt;w:rPr&gt;&lt;w:rFonts w:ascii="Symbol" w:hAnsi="Symbol" w:hint="default"/&gt;&lt;/w:rPr&gt;&lt;/w:lvl&gt;&lt;w:lvl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w:abstractNumId="6"&gt;&lt;w:nsid w:val="57A63F2E"/&gt;&lt;w:multiLevelType w:val="hybridMultilevel"/&gt;&lt;w:tmpl w:val="1EBA339A"/&gt;&lt;w:lvl w:ilvl="0" w:tplc="9AD8DD60"&gt;&lt;w:start w:val="1"/&gt;&lt;w:numFmt w:val="lowerLetter"/&gt;&lt;w:lvlText w:val="%1)"/&gt;&lt;w:lvlJc w:val="left"/&gt;&lt;w:pPr&gt;&lt;w:ind w:left="720" w:hanging="360"/&gt;&lt;/w:pPr&gt;&lt;/w:lvl&gt;&lt;w:lvl w:ilvl="1" w:tplc="4D960270"&gt;&lt;w:start w:val="1"/&gt;&lt;w:numFmt w:val="lowerLetter"/&gt;&lt;w:lvlText w:val="%2."/&gt;&lt;w:lvlJc w:val="left"/&gt;&lt;w:pPr&gt;&lt;w:ind w:left="1440" w:hanging="360"/&gt;&lt;/w:pPr&gt;&lt;/w:lvl&gt;&lt;w:lvl w:ilvl="2" w:tplc="FC525E5A" w:tentative="1"&gt;&lt;w:start w:val="1"/&gt;&lt;w:numFmt w:val="lowerRoman"/&gt;&lt;w:lvlText w:val="%3."/&gt;&lt;w:lvlJc w:val="right"/&gt;&lt;w:pPr&gt;&lt;w:ind w:left="2160" w:hanging="180"/&gt;&lt;/w:pPr&gt;&lt;/w:lvl&gt;&lt;w:lvl w:ilvl="3" w:tplc="1C4046DA" w:tentative="1"&gt;&lt;w:start w:val="1"/&gt;&lt;w:numFmt w:val="decimal"/&gt;&lt;w:lvlText w:val="%4."/&gt;&lt;w:lvlJc w:val="left"/&gt;&lt;w:pPr&gt;&lt;w:ind w:left="2880" w:hanging="360"/&gt;&lt;/w:pPr&gt;&lt;/w:lvl&gt;&lt;w:lvl w:ilvl="4" w:tplc="7F4E6BF6" w:tentative="1"&gt;&lt;w:start w:val="1"/&gt;&lt;w:numFmt w:val="lowerLetter"/&gt;&lt;w:lvlText w:val="%5."/&gt;&lt;w:lvlJc w:val="left"/&gt;&lt;w:pPr&gt;&lt;w:ind w:left="3600" w:hanging="360"/&gt;&lt;/w:pPr&gt;&lt;/w:lvl&gt;&lt;w:lvl w:ilvl="5" w:tplc="37EA870C" w:tentative="1"&gt;&lt;w:start w:val="1"/&gt;&lt;w:numFmt w:val="lowerRoman"/&gt;&lt;w:lvlText w:val="%6."/&gt;&lt;w:lvlJc w:val="right"/&gt;&lt;w:pPr&gt;&lt;w:ind w:left="4320" w:hanging="180"/&gt;&lt;/w:pPr&gt;&lt;/w:lvl&gt;&lt;w:lvl w:ilvl="6" w:tplc="68BA0430" w:tentative="1"&gt;&lt;w:start w:val="1"/&gt;&lt;w:numFmt w:val="decimal"/&gt;&lt;w:lvlText w:val="%7."/&gt;&lt;w:lvlJc w:val="left"/&gt;&lt;w:pPr&gt;&lt;w:ind w:left="5040" w:hanging="360"/&gt;&lt;/w:pPr&gt;&lt;/w:lvl&gt;&lt;w:lvl w:ilvl="7" w:tplc="220C9598" w:tentative="1"&gt;&lt;w:start w:val="1"/&gt;&lt;w:numFmt w:val="lowerLetter"/&gt;&lt;w:lvlText w:val="%8."/&gt;&lt;w:lvlJc w:val="left"/&gt;&lt;w:pPr&gt;&lt;w:ind w:left="5760" w:hanging="360"/&gt;&lt;/w:pPr&gt;&lt;/w:lvl&gt;&lt;w:lvl w:ilvl="8" w:tplc="7BE6AAD0" w:tentative="1"&gt;&lt;w:start w:val="1"/&gt;&lt;w:numFmt w:val="lowerRoman"/&gt;&lt;w:lvlText w:val="%9."/&gt;&lt;w:lvlJc w:val="right"/&gt;&lt;w:pPr&gt;&lt;w:ind w:left="6480" w:hanging="180"/&gt;&lt;/w:pPr&gt;&lt;/w:lvl&gt;&lt;/w:abstractNum&gt;&lt;w:abstractNum w:abstractNumId="7"&gt;&lt;w:nsid w:val="5B8702DE"/&gt;&lt;w:multiLevelType w:val="hybridMultilevel"/&gt;&lt;w:tmpl w:val="62BAF15E"/&gt;&lt;w:lvl w:ilvl="0" w:tplc="0409000F"&gt;&lt;w:start w:val="1"/&gt;&lt;w:numFmt w:val="decimal"/&gt;&lt;w:lvlText w:val="%1."/&gt;&lt;w:lvlJc w:val="left"/&gt;&lt;w:pPr&gt;&lt;w:ind w:left="720" w:hanging="360"/&gt;&lt;/w:pPr&gt;&lt;/w:lvl&gt;&lt;w:lvl w:ilvl="1" w:tplc="04090019"&gt;&lt;w:start w:val="1"/&gt;&lt;w:numFmt w:val="lowerLetter"/&gt;&lt;w:lvlText w:val="%2."/&gt;&lt;w:lvlJc w:val="left"/&gt;&lt;w:pPr&gt;&lt;w:ind w:left="1440" w:hanging="360"/&gt;&lt;/w:pPr&gt;&lt;/w:lvl&gt;&lt;w:lvl w:ilvl="2" w:tplc="0409001B"&gt;&lt;w:start w:val="1"/&gt;&lt;w:numFmt w:val="lowerRoman"/&gt;&lt;w:lvlText w:val="%3."/&gt;&lt;w:lvlJc w:val="right"/&gt;&lt;w:pPr&gt;&lt;w:ind w:left="2160" w:hanging="180"/&gt;&lt;/w:pPr&gt;&lt;/w:lvl&gt;&lt;w:lvl w:ilvl="3" w:tplc="0409000F"&gt;&lt;w:start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w:abstractNumId="8"&gt;&lt;w:nsid w:val="5FF0338B"/&gt;&lt;w:multiLevelType w:val="hybridMultilevel"/&gt;&lt;w:tmpl w:val="6B1EE79C"/&gt;&lt;w:lvl w:ilvl="0" w:tplc="FCECA946"&gt;&lt;w:start w:val="1"/&gt;&lt;w:numFmt w:val="decimal"/&gt;&lt;w:lvlText w:val="%1."/&gt;&lt;w:lvlJc w:val="left"/&gt;&lt;w:pPr&gt;&lt;w:ind w:left="720" w:hanging="360"/&gt;&lt;/w:pPr&gt;&lt;/w:lvl&gt;&lt;w:lvl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w:abstractNumId="9"&gt;&lt;w:nsid w:val="62F811ED"/&gt;&lt;w:multiLevelType w:val="hybridMultilevel"/&gt;&lt;w:tmpl w:val="B5F404E8"/&gt;&lt;w:lvl w:ilvl="0" w:tplc="04090001"&gt;&lt;w:start w:val="1"/&gt;&lt;w:numFmt w:val="bullet"/&gt;&lt;w:lvlText w:val=""/&gt;&lt;w:lvlJc w:val="left"/&gt;&lt;w:pPr&gt;&lt;w:ind w:left="1224" w:hanging="360"/&gt;&lt;/w:pPr&gt;&lt;w:rPr&gt;&lt;w:rFonts w:ascii="Symbol" w:hAnsi="Symbol" w:hint="default"/&gt;&lt;/w:rPr&gt;&lt;/w:lvl&gt;&lt;w:lvl w:ilvl="1" w:tplc="04090003"&gt;&lt;w:start w:val="1"/&gt;&lt;w:numFmt w:val="bullet"/&gt;&lt;w:lvlText w:val="o"/&gt;&lt;w:lvlJc w:val="left"/&gt;&lt;w:pPr&gt;&lt;w:ind w:left="1944" w:hanging="360"/&gt;&lt;/w:pPr&gt;&lt;w:rPr&gt;&lt;w:rFonts w:ascii="Courier New" w:hAnsi="Courier New" w:cs="Courier New" w:hint="default"/&gt;&lt;/w:rPr&gt;&lt;/w:lvl&gt;&lt;w:lvl w:ilvl="2" w:tplc="04090005" w:tentative="1"&gt;&lt;w:start w:val="1"/&gt;&lt;w:numFmt w:val="bullet"/&gt;&lt;w:lvlText w:val=""/&gt;&lt;w:lvlJc w:val="left"/&gt;&lt;w:pPr&gt;&lt;w:ind w:left="2664" w:hanging="360"/&gt;&lt;/w:pPr&gt;&lt;w:rPr&gt;&lt;w:rFonts w:ascii="Wingdings" w:hAnsi="Wingdings" w:hint="default"/&gt;&lt;/w:rPr&gt;&lt;/w:lvl&gt;&lt;w:lvl w:ilvl="3" w:tplc="04090001" w:tentative="1"&gt;&lt;w:start w:val="1"/&gt;&lt;w:numFmt w:val="bullet"/&gt;&lt;w:lvlText w:val=""/&gt;&lt;w:lvlJc w:val="left"/&gt;&lt;w:pPr&gt;&lt;w:ind w:left="3384" w:hanging="360"/&gt;&lt;/w:pPr&gt;&lt;w:rPr&gt;&lt;w:rFonts w:ascii="Symbol" w:hAnsi="Symbol" w:hint="default"/&gt;&lt;/w:rPr&gt;&lt;/w:lvl&gt;&lt;w:lvl w:ilvl="4" w:tplc="04090003" w:tentative="1"&gt;&lt;w:start w:val="1"/&gt;&lt;w:numFmt w:val="bullet"/&gt;&lt;w:lvlText w:val="o"/&gt;&lt;w:lvlJc w:val="left"/&gt;&lt;w:pPr&gt;&lt;w:ind w:left="4104" w:hanging="360"/&gt;&lt;/w:pPr&gt;&lt;w:rPr&gt;&lt;w:rFonts w:ascii="Courier New" w:hAnsi="Courier New" w:cs="Courier New" w:hint="default"/&gt;&lt;/w:rPr&gt;&lt;/w:lvl&gt;&lt;w:lvl w:ilvl="5" w:tplc="04090005" w:tentative="1"&gt;&lt;w:start w:val="1"/&gt;&lt;w:numFmt w:val="bullet"/&gt;&lt;w:lvlText w:val=""/&gt;&lt;w:lvlJc w:val="left"/&gt;&lt;w:pPr&gt;&lt;w:ind w:left="4824" w:hanging="360"/&gt;&lt;/w:pPr&gt;&lt;w:rPr&gt;&lt;w:rFonts w:ascii="Wingdings" w:hAnsi="Wingdings" w:hint="default"/&gt;&lt;/w:rPr&gt;&lt;/w:lvl&gt;&lt;w:lvl w:ilvl="6" w:tplc="04090001" w:tentative="1"&gt;&lt;w:start w:val="1"/&gt;&lt;w:numFmt w:val="bullet"/&gt;&lt;w:lvlText w:val=""/&gt;&lt;w:lvlJc w:val="left"/&gt;&lt;w:pPr&gt;&lt;w:ind w:left="5544" w:hanging="360"/&gt;&lt;/w:pPr&gt;&lt;w:rPr&gt;&lt;w:rFonts w:ascii="Symbol" w:hAnsi="Symbol" w:hint="default"/&gt;&lt;/w:rPr&gt;&lt;/w:lvl&gt;&lt;w:lvl w:ilvl="7" w:tplc="04090003" w:tentative="1"&gt;&lt;w:start w:val="1"/&gt;&lt;w:numFmt w:val="bullet"/&gt;&lt;w:lvlText w:val="o"/&gt;&lt;w:lvlJc w:val="left"/&gt;&lt;w:pPr&gt;&lt;w:ind w:left="6264" w:hanging="360"/&gt;&lt;/w:pPr&gt;&lt;w:rPr&gt;&lt;w:rFonts w:ascii="Courier New" w:hAnsi="Courier New" w:cs="Courier New" w:hint="default"/&gt;&lt;/w:rPr&gt;&lt;/w:lvl&gt;&lt;w:lvl w:ilvl="8" w:tplc="04090005" w:tentative="1"&gt;&lt;w:start w:val="1"/&gt;&lt;w:numFmt w:val="bullet"/&gt;&lt;w:lvlText w:val=""/&gt;&lt;w:lvlJc w:val="left"/&gt;&lt;w:pPr&gt;&lt;w:ind w:left="6984" w:hanging="360"/&gt;&lt;/w:pPr&gt;&lt;w:rPr&gt;&lt;w:rFonts w:ascii="Wingdings" w:hAnsi="Wingdings" w:hint="default"/&gt;&lt;/w:rPr&gt;&lt;/w:lvl&gt;&lt;/w:abstractNum&gt;&lt;w:num w:numId="1"&gt;&lt;w:abstractNumId w:val="3"/&gt;&lt;/w:num&gt;&lt;w:num w:numId="2"&gt;&lt;w:abstractNumId w:val="5"/&gt;&lt;/w:num&gt;&lt;w:num w:numId="3"&gt;&lt;w:abstractNumId w:val="7"/&gt;&lt;/w:num&gt;&lt;w:num w:numId="4"&gt;&lt;w:abstractNumId w:val="9"/&gt;&lt;/w:num&gt;&lt;w:num w:numId="5"&gt;&lt;w:abstractNumId w:val="2"/&gt;&lt;/w:num&gt;&lt;w:num w:numId="6"&gt;&lt;w:abstractNumId w:val="0"/&gt;&lt;/w:num&gt;&lt;w:num w:numId="7"&gt;&lt;w:abstractNumId w:val="4"/&gt;&lt;/w:num&gt;&lt;w:num w:numId="8"&gt;&lt;w:abstractNumId w:val="8"/&gt;&lt;/w:num&gt;&lt;w:num w:numId="9"&gt;&lt;w:abstractNumId w:val="1"/&gt;&lt;/w:num&gt;&lt;w:num w:numId="10"&gt;&lt;w:abstractNumId w:val="6"/&gt;&lt;/w:num&gt;&lt;w:num w:numId="11"&gt;&lt;w:abstractNumId w:val="1"/&gt;&lt;w:lvlOverride w:ilvl="0"&gt;&lt;w:lvl w:ilvl="0"&gt;&lt;w:start w:val="1"/&gt;&lt;w:numFmt w:val="decimal"/&gt;&lt;w:pStyle w:val="Heading1"/&gt;&lt;w:suff w:val="space"/&gt;&lt;w:lvlText w:val="%1."/&gt;&lt;w:lvlJc w:val="left"/&gt;&lt;w:pPr&gt;&lt;w:ind w:left="432" w:hanging="432"/&gt;&lt;/w:pPr&gt;&lt;w:rPr&gt;&lt;w:rFonts w:hint="default"/&gt;&lt;/w:rPr&gt;&lt;/w:lvl&gt;&lt;/w:lvlOverride&gt;&lt;w:lvlOverride w:ilvl="1"&gt;&lt;w:lvl w:ilvl="1"&gt;&lt;w:start w:val="1"/&gt;&lt;w:numFmt w:val="decimal"/&gt;&lt;w:pStyle w:val="Heading2"/&gt;&lt;w:suff w:val="space"/&gt;&lt;w:lvlText w:val="%1.%2"/&gt;&lt;w:lvlJc w:val="left"/&gt;&lt;w:pPr&gt;&lt;w:ind w:left="576" w:hanging="576"/&gt;&lt;/w:pPr&gt;&lt;w:rPr&gt;&lt;w:rFonts w:hint="default"/&gt;&lt;/w:rPr&gt;&lt;/w:lvl&gt;&lt;/w:lvlOverride&gt;&lt;w:lvlOverride w:ilvl="2"&gt;&lt;w:lvl w:ilvl="2"&gt;&lt;w:start w:val="1"/&gt;&lt;w:numFmt w:val="decimal"/&gt;&lt;w:pStyle w:val="Heading3"/&gt;&lt;w:suff w:val="space"/&gt;&lt;w:lvlText w:val="%1.%2.%3"/&gt;&lt;w:lvlJc w:val="left"/&gt;&lt;w:pPr&gt;&lt;w:ind w:left="720" w:hanging="720"/&gt;&lt;/w:pPr&gt;&lt;w:rPr&gt;&lt;w:rFonts w:hint="default"/&gt;&lt;/w:rPr&gt;&lt;/w:lvl&gt;&lt;/w:lvlOverride&gt;&lt;w:lvlOverride w:ilvl="3"&gt;&lt;w:lvl w:ilvl="3"&gt;&lt;w:start w:val="1"/&gt;&lt;w:numFmt w:val="decimal"/&gt;&lt;w:pStyle w:val="Heading4"/&gt;&lt;w:suff w:val="space"/&gt;&lt;w:lvlText w:val="%1.%2.%3.%4"/&gt;&lt;w:lvlJc w:val="left"/&gt;&lt;w:pPr&gt;&lt;w:ind w:left="864" w:hanging="864"/&gt;&lt;/w:pPr&gt;&lt;w:rPr&gt;&lt;w:rFonts w:hint="default"/&gt;&lt;/w:rPr&gt;&lt;/w:lvl&gt;&lt;/w:lvlOverride&gt;&lt;w:lvlOverride w:ilvl="4"&gt;&lt;w:lvl w:ilvl="4"&gt;&lt;w:start w:val="1"/&gt;&lt;w:numFmt w:val="decimal"/&gt;&lt;w:pStyle w:val="Heading5"/&gt;&lt;w:suff w:val="space"/&gt;&lt;w:lvlText w:val="%1.%2.%3.%4.%5"/&gt;&lt;w:lvlJc w:val="left"/&gt;&lt;w:pPr&gt;&lt;w:ind w:left="1008" w:hanging="1008"/&gt;&lt;/w:pPr&gt;&lt;w:rPr&gt;&lt;w:rFonts w:hint="default"/&gt;&lt;/w:rPr&gt;&lt;/w:lvl&gt;&lt;/w:lvlOverride&gt;&lt;w:lvlOverride w:ilvl="5"&gt;&lt;w:lvl w:ilvl="5"&gt;&lt;w:start w:val="1"/&gt;&lt;w:numFmt w:val="upperLetter"/&gt;&lt;w:pStyle w:val="Heading6"/&gt;&lt;w:suff w:val="space"/&gt;&lt;w:lvlText w:val="Appendix %6."/&gt;&lt;w:lvlJc w:val="left"/&gt;&lt;w:pPr&gt;&lt;w:ind w:left="1152" w:hanging="1152"/&gt;&lt;/w:pPr&gt;&lt;w:rPr&gt;&lt;w:rFonts w:hint="default"/&gt;&lt;/w:rPr&gt;&lt;/w:lvl&gt;&lt;/w:lvlOverride&gt;&lt;w:lvlOverride w:ilvl="6"&gt;&lt;w:lvl w:ilvl="6"&gt;&lt;w:start w:val="1"/&gt;&lt;w:numFmt w:val="decimal"/&gt;&lt;w:pStyle w:val="Heading7"/&gt;&lt;w:suff w:val="space"/&gt;&lt;w:lvlText w:val="%6.%7"/&gt;&lt;w:lvlJc w:val="left"/&gt;&lt;w:pPr&gt;&lt;w:ind w:left="1296" w:hanging="1296"/&gt;&lt;/w:pPr&gt;&lt;w:rPr&gt;&lt;w:rFonts w:hint="default"/&gt;&lt;/w:rPr&gt;&lt;/w:lvl&gt;&lt;/w:lvlOverride&gt;&lt;w:lvlOverride w:ilvl="7"&gt;&lt;w:lvl w:ilvl="7"&gt;&lt;w:start w:val="1"/&gt;&lt;w:numFmt w:val="decimal"/&gt;&lt;w:pStyle w:val="Heading8"/&gt;&lt;w:suff w:val="space"/&gt;&lt;w:lvlText w:val="%6.%7.%8"/&gt;&lt;w:lvlJc w:val="left"/&gt;&lt;w:pPr&gt;&lt;w:ind w:left="1440" w:hanging="1440"/&gt;&lt;/w:pPr&gt;&lt;w:rPr&gt;&lt;w:rFonts w:hint="default"/&gt;&lt;/w:rPr&gt;&lt;/w:lvl&gt;&lt;/w:lvlOverride&gt;&lt;w:lvlOverride w:ilvl="8"&gt;&lt;w:lvl w:ilvl="8"&gt;&lt;w:start w:val="1"/&gt;&lt;w:numFmt w:val="none"/&gt;&lt;w:lvlText w:val=""/&gt;&lt;w:lvlJc w:val="left"/&gt;&lt;w:pPr&gt;&lt;w:tabs&gt;&lt;w:tab w:val="num" w:pos="1584"/&gt;&lt;/w:tabs&gt;&lt;w:ind w:left="1584" w:hanging="1584"/&gt;&lt;/w:pPr&gt;&lt;w:rPr&gt;&lt;w:rFonts w:hint="default"/&gt;&lt;/w:rPr&gt;&lt;/w:lvl&gt;&lt;/w:lvlOverride&gt;&lt;/w:num&gt;&lt;w:num w:numId="12"&gt;&lt;w:abstractNumId w:val="1"/&gt;&lt;w:lvlOverride w:ilvl="0"&gt;&lt;w:lvl w:ilvl="0"&gt;&lt;w:start w:val="1"/&gt;&lt;w:numFmt w:val="decimal"/&gt;&lt;w:pStyle w:val="Heading1"/&gt;&lt;w:suff w:val="space"/&gt;&lt;w:lvlText w:val="%1."/&gt;&lt;w:lvlJc w:val="left"/&gt;&lt;w:pPr&gt;&lt;w:ind w:left="432" w:hanging="432"/&gt;&lt;/w:pPr&gt;&lt;w:rPr&gt;&lt;w:rFonts w:hint="default"/&gt;&lt;/w:rPr&gt;&lt;/w:lvl&gt;&lt;/w:lvlOverride&gt;&lt;w:lvlOverride w:ilvl="1"&gt;&lt;w:lvl w:ilvl="1"&gt;&lt;w:start w:val="1"/&gt;&lt;w:numFmt w:val="decimal"/&gt;&lt;w:pStyle w:val="Heading2"/&gt;&lt;w:suff w:val="space"/&gt;&lt;w:lvlText w:val="%1.%2"/&gt;&lt;w:lvlJc w:val="left"/&gt;&lt;w:pPr&gt;&lt;w:ind w:left="576" w:hanging="576"/&gt;&lt;/w:pPr&gt;&lt;w:rPr&gt;&lt;w:rFonts w:hint="default"/&gt;&lt;/w:rPr&gt;&lt;/w:lvl&gt;&lt;/w:lvlOverride&gt;&lt;w:lvlOverride w:ilvl="2"&gt;&lt;w:lvl w:ilvl="2"&gt;&lt;w:start w:val="1"/&gt;&lt;w:numFmt w:val="decimal"/&gt;&lt;w:pStyle w:val="Heading3"/&gt;&lt;w:suff w:val="space"/&gt;&lt;w:lvlText w:val="%1.%2.%3"/&gt;&lt;w:lvlJc w:val="left"/&gt;&lt;w:pPr&gt;&lt;w:ind w:left="720" w:hanging="720"/&gt;&lt;/w:pPr&gt;&lt;w:rPr&gt;&lt;w:rFonts w:hint="default"/&gt;&lt;/w:rPr&gt;&lt;/w:lvl&gt;&lt;/w:lvlOverride&gt;&lt;w:lvlOverride w:ilvl="3"&gt;&lt;w:lvl w:ilvl="3"&gt;&lt;w:start w:val="1"/&gt;&lt;w:numFmt w:val="decimal"/&gt;&lt;w:pStyle w:val="Heading4"/&gt;&lt;w:suff w:val="space"/&gt;&lt;w:lvlText w:val="%1.%2.%3.%4"/&gt;&lt;w:lvlJc w:val="left"/&gt;&lt;w:pPr&gt;&lt;w:ind w:left="864" w:hanging="864"/&gt;&lt;/w:pPr&gt;&lt;w:rPr&gt;&lt;w:rFonts w:hint="default"/&gt;&lt;/w:rPr&gt;&lt;/w:lvl&gt;&lt;/w:lvlOverride&gt;&lt;w:lvlOverride w:ilvl="4"&gt;&lt;w:lvl w:ilvl="4"&gt;&lt;w:start w:val="1"/&gt;&lt;w:numFmt w:val="decimal"/&gt;&lt;w:pStyle w:val="Heading5"/&gt;&lt;w:suff w:val="space"/&gt;&lt;w:lvlText w:val="%1.%2.%3.%4.%5"/&gt;&lt;w:lvlJc w:val="left"/&gt;&lt;w:pPr&gt;&lt;w:ind w:left="1008" w:hanging="1008"/&gt;&lt;/w:pPr&gt;&lt;w:rPr&gt;&lt;w:rFonts w:hint="default"/&gt;&lt;/w:rPr&gt;&lt;/w:lvl&gt;&lt;/w:lvlOverride&gt;&lt;w:lvlOverride w:ilvl="5"&gt;&lt;w:lvl w:ilvl="5"&gt;&lt;w:start w:val="1"/&gt;&lt;w:numFmt w:val="upperLetter"/&gt;&lt;w:pStyle w:val="Heading6"/&gt;&lt;w:suff w:val="space"/&gt;&lt;w:lvlText w:val="Appendix %6."/&gt;&lt;w:lvlJc w:val="left"/&gt;&lt;w:pPr&gt;&lt;w:ind w:left="1152" w:hanging="1152"/&gt;&lt;/w:pPr&gt;&lt;w:rPr&gt;&lt;w:rFonts w:hint="default"/&gt;&lt;/w:rPr&gt;&lt;/w:lvl&gt;&lt;/w:lvlOverride&gt;&lt;w:lvlOverride w:ilvl="6"&gt;&lt;w:lvl w:ilvl="6"&gt;&lt;w:start w:val="1"/&gt;&lt;w:numFmt w:val="decimal"/&gt;&lt;w:pStyle w:val="Heading7"/&gt;&lt;w:suff w:val="space"/&gt;&lt;w:lvlText w:val="%6.%7"/&gt;&lt;w:lvlJc w:val="left"/&gt;&lt;w:pPr&gt;&lt;w:ind w:left="1296" w:hanging="1296"/&gt;&lt;/w:pPr&gt;&lt;w:rPr&gt;&lt;w:rFonts w:hint="default"/&gt;&lt;/w:rPr&gt;&lt;/w:lvl&gt;&lt;/w:lvlOverride&gt;&lt;w:lvlOverride w:ilvl="7"&gt;&lt;w:lvl w:ilvl="7"&gt;&lt;w:start w:val="1"/&gt;&lt;w:numFmt w:val="decimal"/&gt;&lt;w:pStyle w:val="Heading8"/&gt;&lt;w:suff w:val="space"/&gt;&lt;w:lvlText w:val="%6.%7.%8"/&gt;&lt;w:lvlJc w:val="left"/&gt;&lt;w:pPr&gt;&lt;w:ind w:left="1440" w:hanging="1440"/&gt;&lt;/w:pPr&gt;&lt;w:rPr&gt;&lt;w:rFonts w:hint="default"/&gt;&lt;/w:rPr&gt;&lt;/w:lvl&gt;&lt;/w:lvlOverride&gt;&lt;w:lvlOverride w:ilvl="8"&gt;&lt;w:lvl w:ilvl="8"&gt;&lt;w:start w:val="1"/&gt;&lt;w:numFmt w:val="none"/&gt;&lt;w:lvlText w:val=""/&gt;&lt;w:lvlJc w:val="left"/&gt;&lt;w:pPr&gt;&lt;w:tabs&gt;&lt;w:tab w:val="num" w:pos="1584"/&gt;&lt;/w:tabs&gt;&lt;w:ind w:left="1584" w:hanging="1584"/&gt;&lt;/w:pPr&gt;&lt;w:rPr&gt;&lt;w:rFonts w:hint="default"/&gt;&lt;/w:rPr&gt;&lt;/w:lvl&gt;&lt;/w:lvlOverride&gt;&lt;/w:num&gt;&lt;w:num w:numId="13"&gt;&lt;w:abstractNumId w:val="1"/&gt;&lt;/w:num&gt;&lt;w:num w:numId="14"&gt;&lt;w:abstractNumId w:val="1"/&gt;&lt;/w:num&gt;&lt;w:num w:numId="15"&gt;&lt;w:abstractNumId w:val="1"/&gt;&lt;/w:num&gt;&lt;w:num w:numId="16"&gt;&lt;w:abstractNumId w:val="1"/&gt;&lt;/w:num&gt;&lt;w:num w:numId="17"&gt;&lt;w:abstractNumId w:val="1"/&gt;&lt;/w:num&gt;&lt;/w:numbering&gt;&lt;/pkg:xmlData&gt;&lt;/pkg:part&gt;&lt;pkg:part pkg:name="/word/glossary/webSettings.xml" pkg:contentType="application/vnd.openxmlformats-officedocument.wordprocessingml.webSettings+xml"&gt;&lt;pkg:xmlData&gt;&lt;w:webSettings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xmlns:w15="http://schemas.microsoft.com/office/word/2012/wordml"&gt;&lt;w:optimizeForBrowser/&gt;&lt;w:allowPNG/&gt;&lt;/w:webSettings&gt;&lt;/pkg:xmlData&gt;&lt;/pkg:part&gt;&lt;pkg:part pkg:name="/word/glossary/styles.xml"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w:customStyle="1" w:styleId="PlaceholderText1"&gt;&lt;w:name w:val="Placeholder Text1"/&gt;&lt;w:basedOn w:val="DefaultParagraphFont"/&gt;&lt;w:uiPriority w:val="99"/&gt;&lt;w:semiHidden/&gt;&lt;w:rsid w:val="001129D8"/&gt;&lt;w:rPr&gt;&lt;w:color w:val="808080"/&gt;&lt;/w:rPr&gt;&lt;/w:style&gt;&lt;w:style w:type="paragraph" w:customStyle="1" w:styleId="875FDBCDB0D64AE486976E870A07BFCC"&gt;&lt;w:name w:val="875FDBCDB0D64AE486976E870A07BFCC"/&gt;&lt;w:rsid w:val="001129D8"/&gt;&lt;/w:style&gt;&lt;w:style w:type="paragraph" w:customStyle="1" w:styleId="46C9E05CBBE447248171984851E766B5"&gt;&lt;w:name w:val="46C9E05CBBE447248171984851E766B5"/&gt;&lt;w:rsid w:val="001129D8"/&gt;&lt;/w:style&gt;&lt;w:style w:type="paragraph" w:customStyle="1" w:styleId="9BC0A15F656A4390B40D1A3C6432A3EB"&gt;&lt;w:name w:val="9BC0A15F656A4390B40D1A3C6432A3EB"/&gt;&lt;w:rsid w:val="001129D8"/&gt;&lt;/w:style&gt;&lt;w:style w:type="paragraph" w:customStyle="1" w:styleId="19A470FD3AB244B7ADFDDB978287320B"&gt;&lt;w:name w:val="19A470FD3AB244B7ADFDDB978287320B"/&gt;&lt;w:rsid w:val="001129D8"/&gt;&lt;/w:style&gt;&lt;w:style w:type="paragraph" w:customStyle="1" w:styleId="102F49C2640245FD87B10E8E875BDDF3"&gt;&lt;w:name w:val="102F49C2640245FD87B10E8E875BDDF3"/&gt;&lt;w:rsid w:val="001129D8"/&gt;&lt;/w:style&gt;&lt;w:style w:type="paragraph" w:customStyle="1" w:styleId="DD8C8EB0280E4EBABB6591F9F913EC5E"&gt;&lt;w:name w:val="DD8C8EB0280E4EBABB6591F9F913EC5E"/&gt;&lt;w:rsid w:val="001129D8"/&gt;&lt;/w:style&gt;&lt;w:style w:type="paragraph" w:customStyle="1" w:styleId="459A942BBE854E74BB9834F7AFF29AAA"&gt;&lt;w:name w:val="459A942BBE854E74BB9834F7AFF29AAA"/&gt;&lt;w:rsid w:val="001129D8"/&gt;&lt;/w:style&gt;&lt;w:style w:type="paragraph" w:customStyle="1" w:styleId="46CB775925AC4B64A6CA75BE571CC33F"&gt;&lt;w:name w:val="46CB775925AC4B64A6CA75BE571CC33F"/&gt;&lt;w:rsid w:val="001129D8"/&gt;&lt;/w:style&gt;&lt;/w:styles&gt;&lt;/pkg:xmlData&gt;&lt;/pkg:part&gt;&lt;pkg:part pkg:name="/word/fontTable.xml"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xmlns:w15="http://schemas.microsoft.com/office/word/2012/wordml"&gt;&lt;w:font w:name="Times New Roman"&gt;&lt;w:panose1 w:val="02020603050405020304"/&gt;&lt;w:charset w:val="00"/&gt;&lt;w:family w:val="roman"/&gt;&lt;w:pitch w:val="variable"/&gt;&lt;w:sig w:usb0="E0002AFF" w:usb1="C0007841" w:usb2="00000009" w:usb3="00000000" w:csb0="000001FF" w:csb1="00000000"/&gt;&lt;/w:font&gt;&lt;w:font w:name="Symbol"&gt;&lt;w:panose1 w:val="05050102010706020507"/&gt;&lt;w:charset w:val="02"/&gt;&lt;w:family w:val="roman"/&gt;&lt;w:pitch w:val="variable"/&gt;&lt;w:sig w:usb0="00000000" w:usb1="10000000" w:usb2="00000000" w:usb3="00000000" w:csb0="80000000"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w:name="Cambria"&gt;&lt;w:panose1 w:val="02040503050406030204"/&gt;&lt;w:charset w:val="00"/&gt;&lt;w:family w:val="roman"/&gt;&lt;w:pitch w:val="variable"/&gt;&lt;w:sig w:usb0="E00002FF" w:usb1="400004FF" w:usb2="00000000" w:usb3="00000000" w:csb0="0000019F" w:csb1="00000000"/&gt;&lt;/w:font&gt;&lt;w:font w:name="Tahoma"&gt;&lt;w:panose1 w:val="020B0604030504040204"/&gt;&lt;w:charset w:val="00"/&gt;&lt;w:family w:val="swiss"/&gt;&lt;w:pitch w:val="variable"/&gt;&lt;w:sig w:usb0="E1002EFF" w:usb1="C000605B" w:usb2="00000029" w:usb3="00000000" w:csb0="000101FF" w:csb1="00000000"/&gt;&lt;/w:font&gt;&lt;w:font w:name="Helvetica"&gt;&lt;w:panose1 w:val="020B0604020202020204"/&gt;&lt;w:charset w:val="00"/&gt;&lt;w:family w:val="swiss"/&gt;&lt;w:pitch w:val="variable"/&gt;&lt;w:sig w:usb0="E0002AFF" w:usb1="C0007843" w:usb2="00000009" w:usb3="00000000" w:csb0="000001FF" w:csb1="00000000"/&gt;&lt;/w:font&gt;&lt;w:font w:name="Times"&gt;&lt;w:panose1 w:val="02020603050405020304"/&gt;&lt;w:charset w:val="00"/&gt;&lt;w:family w:val="roman"/&gt;&lt;w:pitch w:val="variable"/&gt;&lt;w:sig w:usb0="E0002AFF" w:usb1="C0007841" w:usb2="00000009" w:usb3="00000000" w:csb0="000001FF" w:csb1="00000000"/&gt;&lt;/w:font&gt;&lt;w:font w:name="Arial"&gt;&lt;w:panose1 w:val="020B0604020202020204"/&gt;&lt;w:charset w:val="00"/&gt;&lt;w:family w:val="swiss"/&gt;&lt;w:pitch w:val="variable"/&gt;&lt;w:sig w:usb0="E0002AFF" w:usb1="C0007843" w:usb2="00000009" w:usb3="00000000" w:csb0="000001FF" w:csb1="00000000"/&gt;&lt;/w:font&gt;&lt;w:font w:name="Verdana"&gt;&lt;w:panose1 w:val="020B0604030504040204"/&gt;&lt;w:charset w:val="00"/&gt;&lt;w:family w:val="swiss"/&gt;&lt;w:pitch w:val="variable"/&gt;&lt;w:sig w:usb0="A10006FF" w:usb1="4000205B" w:usb2="00000010" w:usb3="00000000" w:csb0="0000019F" w:csb1="00000000"/&gt;&lt;/w:font&gt;&lt;/w:fonts&gt;&lt;/pkg:xmlData&gt;&lt;/pkg:part&gt;&lt;pkg:part pkg:name="/word/glossary/fontTable.xml" pkg:contentType="application/vnd.openxmlformats-officedocument.wordprocessingml.fontTable+xml"&gt;&lt;pkg:xmlData&gt;&lt;w:fonts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xmlns:w15="http://schemas.microsoft.com/office/word/2012/wordml"&gt;&lt;w:font w:name="Times New Roman"&gt;&lt;w:panose1 w:val="02020603050405020304"/&gt;&lt;w:charset w:val="00"/&gt;&lt;w:family w:val="roman"/&gt;&lt;w:pitch w:val="variable"/&gt;&lt;w:sig w:usb0="E0002AFF" w:usb1="C0007841" w:usb2="00000009" w:usb3="00000000" w:csb0="000001FF" w:csb1="00000000"/&gt;&lt;/w:font&gt;&lt;w:font w:name="Symbol"&gt;&lt;w:panose1 w:val="05050102010706020507"/&gt;&lt;w:charset w:val="02"/&gt;&lt;w:family w:val="roman"/&gt;&lt;w:pitch w:val="variable"/&gt;&lt;w:sig w:usb0="00000000" w:usb1="10000000" w:usb2="00000000" w:usb3="00000000" w:csb0="80000000"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w:name="Cambria"&gt;&lt;w:panose1 w:val="02040503050406030204"/&gt;&lt;w:charset w:val="00"/&gt;&lt;w:family w:val="roman"/&gt;&lt;w:pitch w:val="variable"/&gt;&lt;w:sig w:usb0="E00002FF" w:usb1="400004FF" w:usb2="00000000" w:usb3="00000000" w:csb0="0000019F" w:csb1="00000000"/&gt;&lt;/w:font&gt;&lt;w:font w:name="Tahoma"&gt;&lt;w:panose1 w:val="020B0604030504040204"/&gt;&lt;w:charset w:val="00"/&gt;&lt;w:family w:val="swiss"/&gt;&lt;w:pitch w:val="variable"/&gt;&lt;w:sig w:usb0="E1002EFF" w:usb1="C000605B" w:usb2="00000029" w:usb3="00000000" w:csb0="000101FF" w:csb1="00000000"/&gt;&lt;/w:font&gt;&lt;w:font w:name="Helvetica"&gt;&lt;w:panose1 w:val="020B0604020202020204"/&gt;&lt;w:charset w:val="00"/&gt;&lt;w:family w:val="swiss"/&gt;&lt;w:pitch w:val="variable"/&gt;&lt;w:sig w:usb0="E0002AFF" w:usb1="C0007843" w:usb2="00000009" w:usb3="00000000" w:csb0="000001FF" w:csb1="00000000"/&gt;&lt;/w:font&gt;&lt;w:font w:name="Times"&gt;&lt;w:panose1 w:val="02020603050405020304"/&gt;&lt;w:charset w:val="00"/&gt;&lt;w:family w:val="roman"/&gt;&lt;w:pitch w:val="variable"/&gt;&lt;w:sig w:usb0="E0002AFF" w:usb1="C0007841" w:usb2="00000009" w:usb3="00000000" w:csb0="000001FF" w:csb1="00000000"/&gt;&lt;/w:font&gt;&lt;w:font w:name="Arial"&gt;&lt;w:panose1 w:val="020B0604020202020204"/&gt;&lt;w:charset w:val="00"/&gt;&lt;w:family w:val="swiss"/&gt;&lt;w:pitch w:val="variable"/&gt;&lt;w:sig w:usb0="E0002AFF" w:usb1="C0007843" w:usb2="00000009" w:usb3="00000000" w:csb0="000001FF" w:csb1="00000000"/&gt;&lt;/w:font&gt;&lt;w:font w:name="Verdana"&gt;&lt;w:panose1 w:val="020B0604030504040204"/&gt;&lt;w:charset w:val="00"/&gt;&lt;w:family w:val="swiss"/&gt;&lt;w:pitch w:val="variable"/&gt;&lt;w:sig w:usb0="A10006FF" w:usb1="4000205B" w:usb2="00000010" w:usb3="00000000" w:csb0="0000019F" w:csb1="00000000"/&gt;&lt;/w:font&gt;&lt;w:font w:name="Calibri Light"&gt;&lt;w:panose1 w:val="020F0302020204030204"/&gt;&lt;w:charset w:val="00"/&gt;&lt;w:family w:val="swiss"/&gt;&lt;w:pitch w:val="variable"/&gt;&lt;w:sig w:usb0="A00002EF" w:usb1="4000207B" w:usb2="00000000" w:usb3="00000000" w:csb0="0000019F" w:csb1="00000000"/&gt;&lt;/w:font&gt;&lt;/w:fonts&gt;&lt;/pkg:xmlData&gt;&lt;/pkg:part&gt;&lt;/pkg:package&gt;
</quickPart>
  <queryBlock Id="3893595613" Name="NY GATS" QueryType="Tree" Path="My Queries/NY GATS">
    <wsd:query>SELECT [System.Id],[System.WorkItemType],[System.Title],[System.AssignedTo],[System.State],[System.Tags] FROM WorkItemLinks WHERE ([Source].[System.TeamProject] = @project AND [Source].[System.WorkItemType] = 'Feature' AND [Source].[System.Id] IN (11643,11625)) AND ([System.Links.LinkType] = 'System.LinkTypes.Hierarchy-Forward') AND ([Target].[System.WorkItemType] IN GROUP 'Requirement Category' AND [Target].[System.State] &lt;&gt; 'Removed') mode(Recursive)</wsd:query>
    <wsd:isReadOnlyProcess>false</wsd:isReadOnlyProcess>
  </queryBlock>
  <queryBlock Id="4198482191" Name="NY GATS" QueryType="Tree" Path="My Queries/NY GATS">
    <wsd:query>SELECT [System.Id],[System.WorkItemType],[System.Title],[System.AssignedTo],[System.State],[System.Tags],[Microsoft.VSTS.Common.BacklogPriority] FROM WorkItemLinks WHERE ([Source].[System.TeamProject] = @project AND [Source].[System.WorkItemType] = 'Feature' AND [Source].[System.Id] IN (11643,11625)) AND ([System.Links.LinkType] = 'System.LinkTypes.Hierarchy-Forward') AND ([Target].[System.WorkItemType] = 'Product Backlog Item' AND [Target].[System.State] &lt;&gt; 'Removed') ORDER BY [System.WorkItemType],[Microsoft.VSTS.Common.BacklogPriority] mode(Recursive)</wsd:query>
    <wsd:isReadOnlyProcess>false</wsd:isReadOnlyProcess>
  </queryBlock>
  <CompresedDataXml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ompresedDataXml>
  <DocumentProperties>&lt;DocumentProperties&gt;
  &lt;Title&gt;&lt;/Title&gt;
  &lt;Subject&gt;&lt;/Subject&gt;
  &lt;Author&gt;Carl Schlemmer&lt;/Author&gt;
  &lt;Keywords&gt;&lt;/Keywords&gt;
  &lt;Comments&gt;&lt;/Comments&gt;
  &lt;Template&gt;Normal.dotm&lt;/Template&gt;
  &lt;Lastauthor&gt;Andrew Thornton&lt;/Lastauthor&gt;
  &lt;Revisionnumber&gt;7&lt;/Revisionnumber&gt;
  &lt;Applicationname&gt;Microsoft Office Word&lt;/Applicationname&gt;
  &lt;Lastprintdate&gt;&lt;/Lastprintdate&gt;
  &lt;Creationdate&gt;11-20-2015 08:59:00 PM&lt;/Creationdate&gt;
  &lt;Lastsavetime&gt;12-04-2015 10:15:00 PM&lt;/Lastsavetime&gt;
  &lt;Totaleditingtime&gt;318&lt;/Totaleditingtime&gt;
  &lt;Numberofpages&gt;9&lt;/Numberofpages&gt;
  &lt;Numberofwords&gt;885&lt;/Numberofwords&gt;
  &lt;Numberofcharacters&gt;5295&lt;/Numberofcharacters&gt;
  &lt;Security&gt;0&lt;/Security&gt;
  &lt;Category&gt;&lt;/Category&gt;
  &lt;Format&gt;&lt;/Format&gt;
  &lt;Manager&gt;&lt;/Manager&gt;
  &lt;Company&gt;&lt;/Company&gt;
  &lt;Numberofbytes&gt;152675&lt;/Numberofbytes&gt;
  &lt;Numberoflines&gt;257&lt;/Numberoflines&gt;
  &lt;Numberofparagraphs&gt;157&lt;/Numberofparagraphs&gt;
  &lt;Numberofslides&gt;&lt;/Numberofslides&gt;
  &lt;Numberofnotes&gt;&lt;/Numberofnotes&gt;
  &lt;NumberofhiddenSlides&gt;&lt;/NumberofhiddenSlides&gt;
  &lt;Numberofmultimediaclips&gt;&lt;/Numberofmultimediaclips&gt;
  &lt;Hyperlinkbase&gt;&lt;/Hyperlinkbase&gt;
  &lt;Numberofcharacterswithspaces&gt;6045&lt;/Numberofcharacterswithspaces&gt;
  &lt;Contenttype&gt;&lt;/Contenttype&gt;
  &lt;Contentstatus&gt;&lt;/Contentstatus&gt;
  &lt;Language&gt;&lt;/Language&gt;
  &lt;Documentversion&gt;&lt;/Documentversion&gt;
&lt;/DocumentProperties&gt;</DocumentProperties>
</wsd:wsd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ns:Root xmlns:ns="vstfs:///Classification/TeamProject/debce1ed-aec0-44ce-9b16-8b0ffa9fcf5d" xmlns:xsi="http://www.w3.org/2001/XMLSchema-instance" xsi:schemaLocation="vstfs:///Classification/TeamProject/debce1ed-aec0-44ce-9b16-8b0ffa9fcf5d ">
  <ImpedimentGroup>
    <Task/>
    <ProductBacklogItem/>
  </ImpedimentGroup>
  <TestPlanGroup>
    <CodeReviewRequest/>
    <TestPlan>
      <IterationPath/>
      <AreaPath/>
      <ID xmlns:xsi="http://www.w3.org/2001/XMLSchema-instance" xsi:nil="true"/>
      <Title/>
      <State/>
      <Description/>
      <History/>
      <Impediment>
        <IterationPath/>
        <ID xmlns:xsi="http://www.w3.org/2001/XMLSchema-instance" xsi:nil="true"/>
        <Title/>
        <State/>
        <Description/>
        <Resolution/>
      </Impediment>
    </TestPlan>
  </TestPlanGroup>
  <ProductBacklogItemGroup/>
  <FeatureGroup>
    <Feature>
      <Description/>
      <AssignedTo/>
      <IterationPath/>
      <TargetDate xmlns:xsi="http://www.w3.org/2001/XMLSchema-instance" xsi:nil="true"/>
      <ID xmlns:xsi="http://www.w3.org/2001/XMLSchema-instance" xsi:nil="true"/>
      <AreaPath/>
      <State/>
      <Title/>
      <ProductBacklogItem>
        <IterationPath/>
        <ID xmlns:xsi="http://www.w3.org/2001/XMLSchema-instance" xsi:nil="true"/>
        <Title/>
        <State/>
        <Description/>
        <AcceptanceCriteria/>
      </ProductBacklogItem>
    </Feature>
    <Feature>
      <IterationPath/>
      <AreaPath/>
      <ID xmlns:xsi="http://www.w3.org/2001/XMLSchema-instance" xsi:nil="false"/>
      <Title/>
      <State/>
      <AssignedTo/>
      <Description/>
      <TargetDate xmlns:xsi="http://www.w3.org/2001/XMLSchema-instance" xsi:nil="true"/>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IterationPath/>
          <AreaPath/>
          <ID xmlns:xsi="http://www.w3.org/2001/XMLSchema-instance" xsi:nil="false"/>
          <Title/>
          <Description/>
        </ProductBacklogItem>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Feature>
    <Feature>
      <IterationPath/>
      <AreaPath/>
      <ID xmlns:xsi="http://www.w3.org/2001/XMLSchema-instance" xsi:nil="false"/>
      <Title/>
      <State/>
      <AssignedTo/>
      <Description/>
      <TargetDate xmlns:xsi="http://www.w3.org/2001/XMLSchema-instance" xsi:nil="true"/>
      <ProductBacklogItem>
        <IterationPath/>
        <ID xmlns:xsi="http://www.w3.org/2001/XMLSchema-instance" xsi:nil="false"/>
        <Title/>
        <State/>
        <Description/>
        <AcceptanceCriteria/>
      </ProductBacklogItem>
      <ProductBacklogItem>
        <IterationPath/>
        <ID xmlns:xsi="http://www.w3.org/2001/XMLSchema-instance" xsi:nil="false"/>
        <Title/>
        <State/>
        <Description/>
        <AcceptanceCriteria/>
      </ProductBacklogItem>
    </Feature>
    <Feature>
      <IterationPath>Apx\NYGATS\Phase 1 Backlog</IterationPath>
      <AreaPath>Apx\NYGATS</AreaPath>
      <ID xmlns:xsi="http://www.w3.org/2001/XMLSchema-instance" xsi:nil="false">11643</ID>
      <Title>NYGATS System Changes for Phase I</Title>
      <State>In Progress</State>
      <AssignedTo>Devon Walton</AssignedTo>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xml:space="preserve"&gt;This feature is to track all of the changes PBI required for modifying NAR to meet NYGATS requirements for phase I.&lt;/w:t&gt;&lt;/w:r&gt;&lt;/w:p&gt;&lt;w:p&gt;&lt;w:r&gt;&lt;w:t&gt;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TargetDate xmlns:xsi="http://www.w3.org/2001/XMLSchema-instance" xsi:nil="true"/>
      <ProductBacklogItem>
        <IterationPath>Apx\Sprint 9</IterationPath>
        <ID xmlns:xsi="http://www.w3.org/2001/XMLSchema-instance" xsi:nil="false">11693</ID>
        <Title>NYGATS - DEV/QA Environment Setup</Title>
        <State>New</State>
        <Description/>
        <AcceptanceCriteria/>
      </ProductBacklogItem>
      <ProductBacklogItem>
        <IterationPath>Apx\Sprint 6</IterationPath>
        <ID xmlns:xsi="http://www.w3.org/2001/XMLSchema-instance" xsi:nil="false">11777</ID>
        <Title>NYGATS - NAR Database Cleanup</Title>
        <State>Committed</State>
        <Description/>
        <AcceptanceCriteria/>
      </ProductBacklogItem>
      <ProductBacklogItem>
        <IterationPath>Apx\Sprint 5</IterationPath>
        <ID xmlns:xsi="http://www.w3.org/2001/XMLSchema-instance" xsi:nil="false">11567</ID>
        <Title>Create NYGATS Database Project</Title>
        <State>Done</State>
        <Description/>
        <AcceptanceCriteria/>
      </ProductBacklogItem>
      <ProductBacklogItem>
        <IterationPath>Apx\Sprint 6</IterationPath>
        <ID xmlns:xsi="http://www.w3.org/2001/XMLSchema-instance" xsi:nil="false">11604</ID>
        <Title>Account Registration and Submittal</Title>
        <State>Approved</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a NYGATS users, I need to be able to complete an online account registration form for NYGATS and submit the registration form to the NYGATS Administrator.&lt;/w:t&gt;&lt;/w:r&gt;&lt;/w:p&gt;&lt;w:p&gt;&lt;w:r&gt;&lt;w:t&gt;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xml:space="preserve"&gt;The submission should contain all required data for the account type. The submission must include the appropriate TOU based on account type. A QIP should have it's own version of the TOU. LSE and General account types will have another version of the TOU. And the adminsitrator accounts will have another TOU. A Load Serving Entity, must enter a NYISO ID. A General Account should have the Option to enter a NYISO ID. All other account types should not see the NYISO ID. If the system does not have record of the NYISO ID entered by the user, the system should display an error stating: "The NYISO ID entered is not valid. Verify the ID entered and contact the NYGATS System Adminsitrator if the issues persists."If the user enters a NYISO ID that already has logins associated with it, the system shoudl display the following error message: "An account for the NYISO ID entered cannot be registered. Verify the ID entered. Contact the NYGATS System Adminsitrator for more information."&lt;/w:t&gt;&lt;/w:r&gt;&lt;/w:p&gt;&lt;w:p&gt;&lt;w:r&gt;&lt;w:t&gt;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6</IterationPath>
        <ID xmlns:xsi="http://www.w3.org/2001/XMLSchema-instance" xsi:nil="false">11207</ID>
        <Title>As a user I need to be able to Save Accounts Registration data</Title>
        <State>Approved</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xml:space="preserve"&gt;Add Save functionality to the Accounts page.&lt;/w:t&gt;&lt;/w:r&gt;&lt;/w:p&gt;&lt;w:p&gt;&lt;w:pPr&gt;&lt;w:rPr&gt;&lt;w:rFonts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xml:space="preserve"&gt;Create the necessary server side model and client-side view model.&lt;/w:t&gt;&lt;/w:r&gt;&lt;/w:p&gt;&lt;w:p&gt;&lt;w:pPr&gt;&lt;w:rPr&gt;&lt;w:rFonts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xml:space="preserve"&gt;Create a Web API Save method that will be called from the client-side Accounts page.&lt;/w:t&gt;&lt;/w:r&gt;&lt;/w:p&gt;&lt;w:p&gt;&lt;w:pPr&gt;&lt;w:rPr&gt;&lt;w:rFonts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xml:space="preserve"&gt;Determine API return structure for error reporting.&lt;/w:t&gt;&lt;/w:r&gt;&lt;/w:p&gt;&lt;w:p&gt;&lt;w:r&gt;&lt;w:t&gt;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Apx\Sprint 6</IterationPath>
        <ID xmlns:xsi="http://www.w3.org/2001/XMLSchema-instance" xsi:nil="false">11610</ID>
        <Title>Load NYISO Accounts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the NYGATS administrator I need all the NYISO account holders and generators to be loaded into the system as part of the asset and emissions management process. Proper loading of accounts and generators will all me to make proper decisions when approving new accounts and generators.&lt;/w:t&gt;&lt;/w:r&gt;&lt;/w:p&gt;&lt;w:p&gt;&lt;w:r&gt;&lt;w:t&gt;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xml:space="preserve"&gt;All accounts that are included in the NYISO file should be loaded with the provided account name and NYISO ID. When the accounts are first loaded they should be in Approved status with no logins associated with them. All NYISO Accounts should be in NYGATS in some status. All NYISO generators should be loaded with the data provided by NYISO. The data should match/map to what is outlined in the Functional Specifications. The generators should be linked to an Approved or Inactive NYGATS account with the NYISO ID in the NYISO data file. A new account should be created in Approved status and linked to the generator if one does not exist. Note, once a generator is transferred to an account that is different than what is provided in the NYISO data file, NYGATS will not make any automatic updates to which account the generator is linked to. Once the generator is loaded and associated with the owner account initially, the NYGATS adminsitrator will be responsible for moving generators from one account to another.&lt;/w:t&gt;&lt;/w:r&gt;&lt;/w:p&gt;&lt;w:p&gt;&lt;w:r&gt;&lt;w:t&gt;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6</IterationPath>
        <ID xmlns:xsi="http://www.w3.org/2001/XMLSchema-instance" xsi:nil="false">11779</ID>
        <Title>Load NYISO Generators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the NYGATS administrator I need all the NYISO generators to be loaded into the system as part of the asset and emissions management process. Proper loading of generators will all me to make proper decisions when approving generators.&lt;/w:t&gt;&lt;/w:r&gt;&lt;/w:p&gt;&lt;w:p&gt;&lt;w:r&gt;&lt;w:t&gt;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xml:space="preserve"&gt;All NYISO generators should be loaded with the data provided by NYISO. The data should match/map to what is outlined in the Functional Specifications. The generators should be linked to an Approved or Inactive NYGATS account with the NYISO ID in the NYISO data file. A new account should be created in Approved status and linked to the generator if one does not exist. Note, once a generator is transferred to an account that is different than what is provided in the NYISO data file, NYGATS will not make any automatic updates to which account the generator is linked to. Once the generator is loaded and associated with the owner account initially, the NYGATS adminsitrator will be responsible for moving generators from one account to another.&lt;/w:t&gt;&lt;/w:r&gt;&lt;/w:p&gt;&lt;w:p&gt;&lt;w:r&gt;&lt;w:t&gt;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6</IterationPath>
        <ID xmlns:xsi="http://www.w3.org/2001/XMLSchema-instance" xsi:nil="false">11780</ID>
        <Title>Load NYISO Load/Generation</Title>
        <State>New</State>
        <Description/>
        <AcceptanceCriteria/>
      </ProductBacklogItem>
      <ProductBacklogItem>
        <IterationPath>Apx\Sprint 6</IterationPath>
        <ID xmlns:xsi="http://www.w3.org/2001/XMLSchema-instance" xsi:nil="false">11781</ID>
        <Title>Load NYISO Import/Exports</Title>
        <State>New</State>
        <Description/>
        <AcceptanceCriteria/>
      </ProductBacklogItem>
      <ProductBacklogItem>
        <IterationPath>Apx\Sprint 8</IterationPath>
        <ID xmlns:xsi="http://www.w3.org/2001/XMLSchema-instance" xsi:nil="false">11613</ID>
        <Title>NYGATS Account Approval</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the NYGATS administrator I need to be able to see a list of new NYGATS Accounts awaiting approval  and update their status based on what I find in my account review. I need NYGATS to perform the correct action based on the status I update the account to. I should not have to take any more actions once I update the status.&lt;/w:t&gt;&lt;/w:r&gt;&lt;/w:p&gt;&lt;w:p&gt;&lt;w:r&gt;&lt;w:t&gt;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xml:space="preserve"&gt;(1) The login status of the primarly login should be changed to active, (2) and the account status should be updated to Active if it wasn't already in that state (as a NYISO account), (3) an email should be sent out to the primary account holder indicating the account status.&lt;/w:t&gt;&lt;/w:r&gt;&lt;/w:p&gt;&lt;w:p&gt;&lt;w:r&gt;&lt;w:t&gt;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8</IterationPath>
        <ID xmlns:xsi="http://www.w3.org/2001/XMLSchema-instance" xsi:nil="false">11616</ID>
        <Title>NYGATS Account Closure</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the NYGATS Administrator I need the system to only allow me to make valid status updates to Accounts since certain generation for all generators must be tracked and all generators must be associated with an Approved or Inactive account.&lt;/w:t&gt;&lt;/w:r&gt;&lt;/w:p&gt;&lt;w:p&gt;&lt;w:r&gt;&lt;w:t&gt;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xml:space="preserve"&gt;The NYGATS adminsitrator shouldn’t be able to close an account that has a NYISO generator linked to it. The Admin should only be able to Inactivate it, which should still allow generation data to be associated with it. A NYISO account can be closed as long as it doesn't have a generator associated with it. The system should not allow the NYGATS administrator to update an account status so that more than one account with the same NYISO ID is in Aprroved or Inactive status.&lt;/w:t&gt;&lt;/w:r&gt;&lt;/w:p&gt;&lt;w:p&gt;&lt;w:r&gt;&lt;w:t&gt;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8</IterationPath>
        <ID xmlns:xsi="http://www.w3.org/2001/XMLSchema-instance" xsi:nil="false">11619</ID>
        <Title>Creation of EDP and Renewable Accounts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the NYGATS Adminsitrator I need the system to automatically create EDP Subaccounts if they don't exist when loading I load the LSE load data supplied by NYISO&lt;/w:t&gt;&lt;/w:r&gt;&lt;/w:p&gt;&lt;w:p&gt;&lt;w:r&gt;&lt;w:t&gt;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xml:space="preserve"&gt;The system should create one EDP subaccount for each LSE for each LSE PTID for which there is load data in the load file from NYISO. The PTID ID is identified in the Load Data provided by NYISO and is linked to the NIYSO Customer ID.&lt;/w:t&gt;&lt;/w:r&gt;&lt;/w:p&gt;&lt;w:p&gt;&lt;w:r&gt;&lt;w:t&gt;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8</IterationPath>
        <ID xmlns:xsi="http://www.w3.org/2001/XMLSchema-instance" xsi:nil="false">11644</ID>
        <Title>NYGATS Subaccount Structure</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a NYGATS user I should have the right subaccounts either created for me or have the ability to create the sub-accounts I need to manage my certificates.&lt;/w:t&gt;&lt;/w:r&gt;&lt;/w:p&gt;&lt;w:p&gt;&lt;w:r&gt;&lt;w:t&gt;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xml:space="preserve"&gt;The NYGATS administrator account should have the following subaccount types: Active (1+), Retirement (1+), Bulletin Board (1), Exported (1).&lt;/w:t&gt;&lt;/w:r&gt;&lt;w:r&gt;&lt;w:rPr&gt;&lt;w:rFonts w:ascii="Calibri" w:hAnsi="Calibri" /&gt;&lt;w:sz w:val="24" /&gt;&lt;w:b w:val="0" /&gt;&lt;w:i w:val="0" /&gt;&lt;w:color w:val="000000" /&gt;&lt;w:highlight w:val="none" /&gt;&lt;w:vertAlign w:val="baseline" /&gt;&lt;w:u w:val="none" w:color="000000" /&gt;&lt;w:strike w:val="0" /&gt;&lt;/w:rPr&gt;&lt;w:br /&gt;&lt;/w:r&gt;&lt;w:r&gt;&lt;w:rPr&gt;&lt;w:rFonts w:ascii="Times New Roman" w:hAnsi="Times New Roman" /&gt;&lt;w:sz w:val="24" /&gt;&lt;w:b w:val="0" /&gt;&lt;w:i w:val="0" /&gt;&lt;w:color w:val="000000" /&gt;&lt;w:highlight w:val="none" /&gt;&lt;w:vertAlign w:val="baseline" /&gt;&lt;w:u w:val="none" w:color="000000" /&gt;&lt;w:strike w:val="0" /&gt;&lt;/w:rPr&gt;&lt;w:t xml:space="preserve"&gt;LSE accounts should have the following subaccounts: Active (1+), Retirement (1+), Bulletin Board (1), Exported (1), Banked (1), EDP (1/yr/LSEPT ID).&lt;/w:t&gt;&lt;/w:r&gt;&lt;w:r&gt;&lt;w:rPr&gt;&lt;w:rFonts w:ascii="Calibri" w:hAnsi="Calibri" /&gt;&lt;w:sz w:val="24" /&gt;&lt;w:b w:val="0" /&gt;&lt;w:i w:val="0" /&gt;&lt;w:color w:val="000000" /&gt;&lt;w:highlight w:val="none" /&gt;&lt;w:vertAlign w:val="baseline" /&gt;&lt;w:u w:val="none" w:color="000000" /&gt;&lt;w:strike w:val="0" /&gt;&lt;/w:rPr&gt;&lt;w:br /&gt;&lt;/w:r&gt;&lt;w:r&gt;&lt;w:rPr&gt;&lt;w:rFonts w:ascii="Times New Roman" w:hAnsi="Times New Roman" /&gt;&lt;w:sz w:val="24" /&gt;&lt;w:b w:val="0" /&gt;&lt;w:i w:val="0" /&gt;&lt;w:color w:val="000000" /&gt;&lt;w:highlight w:val="none" /&gt;&lt;w:vertAlign w:val="baseline" /&gt;&lt;w:u w:val="none" w:color="000000" /&gt;&lt;w:strike w:val="0" /&gt;&lt;/w:rPr&gt;&lt;w:t xml:space="preserve"&gt;General accounts should have the following subaccounts: Active (1+), Retirement (1+), Bulletin Board (1), Exported (1), Banked (1).&lt;/w:t&gt;&lt;/w:r&gt;&lt;w:r&gt;&lt;w:rPr&gt;&lt;w:rFonts w:ascii="Calibri" w:hAnsi="Calibri" /&gt;&lt;w:sz w:val="24" /&gt;&lt;w:b w:val="0" /&gt;&lt;w:i w:val="0" /&gt;&lt;w:color w:val="000000" /&gt;&lt;w:highlight w:val="none" /&gt;&lt;w:vertAlign w:val="baseline" /&gt;&lt;w:u w:val="none" w:color="000000" /&gt;&lt;w:strike w:val="0" /&gt;&lt;/w:rPr&gt;&lt;w:br /&gt;&lt;/w:r&gt;&lt;w:r&gt;&lt;w:rPr&gt;&lt;w:rFonts w:ascii="Times New Roman" w:hAnsi="Times New Roman" /&gt;&lt;w:sz w:val="24" /&gt;&lt;w:b w:val="0" /&gt;&lt;w:i w:val="0" /&gt;&lt;w:color w:val="000000" /&gt;&lt;w:highlight w:val="none" /&gt;&lt;w:vertAlign w:val="baseline" /&gt;&lt;w:u w:val="none" w:color="000000" /&gt;&lt;w:strike w:val="0" /&gt;&lt;/w:rPr&gt;&lt;w:t xml:space="preserve"&gt;NYSERDA's account should ahve the following subaccounts: Renewables (1/yr).&lt;/w:t&gt;&lt;/w:r&gt;&lt;/w:p&gt;&lt;w:p&gt;&lt;w:pPr&gt;&lt;w:rPr&gt;&lt;w:rFonts w:ascii="Calibri" w:hAnsi="Calibri"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w:ascii="Calibri" w:hAnsi="Calibri" /&gt;&lt;w:sz w:val="24" /&gt;&lt;w:b w:val="0" /&gt;&lt;w:i w:val="0" /&gt;&lt;w:color w:val="000000" /&gt;&lt;w:highlight w:val="none" /&gt;&lt;w:vertAlign w:val="baseline" /&gt;&lt;w:u w:val="none" w:color="000000" /&gt;&lt;w:strike w:val="0" /&gt;&lt;/w:rPr&gt;&lt;w:br /&gt;&lt;/w:r&gt;&lt;/w:p&gt;&lt;w:p&gt;&lt;w:pPr&gt;&lt;w:rPr&gt;&lt;w:rFonts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xml:space="preserve"&gt;LSE and General Account holders should be able to create Retirement and Active subaccounts.  EDP and Renewables accounts should be automatically created by NYGATS via a nightly process (see PBI 11619).  Where there is only one subaccount for a specific type of account, NYGATS should create the subaccount when the account is approved or it should be created one via script for accounts like the NYGATS Admin export account.&lt;/w:t&gt;&lt;/w:r&gt;&lt;/w:p&gt;&lt;w:p&gt;&lt;w:r&gt;&lt;w:t&gt;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Apx\NYGATS\Phase 1 Backlog</IterationPath>
        <ID xmlns:xsi="http://www.w3.org/2001/XMLSchema-instance" xsi:nil="false">11647</ID>
        <Title>NYGATS Project Registration</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an LSE or General Account holder I should have the ability to register my non-NYISO Projects or update my pre-registered NYISO Projects and submit them for Administrator Approval.&lt;/w:t&gt;&lt;/w:r&gt;&lt;/w:p&gt;&lt;w:p&gt;&lt;w:r&gt;&lt;w:t&gt;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xml:space="preserve"&gt;LSE and General account holders should be able to register/update Energy Generators and Aggregation Generation Project types with the fields listed in the functional requirements.  The data entered by the users should be entered in small chunks, following the card method of registration. When reviewing the data, the user should be able to jump between different cards quickly and easily.  The registration process should identify and enforce required fields per the functional specifications. Once submitted, the project records should be set to Pending status.  The user should not be able to create a new project that is a NYISO generator (i.e., with a NYISO ID). NYISO Projects will only created by NYGATS based on the NYISO Data files.&lt;/w:t&gt;&lt;/w:r&gt;&lt;/w:p&gt;&lt;w:p&gt;&lt;w:r&gt;&lt;w:t&gt;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Apx\NYGATS\Phase 1 Backlog</IterationPath>
        <ID xmlns:xsi="http://www.w3.org/2001/XMLSchema-instance" xsi:nil="false">11652</ID>
        <Title>NYGATS Project Approval</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the NYGATS administrator I need to be able to see a list of new or updated NYGATS projects awaiting approval  and update their status based on what I find in my project review.&lt;/w:t&gt;&lt;/w:r&gt;&lt;/w:p&gt;&lt;w:p&gt;&lt;w:r&gt;&lt;w:t&gt;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xml:space="preserve"&gt;NYGATS should send out a notification to the account manager when the project status is changed.&lt;/w:t&gt;&lt;/w:r&gt;&lt;/w:p&gt;&lt;w:p&gt;&lt;w:r&gt;&lt;w:t&gt;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Apx\NYGATS\Phase 1 Backlog</IterationPath>
        <ID xmlns:xsi="http://www.w3.org/2001/XMLSchema-instance" xsi:nil="false">11657</ID>
        <Title>Fuel Type Management</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a user registering a project I need to be able to identify one or more fuel types associated with my project and identify a primary fuel type.&lt;/w:t&gt;&lt;/w:r&gt;&lt;/w:p&gt;&lt;w:p&gt;&lt;w:r&gt;&lt;w:t&gt;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xml:space="preserve"&gt;NYGATS should display the appropriate list of fuels for the users to select from, as defined in the functional specifications.  &lt;/w:t&gt;&lt;/w:r&gt;&lt;w:r&gt;&lt;w:rPr&gt;&lt;w:rFonts w:ascii="Calibri" w:hAnsi="Calibri" /&gt;&lt;w:sz w:val="24" /&gt;&lt;w:b w:val="0" /&gt;&lt;w:i w:val="0" /&gt;&lt;w:color w:val="000000" /&gt;&lt;w:highlight w:val="none" /&gt;&lt;w:vertAlign w:val="baseline" /&gt;&lt;w:u w:val="none" w:color="000000" /&gt;&lt;w:strike w:val="0" /&gt;&lt;/w:rPr&gt;&lt;w:br /&gt;&lt;w:br /&gt;&lt;/w:r&gt;&lt;w:r&gt;&lt;w:rPr&gt;&lt;w:rFonts w:ascii="Times New Roman" w:hAnsi="Times New Roman" /&gt;&lt;w:sz w:val="24" /&gt;&lt;w:b w:val="0" /&gt;&lt;w:i w:val="0" /&gt;&lt;w:color w:val="000000" /&gt;&lt;w:highlight w:val="none" /&gt;&lt;w:vertAlign w:val="baseline" /&gt;&lt;w:u w:val="none" w:color="000000" /&gt;&lt;w:strike w:val="0" /&gt;&lt;/w:rPr&gt;&lt;w:t xml:space="preserve"&gt;The pop-up that allows users to select project fuel-types should have two columns of check boxes: one column listed as "Select" and the other as "Primary Fuel".  Only one fuel type can be selected as primary (it should also be selected as a fuel type).  The user should see the applicable fuel type columns: Primary Fuel, Select, Fuel Type (Short Description), Description (Description), NYGATS Renewable,  Voluntary Market Renewable.  Each of the columns represents a column in the NYGATS fuel type table that is editable by the NYGATS administrator.&lt;/w:t&gt;&lt;/w:r&gt;&lt;/w:p&gt;&lt;w:p&gt;&lt;w:r&gt;&lt;w:t&gt;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Apx\NYGATS\Phase 1 Backlog</IterationPath>
        <ID xmlns:xsi="http://www.w3.org/2001/XMLSchema-instance" xsi:nil="false">11757</ID>
        <Title>NYGATS - UAT Environment Setup</Title>
        <State>New</State>
        <Description/>
        <AcceptanceCriteria/>
      </ProductBacklogItem>
      <ProductBacklogItem>
        <IterationPath>Apx\NYGATS\Phase 1 Backlog</IterationPath>
        <ID xmlns:xsi="http://www.w3.org/2001/XMLSchema-instance" xsi:nil="false">11758</ID>
        <Title>NYGATS - Production/DR Environment Setup</Title>
        <State>New</State>
        <Description/>
        <AcceptanceCriteria/>
      </ProductBacklogItem>
      <ProductBacklogItem>
        <IterationPath>Apx\Sprint 6</IterationPath>
        <ID xmlns:xsi="http://www.w3.org/2001/XMLSchema-instance" xsi:nil="false">11761</ID>
        <Title>NYGATS Phase I Functional Specifications Development</Title>
        <State>Committed</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xml:space="preserve"&gt;This PBI is to track hours associated with developing functional specifications. &lt;/w:t&gt;&lt;/w:r&gt;&lt;/w:p&gt;&lt;w:p&gt;&lt;w:r&gt;&lt;w:t&gt;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12221</ID>
        <Title>NYISO Data Loading UI: Viewing New Participants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new NYISO participant records that are included in the NYISO data so that I canensure the NYISO data is correct and that NYGATS doesn't already have the accounts registered incorrectly&lt;/w:t&gt;&lt;/w:r&gt;&lt;/w:p&gt;&lt;w:p&gt;&lt;w:r&gt;&lt;w:t&gt;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12222</ID>
        <Title>NYISO Data Loading UI:  Adding New Participants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selectively approve new NYISO account records to be created by the system based on NYISO data so that I canmanage the account creation to ensure there are not data issues&lt;/w:t&gt;&lt;/w:r&gt;&lt;/w:p&gt;&lt;w:p&gt;&lt;w:r&gt;&lt;w:t&gt;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12223</ID>
        <Title>NYISO Data Loading UI:  Viewing New Projects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new NYISO project records that are included in the NYISO data so that I can ensure the NYISO data is correct and that NYGATS doesn't already have the projects registered incorrectly&lt;/w:t&gt;&lt;/w:r&gt;&lt;/w:p&gt;&lt;w:p&gt;&lt;w:r&gt;&lt;w:t&gt;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12224</ID>
        <Title>NYISO Data Loading UI:  Adding New Projects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selectively approve new NYISO project records to be created by the system based on NYISO data so that I canmanage the project creation to ensure there are not data issues&lt;/w:t&gt;&lt;/w:r&gt;&lt;/w:p&gt;&lt;w:p&gt;&lt;w:r&gt;&lt;w:t&gt;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12225</ID>
        <Title>NYISO Data Loading UI:  Viewing Updated Participant Names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NYISO participant records that have changed names that are included in the NYISO data so that I canensure the NYISO data is correct and that NYGATS doesn't already have the accounts registered with the same names&lt;/w:t&gt;&lt;/w:r&gt;&lt;/w:p&gt;&lt;w:p&gt;&lt;w:r&gt;&lt;w:t&gt;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12226</ID>
        <Title>NYISO Data Loading UI:  Updating Participant Names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selectively approve updates to the NYGATS account names based on NYISO data so that I canmanage the account updates to ensure there are not data issues or incorrectly registered accounts&lt;/w:t&gt;&lt;/w:r&gt;&lt;/w:p&gt;&lt;w:p&gt;&lt;w:r&gt;&lt;w:t&gt;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12227</ID>
        <Title>NYISO Data Loading UI:  Viewing Updated Project Names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NYISO project records that have had their names changed so that I canensure the NYISO data is correct and that NYGATS doesn't already have the projects registered incorrectly&lt;/w:t&gt;&lt;/w:r&gt;&lt;/w:p&gt;&lt;w:p&gt;&lt;w:r&gt;&lt;w:t&gt;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12228</ID>
        <Title>NYISO Data Loading UI:  Updating Project Names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selectively approve the update of the NYISO project names based on NYISO data so that I canmanage the project updates to ensure there are not data issues or incorrectly registered projects&lt;/w:t&gt;&lt;/w:r&gt;&lt;/w:p&gt;&lt;w:p&gt;&lt;w:r&gt;&lt;w:t&gt;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12229</ID>
        <Title>NYISO Data Loading UI:  Loading Meter Data</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be able to initiate NYISO meter data loading and be informed if it successfully loaded or not so that I canensure all NYISO meter data is properly loaded in the system&lt;/w:t&gt;&lt;/w:r&gt;&lt;/w:p&gt;&lt;w:p&gt;&lt;w:r&gt;&lt;w:t&gt;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12230</ID>
        <Title>NYISO Data Loading UI:  Loading Load Data</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be able to initiate NYISO LSE load data loading and be informed if it successfully loaded or not so that I canensure all NYISO LSE load data is properly loaded in the system&lt;/w:t&gt;&lt;/w:r&gt;&lt;/w:p&gt;&lt;w:p&gt;&lt;w:r&gt;&lt;w:t&gt;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Apx\NYGATS\Phase 1 Backlog</IterationPath>
        <ID xmlns:xsi="http://www.w3.org/2001/XMLSchema-instance" xsi:nil="false">12231</ID>
        <Title>EDP subaccount creation</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have the system automatically create EDP subaccounts for LSEs based on the NYISO load data so that I canbe assured that all LSEs have the necessary EDP subaccounts to track load and certificate deposits&lt;/w:t&gt;&lt;/w:r&gt;&lt;/w:p&gt;&lt;w:p&gt;&lt;w:r&gt;&lt;w:t&gt;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12197</ID>
        <Title>Public Report of NYGATS Account Holders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"Account Holders" that shows all the active account holders in NYGATS so that I canhave transparency into NYGATS&lt;/w:t&gt;&lt;/w:r&gt;&lt;/w:p&gt;&lt;w:p&gt;&lt;w:r&gt;&lt;w:t&gt;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12198</ID>
        <Title>Public Report of NYGATS Projects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"NYGATS Projects" that shows all the active account holders in NYGATS so that I canhave transparency into NYGATS&lt;/w:t&gt;&lt;/w:r&gt;&lt;/w:p&gt;&lt;w:p&gt;&lt;w:r&gt;&lt;w:t&gt;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12199</ID>
        <Title>Account Holder Event Log</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"My Event Log"  that shows me all the actions taken within the account so that I canhave transparency and a historical reference for my NYGATS account activities&lt;/w:t&gt;&lt;/w:r&gt;&lt;/w:p&gt;&lt;w:p&gt;&lt;w:r&gt;&lt;w:t&gt;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12200</ID>
        <Title>Administrator Report: NYGATS Usage</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'NYGATS Usage' that shows all the logins and login attempts  in NYGATS so that I canmonitor user activity and research questionable attempts to access the system&lt;/w:t&gt;&lt;/w:r&gt;&lt;/w:p&gt;&lt;w:p&gt;&lt;w:r&gt;&lt;w:t&gt;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12202</ID>
        <Title>Administrator Report: Forward Transfers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'Forward Transfers' that shows all the forward transfers in NYGATS so that I canmonitor forward transfers to ensure they are being setup properly&lt;/w:t&gt;&lt;/w:r&gt;&lt;/w:p&gt;&lt;w:p&gt;&lt;w:r&gt;&lt;w:t&gt;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12203</ID>
        <Title>Administrator Report: NYGATS Account Holders by Status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'NYGATS Account Holders by Status' that shows all the  Account Holders by Status in NYGATS so that I canmanage the account approval and closure process&lt;/w:t&gt;&lt;/w:r&gt;&lt;/w:p&gt;&lt;w:p&gt;&lt;w:r&gt;&lt;w:t&gt;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12204</ID>
        <Title>Administrator Report: NYGATS Projects by Status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'NYGATS Projects by Status' that shows all the projects by status  in NYGATS so that I canmanage the project approval and closure process&lt;/w:t&gt;&lt;/w:r&gt;&lt;/w:p&gt;&lt;w:p&gt;&lt;w:r&gt;&lt;w:t&gt;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12205</ID>
        <Title>My Administration Report: Security Events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'Security Events' that shows all the incidents where a user tries to access a screen or functionality they don’t have access to in NYGATS so that I canmonitor the user of the system to ensure it's used properly&lt;/w:t&gt;&lt;/w:r&gt;&lt;/w:p&gt;&lt;w:p&gt;&lt;w:r&gt;&lt;w:t&gt;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12206</ID>
        <Title>My Administration Report: Fuel Type Management</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'Fuel Type Management' that shows all the fuel types  in NYGATS so that I canensure the fuel types are set up correctly&lt;/w:t&gt;&lt;/w:r&gt;&lt;/w:p&gt;&lt;w:p&gt;&lt;w:r&gt;&lt;w:t&gt;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12207</ID>
        <Title>Administrator Report: TOU Agreement History</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'TOU Agreement History ' that shows the history of users agreeing to the TOUs  in NYGATS so that I canhave record of each account holder's signing of the TOU&lt;/w:t&gt;&lt;/w:r&gt;&lt;/w:p&gt;&lt;w:p&gt;&lt;w:r&gt;&lt;w:t&gt;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12208</ID>
        <Title>Administrator Report: My Event Log</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"My Event Log"  that shows me all the actions taken within the account so that I canhave transparency and a historical reference for my NYGATS account activities&lt;/w:t&gt;&lt;/w:r&gt;&lt;/w:p&gt;&lt;w:p&gt;&lt;w:r&gt;&lt;w:t&gt;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12209</ID>
        <Title>Administrator Report: Approved Emissions Protocol</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'Approved Emissions Protocol' that shows all the approved protocols so that I canhave a reference list of the protocols&lt;/w:t&gt;&lt;/w:r&gt;&lt;/w:p&gt;&lt;w:p&gt;&lt;w:r&gt;&lt;w:t&gt;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12210</ID>
        <Title>Administrator Report: Projects Using an Approved Emissions Protocol</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'Projects Using an Approved Emissions Protocol ' that shows all the Projects in NYGATS and allows me to mark that they have provided documentation around an approved protocol so that I can track which projects have approved protocols&lt;/w:t&gt;&lt;/w:r&gt;&lt;/w:p&gt;&lt;w:p&gt;&lt;w:r&gt;&lt;w:t&gt;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Apx\NYGATS</IterationPath>
        <ID xmlns:xsi="http://www.w3.org/2001/XMLSchema-instance" xsi:nil="false">12211</ID>
        <Title>Administrator Report: Unregistered Projects</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xml:space="preserve"&gt;I want to view a report called 'Unregistered Projects' that shows all the NYISO Projects that have been created by default but have not been regsitered by an account holder so that I canreference a list to see if a project has been registered by an account holder&lt;/w:t&gt;&lt;/w:r&gt;&lt;/w:p&gt;&lt;w:p&gt;&lt;w:r&gt;&lt;w:t&gt;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
      </ProductBacklogItem>
      <ProductBacklogItem>
        <IterationPath>Apx\Sprint 8</IterationPath>
        <ID xmlns:xsi="http://www.w3.org/2001/XMLSchema-instance" xsi:nil="false">12218</ID>
        <Title>NYISO Web Services Integration</Title>
        <State>New</State>
        <Description>&lt;?mso-application progid="Word.Document"?&gt;
&lt;pkg:package xmlns:pkg="http://schemas.microsoft.com/office/2006/xmlPackage"&gt;
  &lt;pkg:part pkg:name="/word/comments.xml" pkg:contentType="application/vnd.openxmlformats-officedocument.wordprocessingml.comments+xml"&gt;
    &lt;pkg:xmlData&gt;
      &lt;w:comments xmlns:w="http://schemas.openxmlformats.org/wordprocessingml/2006/main" /&gt;
    &lt;/pkg:xmlData&gt;
  &lt;/pkg:part&gt;
  &lt;pkg:part pkg:name="/word/document.xml" pkg:contentType="application/vnd.openxmlformats-officedocument.wordprocessingml.document.main+xml"&gt;
    &lt;pkg:xmlData&gt;
      &lt;w:document xmlns:w="http://schemas.openxmlformats.org/wordprocessingml/2006/main"&gt;
        &lt;w:body&gt;
          &lt;w:p&gt;
            &lt;w:pPr&gt;
              &lt;w:rPr&gt;
                &lt;w:rFonts w:ascii="Times New Roman" w:hAnsi="Times New Roman" /&gt;
                &lt;w:sz w:val="24" /&gt;
                &lt;w:b w:val="0" /&gt;
                &lt;w:i w:val="0" /&gt;
                &lt;w:color w:val="000000" /&gt;
                &lt;w:highlight w:val="none" /&gt;
                &lt;w:vertAlign w:val="baseline" /&gt;
                &lt;w:u w:val="none" w:color="000000" /&gt;
                &lt;w:strike w:val="0" /&gt;
              &lt;/w:rPr&gt;
              &lt;w:jc w:val="left" /&gt;
              &lt;w:spacing w:before="0" w:after="180" w:line="276" w:lineRule="auto" /&gt;
              &lt;w:ind w:left="0" w:right="0" /&gt;
            &lt;/w:pPr&gt;
            &lt;w:r&gt;
              &lt;w:rPr&gt;
                &lt;w:rFonts w:ascii="Times New Roman" w:hAnsi="Times New Roman" /&gt;
                &lt;w:sz w:val="24" /&gt;
                &lt;w:b w:val="0" /&gt;
                &lt;w:i w:val="0" /&gt;
                &lt;w:color w:val="000000" /&gt;
                &lt;w:highlight w:val="none" /&gt;
                &lt;w:vertAlign w:val="baseline" /&gt;
                &lt;w:u w:val="none" w:color="000000" /&gt;
                &lt;w:strike w:val="0" /&gt;
              &lt;/w:rPr&gt;
              &lt;w:t xml:space="preserve"&gt; &lt;/w:t&gt;
            &lt;/w:r&gt;
          &lt;/w:p&gt;
          &lt;w:tbl&gt;
            &lt;w:tblPr&gt;
              &lt;w:tblLayout w:type="autofit" /&gt;
              &lt;w:tblW w:w="0" w:type="auto" /&gt;
              &lt;w:tblBorders&gt;
                &lt;w:left w:val="none" w:color="000000" w:sz="0" w:space="0" /&gt;
                &lt;w:top w:val="none" w:color="000000" w:sz="0" w:space="0" /&gt;
                &lt;w:right w:val="none" w:color="000000" w:sz="0" w:space="0" /&gt;
                &lt;w:bottom w:val="none" w:color="000000" w:sz="0" w:space="0" /&gt;
                &lt;w:insideH w:val="none" w:color="000000" w:sz="0" w:space="0" /&gt;
                &lt;w:insideV w:val="none" w:color="000000" w:sz="0" w:space="0" /&gt;
              &lt;/w:tblBorders&gt;
            &lt;/w:tblPr&gt;
            &lt;w:tblGrid&gt;
              &lt;w:gridCol w:w="7399" /&gt;
            &lt;/w:tblGrid&gt;
            &lt;w:tr&gt;
              &lt;w:tc&gt;
                &lt;w:tcPr&gt;
                  &lt;w:tcBorders&gt;
                    &lt;w:left w:val="single" w:color="000000" w:sz="6" w:space="0" /&gt;
                    &lt;w:top w:val="single" w:color="000000" w:sz="6" w:space="0" /&gt;
                    &lt;w:right w:val="single" w:color="000000" w:sz="6" w:space="0" /&gt;
                    &lt;w:bottom w:val="single" w:color="000000" w:sz="6" w:space="0" /&gt;
                  &lt;/w:tcBorders&gt;
                  &lt;w:tcMar&gt;
                    &lt;w:left w:w="0" w:type="dxa" /&gt;
                    &lt;w:top w:w="0" w:type="dxa" /&gt;
                    &lt;w:right w:w="0" w:type="dxa" /&gt;
                    &lt;w:bottom w:w="0" w:type="dxa" /&gt;
                  &lt;/w:tcMar&gt;
                  &lt;w:vAlign w:val="top" /&gt;
                  &lt;w:tcW w:w="7399" w:type="dxa" /&gt;
                  &lt;w:shd w:val="clear" w:color="auto" w:fill="F3F3F3" /&gt;
                &lt;/w:tcPr&gt;
                &lt;w:p&gt;
                  &lt;w:pPr&gt;
                    &lt;w:rPr&gt;
                      &lt;w:rFonts w:ascii="Arial" w:hAnsi="Arial" /&gt;
                      &lt;w:sz w:val="19.5" /&gt;
                      &lt;w:b w:val="0" /&gt;
                      &lt;w:i w:val="0" /&gt;
                      &lt;w:color w:val="000000" /&gt;
                      &lt;w:highlight w:val="none" /&gt;
                      &lt;w:vertAlign w:val="baseline" /&gt;
                      &lt;w:u w:val="none" w:color="000000" /&gt;
                      &lt;w:strike w:val="0" /&gt;
                    &lt;/w:rPr&gt;
                    &lt;w:jc w:val="left" /&gt;
                    &lt;w:spacing w:before="0" w:after="180" w:line="276" w:lineRule="auto" /&gt;
                    &lt;w:ind w:left="0" w:right="0" /&gt;
                    &lt;w:shd w:val="clear" w:color="auto" w:fill="F3F3F3" /&gt;
                  &lt;/w:pPr&gt;
                  &lt;w:r&gt;
                    &lt;w:rPr&gt;
                      &lt;w:rFonts w:ascii="Arial" w:hAnsi="Arial" /&gt;
                      &lt;w:sz w:val="19.5" /&gt;
                      &lt;w:b w:val="0" /&gt;
                      &lt;w:i w:val="0" /&gt;
                      &lt;w:color w:val="000000" /&gt;
                      &lt;w:highlight w:val="none" /&gt;
                      &lt;w:vertAlign w:val="baseline" /&gt;
                      &lt;w:u w:val="none" w:color="000000" /&gt;
                      &lt;w:strike w:val="0" /&gt;
                    &lt;/w:rPr&gt;
                    &lt;w:t xml:space="preserve"&gt;I want to have NYGATS integrate with NYISO via web services and pull in a packages of monthly file an a monthly basis.  The web services should be designed so a developer can kick off a request to pull in a historic pakcage of files from NYISO.  &lt;/w:t&gt;
                  &lt;/w:r&gt;
                &lt;/w:p&gt;
              &lt;/w:tc&gt;
            &lt;/w:tr&gt;
          &lt;/w:tbl&gt;
          &lt;w:p&gt;
            &lt;w:pPr&gt;
              &lt;w:rPr&gt;
                &lt;w:rFonts w:ascii="Times New Roman" w:hAnsi="Times New Roman" /&gt;
                &lt;w:sz w:val="24" /&gt;
                &lt;w:b w:val="0" /&gt;
                &lt;w:i w:val="0" /&gt;
                &lt;w:color w:val="000000" /&gt;
                &lt;w:highlight w:val="none" /&gt;
                &lt;w:vertAlign w:val="baseline" /&gt;
                &lt;w:u w:val="none" w:color="000000" /&gt;
                &lt;w:strike w:val="0" /&gt;
              &lt;/w:rPr&gt;
              &lt;w:jc w:val="left" /&gt;
              &lt;w:spacing w:before="0" w:after="180" w:line="276" w:lineRule="auto" /&gt;
              &lt;w:ind w:left="0" w:right="0" /&gt;
            &lt;/w:pPr&gt;
            &lt;w:r&gt;
              &lt;w:rPr&gt;
                &lt;w:rFonts w:ascii="Times New Roman" w:hAnsi="Times New Roman" /&gt;
                &lt;w:sz w:val="24" /&gt;
                &lt;w:b w:val="0" /&gt;
                &lt;w:i w:val="0" /&gt;
                &lt;w:color w:val="000000" /&gt;
                &lt;w:highlight w:val="none" /&gt;
                &lt;w:vertAlign w:val="baseline" /&gt;
                &lt;w:u w:val="none" w:color="000000" /&gt;
                &lt;w:strike w:val="0" /&gt;
              &lt;/w:rPr&gt;
              &lt;w:t xml:space="preserve"&gt; &lt;/w:t&gt;
            &lt;/w:r&gt;
          &lt;/w:p&gt;
          &lt;w:sectPr&gt;
            &lt;w:type w:val="nextPage" /&gt;
            &lt;w:pgSz w:w="12240" w:h="15840" /&gt;
            &lt;w:pgMar w:top="1425" w:right="1425" w:bottom="1425" w:left="1425" /&gt;
          &lt;/w:sectPr&gt;
        &lt;/w:body&gt;
      &lt;/w:document&gt;
    &lt;/pkg:xmlData&gt;
  &lt;/pkg:part&gt;
  &lt;pkg:part pkg:name="/word/numbering.xml" pkg:contentType="application/vnd.openxmlformats-officedocument.wordprocessingml.numbering+xml"&gt;
    &lt;pkg:xmlData&gt;
      &lt;w:numbering xmlns:w="http://schemas.openxmlformats.org/wordprocessingml/2006/main" /&gt;
    &lt;/pkg:xmlData&gt;
  &lt;/pkg:part&gt;
  &lt;pkg:part pkg:name="/word/settings.xml" pkg:contentType="application/vnd.openxmlformats-officedocument.wordprocessingml.settings+xml"&gt;
    &lt;pkg:xmlData&gt;
      &lt;w:settings xmlns:w="http://schemas.openxmlformats.org/wordprocessingml/2006/main"&gt;
        &lt;w:autoHyphenation w:val="0" /&gt;
      &lt;/w:settings&gt;
    &lt;/pkg:xmlData&gt;
  &lt;/pkg:part&gt;
  &lt;pkg:part pkg:name="/word/styles.xml" pkg:contentType="application/vnd.openxmlformats-officedocument.wordprocessingml.styles+xml"&gt;
    &lt;pkg:xmlData&gt;
      &lt;w:styles xmlns:w="http://schemas.openxmlformats.org/wordprocessingml/2006/main" /&gt;
    &lt;/pkg:xmlData&gt;
  &lt;/pkg:part&gt;
  &lt;pkg:part pkg:name="/word/_rels/document.xml.rels" pkg:contentType="application/vnd.openxmlformats-package.relationships+xml"&gt;
    &lt;pkg:xmlData&gt;
      &lt;Relationships xmlns="http://schemas.openxmlformats.org/package/2006/relationships"&gt;
        &lt;Relationship Id="rStyle" Type="http://schemas.openxmlformats.org/officeDocument/2006/relationships/styles" Target="styles.xml" /&gt;
        &lt;Relationship Id="rNumbering" Type="http://schemas.openxmlformats.org/officeDocument/2006/relationships/numbering" Target="numbering.xml" /&gt;
        &lt;Relationship Id="rComments" Type="http://schemas.openxmlformats.org/officeDocument/2006/relationships/comments" Target="comments.xml" /&gt;
      &lt;/Relationships&gt;
    &lt;/pkg:xmlData&gt;
  &lt;/pkg:part&gt;
  &lt;pkg:part pkg:name="/_rels/.rels" pkg:contentType="application/vnd.openxmlformats-package.relationships+xml"&gt;
    &lt;pkg:xmlData&gt;
      &lt;Relationships xmlns="http://schemas.openxmlformats.org/package/2006/relationships"&gt;
        &lt;Relationship Id="R0" Type="http://schemas.openxmlformats.org/officeDocument/2006/relationships/officeDocument" Target="/word/document.xml" /&gt;
      &lt;/Relationships&gt;
    &lt;/pkg:xmlData&gt;
  &lt;/pkg:part&gt;
&lt;/pkg:package&gt;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xml:space="preserve"&gt;NYGATS can connect to NYISO to request the following:&lt;/w:t&gt;&lt;/w:r&gt;&lt;/w:p&gt;&lt;w:p&gt;&lt;w:pPr&gt;&lt;w:rPr&gt;&lt;w:rFonts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 &lt;/w:t&gt;&lt;/w:r&gt;&lt;/w:p&gt;&lt;w:p&gt;&lt;w:pPr&gt;&lt;w:rPr&gt;&lt;w:rFonts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w:after="0" w:line="240" w:lineRule="auto" /&gt;&lt;w:ind w:left="570" w:right="0" /&gt;&lt;w:numPr&gt;&lt;w:ilvl w:val="0" /&gt;&lt;w:numId w:val="120010" /&gt;&lt;/w:numPr&gt;&lt;/w:pPr&gt;&lt;w:r&gt;&lt;w:rPr&gt;&lt;w:rFonts w:ascii="Times New Roman" w:hAnsi="Times New Roman" /&gt;&lt;w:sz w:val="24" /&gt;&lt;w:b w:val="0" /&gt;&lt;w:i w:val="0" /&gt;&lt;w:color w:val="000000" /&gt;&lt;w:highlight w:val="none" /&gt;&lt;w:vertAlign w:val="baseline" /&gt;&lt;w:u w:val="none" w:color="000000" /&gt;&lt;w:strike w:val="0" /&gt;&lt;/w:rPr&gt;&lt;w:t xml:space="preserve"&gt;The list of avaialble months of data&lt;/w:t&gt;&lt;/w:r&gt;&lt;/w:p&gt;&lt;w:p&gt;&lt;w:pPr&gt;&lt;w:rPr&gt;&lt;w:rFonts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w:after="0" w:line="240" w:lineRule="auto" /&gt;&lt;w:ind w:left="570" w:right="0" /&gt;&lt;w:numPr&gt;&lt;w:ilvl w:val="0" /&gt;&lt;w:numId w:val="120010" /&gt;&lt;/w:numPr&gt;&lt;/w:pPr&gt;&lt;w:r&gt;&lt;w:rPr&gt;&lt;w:rFonts w:ascii="Times New Roman" w:hAnsi="Times New Roman" /&gt;&lt;w:sz w:val="24" /&gt;&lt;w:b w:val="0" /&gt;&lt;w:i w:val="0" /&gt;&lt;w:color w:val="000000" /&gt;&lt;w:highlight w:val="none" /&gt;&lt;w:vertAlign w:val="baseline" /&gt;&lt;w:u w:val="none" w:color="000000" /&gt;&lt;w:strike w:val="0" /&gt;&lt;/w:rPr&gt;&lt;w:t xml:space="preserve"&gt;a monthly package of files&lt;/w:t&gt;&lt;/w:r&gt;&lt;/w:p&gt;&lt;w:p&gt;&lt;w:pPr&gt;&lt;w:rPr&gt;&lt;w:rFonts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xml:space="preserve"&gt;NYGATS should request the data on a monthly basis on the 7th of each month.&lt;/w:t&gt;&lt;/w:r&gt;&lt;/w:p&gt;&lt;w:p&gt;&lt;w:pPr&gt;&lt;w:rPr&gt;&lt;w:rFonts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 &lt;/w:t&gt;&lt;/w:r&gt;&lt;/w:p&gt;&lt;w:p&gt;&lt;w:pPr&gt;&lt;w:rPr&gt;&lt;w:rFonts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xml:space="preserve"&gt;The integration should be able to pull in historic data. &lt;/w:t&gt;&lt;/w:r&gt;&lt;/w:p&gt;&lt;w:p&gt;&lt;w:r&gt;&lt;w:t&gt;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xmlns:w="http://schemas.openxmlformats.org/wordprocessingml/2006/main"&gt;&lt;w:abstractNum w:abstractNumId="0"&gt;&lt;w:nsid w:val="0" /&gt;&lt;w:multiLevelType w:val="hybridMultilevel" /&gt;&lt;w:lvl w:ilvl="0"&gt;&lt;w:pPr&gt;&lt;w:ind w:hanging="420" /&gt;&lt;/w:pPr&gt;&lt;w:rPr&gt;&lt;w:rFonts w:ascii="Symbol" w:hAnsi="Symbol" /&gt;&lt;w:b w:val="0" /&gt;&lt;w:i w:val="0" /&gt;&lt;w:color w:val="000000" /&gt;&lt;w:highlight w:val="none" /&gt;&lt;w:vertAlign w:val="baseline" /&gt;&lt;w:u w:val="none" w:color="000000" /&gt;&lt;w:strike w:val="0" /&gt;&lt;/w:rPr&gt;&lt;w:lvlJc w:val="left" /&gt;&lt;w:numFmt w:val="bullet" /&gt;&lt;w:lvlText w:val="" /&gt;&lt;w:start w:val="1" /&gt;&lt;/w:lvl&gt;&lt;w:lvl w:ilvl="1"&gt;&lt;w:pPr&gt;&lt;w:ind w:hanging="420" /&gt;&lt;/w:pPr&gt;&lt;w:rPr&gt;&lt;w:rFonts w:ascii="Courier New" w:hAnsi="Courier New" /&gt;&lt;w:b w:val="0" /&gt;&lt;w:i w:val="0" /&gt;&lt;w:color w:val="000000" /&gt;&lt;w:highlight w:val="none" /&gt;&lt;w:vertAlign w:val="baseline" /&gt;&lt;w:u w:val="none" w:color="000000" /&gt;&lt;w:strike w:val="0" /&gt;&lt;/w:rPr&gt;&lt;w:lvlJc w:val="left" /&gt;&lt;w:numFmt w:val="bullet" /&gt;&lt;w:lvlText w:val="o" /&gt;&lt;w:start w:val="1" /&gt;&lt;/w:lvl&gt;&lt;w:lvl w:ilvl="2"&gt;&lt;w:pPr&gt;&lt;w:ind w:hanging="420" /&gt;&lt;/w:pPr&gt;&lt;w:rPr&gt;&lt;w:rFonts w:ascii="Wingdings" w:hAnsi="Wingdings" /&gt;&lt;w:b w:val="0" /&gt;&lt;w:i w:val="0" /&gt;&lt;w:color w:val="000000" /&gt;&lt;w:highlight w:val="none" /&gt;&lt;w:vertAlign w:val="baseline" /&gt;&lt;w:u w:val="none" w:color="000000" /&gt;&lt;w:strike w:val="0" /&gt;&lt;/w:rPr&gt;&lt;w:lvlJc w:val="left" /&gt;&lt;w:numFmt w:val="bullet" /&gt;&lt;w:lvlText w:val="" /&gt;&lt;w:start w:val="1" /&gt;&lt;/w:lvl&gt;&lt;w:lvl w:ilvl="3"&gt;&lt;w:pPr&gt;&lt;w:ind w:hanging="420" /&gt;&lt;/w:pPr&gt;&lt;w:rPr&gt;&lt;w:rFonts w:ascii="Symbol" w:hAnsi="Symbol" /&gt;&lt;w:b w:val="0" /&gt;&lt;w:i w:val="0" /&gt;&lt;w:color w:val="000000" /&gt;&lt;w:highlight w:val="none" /&gt;&lt;w:vertAlign w:val="baseline" /&gt;&lt;w:u w:val="none" w:color="000000" /&gt;&lt;w:strike w:val="0" /&gt;&lt;/w:rPr&gt;&lt;w:lvlJc w:val="left" /&gt;&lt;w:numFmt w:val="bullet" /&gt;&lt;w:lvlText w:val="" /&gt;&lt;w:start w:val="1" /&gt;&lt;/w:lvl&gt;&lt;w:lvl w:ilvl="4"&gt;&lt;w:pPr&gt;&lt;w:ind w:hanging="420" /&gt;&lt;/w:pPr&gt;&lt;w:rPr&gt;&lt;w:rFonts w:ascii="Courier New" w:hAnsi="Courier New" /&gt;&lt;w:b w:val="0" /&gt;&lt;w:i w:val="0" /&gt;&lt;w:color w:val="000000" /&gt;&lt;w:highlight w:val="none" /&gt;&lt;w:vertAlign w:val="baseline" /&gt;&lt;w:u w:val="none" w:color="000000" /&gt;&lt;w:strike w:val="0" /&gt;&lt;/w:rPr&gt;&lt;w:lvlJc w:val="left" /&gt;&lt;w:numFmt w:val="bullet" /&gt;&lt;w:lvlText w:val="o" /&gt;&lt;w:start w:val="1" /&gt;&lt;/w:lvl&gt;&lt;w:lvl w:ilvl="5"&gt;&lt;w:pPr&gt;&lt;w:ind w:hanging="420" /&gt;&lt;/w:pPr&gt;&lt;w:rPr&gt;&lt;w:rFonts w:ascii="Wingdings" w:hAnsi="Wingdings" /&gt;&lt;w:b w:val="0" /&gt;&lt;w:i w:val="0" /&gt;&lt;w:color w:val="000000" /&gt;&lt;w:highlight w:val="none" /&gt;&lt;w:vertAlign w:val="baseline" /&gt;&lt;w:u w:val="none" w:color="000000" /&gt;&lt;w:strike w:val="0" /&gt;&lt;/w:rPr&gt;&lt;w:lvlJc w:val="left" /&gt;&lt;w:numFmt w:val="bullet" /&gt;&lt;w:lvlText w:val="" /&gt;&lt;w:start w:val="1" /&gt;&lt;/w:lvl&gt;&lt;w:lvl w:ilvl="6"&gt;&lt;w:pPr&gt;&lt;w:ind w:hanging="420" /&gt;&lt;/w:pPr&gt;&lt;w:rPr&gt;&lt;w:rFonts w:ascii="Symbol" w:hAnsi="Symbol" /&gt;&lt;w:b w:val="0" /&gt;&lt;w:i w:val="0" /&gt;&lt;w:color w:val="000000" /&gt;&lt;w:highlight w:val="none" /&gt;&lt;w:vertAlign w:val="baseline" /&gt;&lt;w:u w:val="none" w:color="000000" /&gt;&lt;w:strike w:val="0" /&gt;&lt;/w:rPr&gt;&lt;w:lvlJc w:val="left" /&gt;&lt;w:numFmt w:val="bullet" /&gt;&lt;w:lvlText w:val="" /&gt;&lt;w:start w:val="1" /&gt;&lt;/w:lvl&gt;&lt;w:lvl w:ilvl="7"&gt;&lt;w:pPr&gt;&lt;w:ind w:hanging="420" /&gt;&lt;/w:pPr&gt;&lt;w:rPr&gt;&lt;w:rFonts w:ascii="Courier New" w:hAnsi="Courier New" /&gt;&lt;w:b w:val="0" /&gt;&lt;w:i w:val="0" /&gt;&lt;w:color w:val="000000" /&gt;&lt;w:highlight w:val="none" /&gt;&lt;w:vertAlign w:val="baseline" /&gt;&lt;w:u w:val="none" w:color="000000" /&gt;&lt;w:strike w:val="0" /&gt;&lt;/w:rPr&gt;&lt;w:lvlJc w:val="left" /&gt;&lt;w:numFmt w:val="bullet" /&gt;&lt;w:lvlText w:val="o" /&gt;&lt;w:start w:val="1" /&gt;&lt;/w:lvl&gt;&lt;w:lvl w:ilvl="8"&gt;&lt;w:pPr&gt;&lt;w:ind w:hanging="420" /&gt;&lt;/w:pPr&gt;&lt;w:rPr&gt;&lt;w:rFonts w:ascii="Wingdings" w:hAnsi="Wingdings" /&gt;&lt;w:b w:val="0" /&gt;&lt;w:i w:val="0" /&gt;&lt;w:color w:val="000000" /&gt;&lt;w:highlight w:val="none" /&gt;&lt;w:vertAlign w:val="baseline" /&gt;&lt;w:u w:val="none" w:color="000000" /&gt;&lt;w:strike w:val="0" /&gt;&lt;/w:rPr&gt;&lt;w:lvlJc w:val="left" /&gt;&lt;w:numFmt w:val="bullet" /&gt;&lt;w:lvlText w:val="" /&gt;&lt;w:start w:val="1" /&gt;&lt;/w:lvl&gt;&lt;/w:abstractNum&gt;&lt;w:abstractNum w:abstractNumId="120010"&gt;&lt;w:nsid w:val="0001D4CA" /&gt;&lt;w:multiLevelType w:val="hybridMultilevel" /&gt;&lt;w:lvl w:ilvl="0"&gt;&lt;w:pPr&gt;&lt;w:ind w:hanging="420" /&gt;&lt;/w:pPr&gt;&lt;w:rPr&gt;&lt;w:rFonts w:ascii="Symbol" w:hAnsi="Symbol" /&gt;&lt;w:b w:val="0" /&gt;&lt;w:i w:val="0" /&gt;&lt;w:color w:val="000000" /&gt;&lt;w:highlight w:val="none" /&gt;&lt;w:vertAlign w:val="baseline" /&gt;&lt;w:u w:val="none" w:color="000000" /&gt;&lt;w:strike w:val="0" /&gt;&lt;/w:rPr&gt;&lt;w:lvlJc w:val="left" /&gt;&lt;w:numFmt w:val="bullet" /&gt;&lt;w:lvlText w:val="" /&gt;&lt;w:start w:val="1" /&gt;&lt;/w:lvl&gt;&lt;w:lvl w:ilvl="1"&gt;&lt;w:pPr&gt;&lt;w:ind w:hanging="420" /&gt;&lt;/w:pPr&gt;&lt;w:rPr&gt;&lt;w:rFonts w:ascii="Courier New" w:hAnsi="Courier New" /&gt;&lt;w:b w:val="0" /&gt;&lt;w:i w:val="0" /&gt;&lt;w:color w:val="000000" /&gt;&lt;w:highlight w:val="none" /&gt;&lt;w:vertAlign w:val="baseline" /&gt;&lt;w:u w:val="none" w:color="000000" /&gt;&lt;w:strike w:val="0" /&gt;&lt;/w:rPr&gt;&lt;w:lvlJc w:val="left" /&gt;&lt;w:numFmt w:val="bullet" /&gt;&lt;w:lvlText w:val="o" /&gt;&lt;w:start w:val="1" /&gt;&lt;/w:lvl&gt;&lt;w:lvl w:ilvl="2"&gt;&lt;w:pPr&gt;&lt;w:ind w:hanging="420" /&gt;&lt;/w:pPr&gt;&lt;w:rPr&gt;&lt;w:rFonts w:ascii="Wingdings" w:hAnsi="Wingdings" /&gt;&lt;w:b w:val="0" /&gt;&lt;w:i w:val="0" /&gt;&lt;w:color w:val="000000" /&gt;&lt;w:highlight w:val="none" /&gt;&lt;w:vertAlign w:val="baseline" /&gt;&lt;w:u w:val="none" w:color="000000" /&gt;&lt;w:strike w:val="0" /&gt;&lt;/w:rPr&gt;&lt;w:lvlJc w:val="left" /&gt;&lt;w:numFmt w:val="bullet" /&gt;&lt;w:lvlText w:val="" /&gt;&lt;w:start w:val="1" /&gt;&lt;/w:lvl&gt;&lt;w:lvl w:ilvl="3"&gt;&lt;w:pPr&gt;&lt;w:ind w:hanging="420" /&gt;&lt;/w:pPr&gt;&lt;w:rPr&gt;&lt;w:rFonts w:ascii="Symbol" w:hAnsi="Symbol" /&gt;&lt;w:b w:val="0" /&gt;&lt;w:i w:val="0" /&gt;&lt;w:color w:val="000000" /&gt;&lt;w:highlight w:val="none" /&gt;&lt;w:vertAlign w:val="baseline" /&gt;&lt;w:u w:val="none" w:color="000000" /&gt;&lt;w:strike w:val="0" /&gt;&lt;/w:rPr&gt;&lt;w:lvlJc w:val="left" /&gt;&lt;w:numFmt w:val="bullet" /&gt;&lt;w:lvlText w:val="" /&gt;&lt;w:start w:val="1" /&gt;&lt;/w:lvl&gt;&lt;w:lvl w:ilvl="4"&gt;&lt;w:pPr&gt;&lt;w:ind w:hanging="420" /&gt;&lt;/w:pPr&gt;&lt;w:rPr&gt;&lt;w:rFonts w:ascii="Courier New" w:hAnsi="Courier New" /&gt;&lt;w:b w:val="0" /&gt;&lt;w:i w:val="0" /&gt;&lt;w:color w:val="000000" /&gt;&lt;w:highlight w:val="none" /&gt;&lt;w:vertAlign w:val="baseline" /&gt;&lt;w:u w:val="none" w:color="000000" /&gt;&lt;w:strike w:val="0" /&gt;&lt;/w:rPr&gt;&lt;w:lvlJc w:val="left" /&gt;&lt;w:numFmt w:val="bullet" /&gt;&lt;w:lvlText w:val="o" /&gt;&lt;w:start w:val="1" /&gt;&lt;/w:lvl&gt;&lt;w:lvl w:ilvl="5"&gt;&lt;w:pPr&gt;&lt;w:ind w:hanging="420" /&gt;&lt;/w:pPr&gt;&lt;w:rPr&gt;&lt;w:rFonts w:ascii="Wingdings" w:hAnsi="Wingdings" /&gt;&lt;w:b w:val="0" /&gt;&lt;w:i w:val="0" /&gt;&lt;w:color w:val="000000" /&gt;&lt;w:highlight w:val="none" /&gt;&lt;w:vertAlign w:val="baseline" /&gt;&lt;w:u w:val="none" w:color="000000" /&gt;&lt;w:strike w:val="0" /&gt;&lt;/w:rPr&gt;&lt;w:lvlJc w:val="left" /&gt;&lt;w:numFmt w:val="bullet" /&gt;&lt;w:lvlText w:val="" /&gt;&lt;w:start w:val="1" /&gt;&lt;/w:lvl&gt;&lt;w:lvl w:ilvl="6"&gt;&lt;w:pPr&gt;&lt;w:ind w:hanging="420" /&gt;&lt;/w:pPr&gt;&lt;w:rPr&gt;&lt;w:rFonts w:ascii="Symbol" w:hAnsi="Symbol" /&gt;&lt;w:b w:val="0" /&gt;&lt;w:i w:val="0" /&gt;&lt;w:color w:val="000000" /&gt;&lt;w:highlight w:val="none" /&gt;&lt;w:vertAlign w:val="baseline" /&gt;&lt;w:u w:val="none" w:color="000000" /&gt;&lt;w:strike w:val="0" /&gt;&lt;/w:rPr&gt;&lt;w:lvlJc w:val="left" /&gt;&lt;w:numFmt w:val="bullet" /&gt;&lt;w:lvlText w:val="" /&gt;&lt;w:start w:val="1" /&gt;&lt;/w:lvl&gt;&lt;w:lvl w:ilvl="7"&gt;&lt;w:pPr&gt;&lt;w:ind w:hanging="420" /&gt;&lt;/w:pPr&gt;&lt;w:rPr&gt;&lt;w:rFonts w:ascii="Courier New" w:hAnsi="Courier New" /&gt;&lt;w:b w:val="0" /&gt;&lt;w:i w:val="0" /&gt;&lt;w:color w:val="000000" /&gt;&lt;w:highlight w:val="none" /&gt;&lt;w:vertAlign w:val="baseline" /&gt;&lt;w:u w:val="none" w:color="000000" /&gt;&lt;w:strike w:val="0" /&gt;&lt;/w:rPr&gt;&lt;w:lvlJc w:val="left" /&gt;&lt;w:numFmt w:val="bullet" /&gt;&lt;w:lvlText w:val="o" /&gt;&lt;w:start w:val="1" /&gt;&lt;/w:lvl&gt;&lt;w:lvl w:ilvl="8"&gt;&lt;w:pPr&gt;&lt;w:ind w:hanging="420" /&gt;&lt;/w:pPr&gt;&lt;w:rPr&gt;&lt;w:rFonts w:ascii="Wingdings" w:hAnsi="Wingdings" /&gt;&lt;w:b w:val="0" /&gt;&lt;w:i w:val="0" /&gt;&lt;w:color w:val="000000" /&gt;&lt;w:highlight w:val="none" /&gt;&lt;w:vertAlign w:val="baseline" /&gt;&lt;w:u w:val="none" w:color="000000" /&gt;&lt;w:strike w:val="0" /&gt;&lt;/w:rPr&gt;&lt;w:lvlJc w:val="left" /&gt;&lt;w:numFmt w:val="bullet" /&gt;&lt;w:lvlText w:val="" /&gt;&lt;w:start w:val="1" /&gt;&lt;/w:lvl&gt;&lt;/w:abstractNum&gt;&lt;w:num w:numId="1"&gt;&lt;w:abstractNumId w:val="0" /&gt;&lt;/w:num&gt;&lt;w:num w:numId="120010"&gt;&lt;w:abstractNumId w:val="120010" /&gt;&lt;/w:num&gt;&lt;/w:numbering&gt;&lt;/pkg:xmlData&gt;&lt;/pkg:part&gt;&lt;pkg:part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Feature>
    <Feature>
      <IterationPath>Apx\NYGATS\Phase 2 Backlog</IterationPath>
      <AreaPath>Apx\NYGATS</AreaPath>
      <ID xmlns:xsi="http://www.w3.org/2001/XMLSchema-instance" xsi:nil="false">11625</ID>
      <Title>NYGATS System Changes for Phase II</Title>
      <State>In Progress</State>
      <AssignedTo>Devon Walton</AssignedTo>
      <Description/>
      <TargetDate xmlns:xsi="http://www.w3.org/2001/XMLSchema-instance" xsi:nil="true"/>
      <ProductBacklogItem>
        <IterationPath>Apx\NYGATS\Phase 2 Backlog</IterationPath>
        <ID xmlns:xsi="http://www.w3.org/2001/XMLSchema-instance" xsi:nil="false">11622</ID>
        <Title>Advanced Forward Transfer Logic</Title>
        <State>New</State>
        <Description>&lt;?mso-application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xml:space="preserve"&gt;As NYSERDA or an LSE, I need the forward transfer logic to be smart enough to transfer certificates to target EDP and Renwable subaccounts with the Year matching the vintage of the certificates. This is to ensure the transfers don't fail due to subaccount validation logic that prevents mismatching vintage certificates from being deposited.&lt;/w:t&gt;&lt;/w:r&gt;&lt;/w:p&gt;&lt;w:p&gt;&lt;w:r&gt;&lt;w:t&gt;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Description>
        <AcceptanceCriteria>&lt;?mso-application progid="Word.Document"?&gt;&lt;pkg:package xmlns:pkg="http://schemas.microsoft.com/office/2006/xmlPackage"&gt;&lt;pkg:part pkg:name="/word/comments.xml" pkg:contentType="application/vnd.openxmlformats-officedocument.wordprocessingml.comments+xml"&gt;&lt;pkg:xmlData&gt;&lt;w:comments xmlns:w="http://schemas.openxmlformats.org/wordprocessingml/2006/main" /&gt;&lt;/pkg:xmlData&gt;&lt;/pkg:part&gt;&lt;pkg:part pkg:name="/word/document.xml" pkg:contentType="application/vnd.openxmlformats-officedocument.wordprocessingml.document.main+xml"&gt;&lt;pkg:xmlData&gt;&lt;w:document xmlns:w="http://schemas.openxmlformats.org/wordprocessingml/2006/main"&gt;&lt;w:body&gt;&lt;w:p&gt;&lt;w:pPr&gt;&lt;w:rPr&gt;&lt;w:rFonts w:ascii="Times New Roman" w:hAnsi="Times New Roman" /&gt;&lt;w:sz w:val="24" /&gt;&lt;w:b w:val="0" /&gt;&lt;w:i w:val="0" /&gt;&lt;w:color w:val="000000" /&gt;&lt;w:highlight w:val="none" /&gt;&lt;w:vertAlign w:val="baseline" /&gt;&lt;w:u w:val="none" w:color="000000" /&gt;&lt;w:strike w:val="0" /&gt;&lt;/w:rPr&gt;&lt;w:jc w:val="left" /&gt;&lt;w:spacing w:before="0" w:after="180" w:line="276" w:lineRule="auto" /&gt;&lt;w:ind w:left="0" w:right="0" /&gt;&lt;/w:pPr&gt;&lt;w:r&gt;&lt;w:rPr&gt;&lt;w:rFonts w:ascii="Times New Roman" w:hAnsi="Times New Roman" /&gt;&lt;w:sz w:val="24" /&gt;&lt;w:b w:val="0" /&gt;&lt;w:i w:val="0" /&gt;&lt;w:color w:val="000000" /&gt;&lt;w:highlight w:val="none" /&gt;&lt;w:vertAlign w:val="baseline" /&gt;&lt;w:u w:val="none" w:color="000000" /&gt;&lt;w:strike w:val="0" /&gt;&lt;/w:rPr&gt;&lt;w:t xml:space="preserve"&gt;Forward transfers to the Renewable or EDP subaccounts should transfer to the correct year. So the same forward record should transfer 2015 certificates to the 2015 EDP or 2015 Renewables subaccount, while transferring 2016 certificates to the 2016 EDP or 2016 Renewables account. Certificates should not fail to transfer.&lt;/w:t&gt;&lt;/w:r&gt;&lt;/w:p&gt;&lt;w:p&gt;&lt;w:r&gt;&lt;w:t&gt;  &lt;/w:t&gt;&lt;/w:r&gt;&lt;/w:p&gt;&lt;w:sectPr&gt;&lt;w:type w:val="nextPage" /&gt;&lt;w:pgSz w:w="12240" w:h="15840" /&gt;&lt;w:pgMar w:top="1425" w:right="1425" w:bottom="1425" w:left="1425" /&gt;&lt;/w:sectPr&gt;&lt;/w:body&gt;&lt;/w:document&gt;&lt;/pkg:xmlData&gt;&lt;/pkg:part&gt;&lt;pkg:part pkg:name="/word/numbering.xml" pkg:contentType="application/vnd.openxmlformats-officedocument.wordprocessingml.numbering+xml"&gt;&lt;pkg:xmlData&gt;&lt;w:numbering xmlns:w="http://schemas.openxmlformats.org/wordprocessingml/2006/main" /&gt;&lt;/pkg:xmlData&gt;&lt;/pkg:part&gt;&lt;pkg:part pkg:name="/word/settings.xml" pkg:contentType="application/vnd.openxmlformats-officedocument.wordprocessingml.settings+xml"&gt;&lt;pkg:xmlData&gt;&lt;w:settings xmlns:w="http://schemas.openxmlformats.org/wordprocessingml/2006/main"&gt;&lt;w:autoHyphenation w:val="0" /&gt;&lt;/w:settings&gt;&lt;/pkg:xmlData&gt;&lt;/pkg:part&gt;&lt;pkg:part pkg:name="/word/styles.xml" pkg:contentType="application/vnd.openxmlformats-officedocument.wordprocessingml.styles+xml"&gt;&lt;pkg:xmlData&gt;&lt;w:styles xmlns:w="http://schemas.openxmlformats.org/wordprocessingml/2006/main" /&gt;&lt;/pkg:xmlData&gt;&lt;/pkg:part&gt;&lt;pkg:part pkg:name="/word/_rels/document.xml.rels" pkg:contentType="application/vnd.openxmlformats-package.relationships+xml"&gt;&lt;pkg:xmlData&gt;&lt;Relationships xmlns="http://schemas.openxmlformats.org/package/2006/relationships"&gt;&lt;Relationship Id="rStyle" Type="http://schemas.openxmlformats.org/officeDocument/2006/relationships/styles" Target="styles.xml" /&gt;&lt;Relationship Id="rNumbering" Type="http://schemas.openxmlformats.org/officeDocument/2006/relationships/numbering" Target="numbering.xml" /&gt;&lt;Relationship Id="rComments" Type="http://schemas.openxmlformats.org/officeDocument/2006/relationships/comments" Target="comments.xml" /&gt;&lt;/Relationships&gt;&lt;/pkg:xmlData&gt;&lt;/pkg:part&gt;&lt;pkg:part pkg:name="/_rels/.rels" pkg:contentType="application/vnd.openxmlformats-package.relationships+xml"&gt;&lt;pkg:xmlData&gt;&lt;Relationships xmlns="http://schemas.openxmlformats.org/package/2006/relationships"&gt;&lt;Relationship Id="R0" Type="http://schemas.openxmlformats.org/officeDocument/2006/relationships/officeDocument" Target="/word/document.xml" /&gt;&lt;/Relationships&gt;&lt;/pkg:xmlData&gt;&lt;/pkg:part&gt;&lt;/pkg:package&gt;</AcceptanceCriteria>
      </ProductBacklogItem>
      <ProductBacklogItem>
        <IterationPath>Apx\Sprint 8</IterationPath>
        <ID xmlns:xsi="http://www.w3.org/2001/XMLSchema-instance" xsi:nil="false">11763</ID>
        <Title>NYGATS Phase II Functional Requirements</Title>
        <State>Committed</State>
        <Description/>
        <AcceptanceCriteria/>
      </ProductBacklogItem>
    </Feature>
  </FeatureGroup>
</ns:Root>
</file>

<file path=customXml/item8.xml><?xml version="1.0" encoding="utf-8"?>
<ns:Root xmlns:ns="vstfs:///Classification/TeamProject/e3196b03-97da-4ee5-9ee1-5d64c66941c6" xmlns:xsi="http://www.w3.org/2001/XMLSchema-instance" xsi:schemaLocation="vstfs:///Classification/TeamProject/e3196b03-97da-4ee5-9ee1-5d64c66941c6 ">
  <FeatureGroup>
    <Feature>
      <IterationPath/>
      <AreaPath/>
      <ID xsi:nil="true"/>
      <Title/>
      <State/>
      <AssignedTo/>
      <Description/>
      <TargetDate xsi:nil="true"/>
      <ProductBacklogItem>
        <IterationPath/>
        <ID xsi:nil="true"/>
        <Title/>
        <State/>
        <Description/>
        <BacklogPriority/>
        <AcceptanceCriteria/>
      </ProductBacklogItem>
    </Feature>
  </FeatureGroup>
  <ProductBacklogItemGroup/>
</ns:Root>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E2E56-54FD-4B1C-81AB-F2569288A594}">
  <ds:schemaRefs>
    <ds:schemaRef ds:uri="vstfs:///Classification/TeamProject/e3196b03-97da-4ee5-9ee1-5d64c66941c6"/>
    <ds:schemaRef ds:uri="http://www.w3.org/2001/XMLSchema"/>
  </ds:schemaRefs>
</ds:datastoreItem>
</file>

<file path=customXml/itemProps10.xml><?xml version="1.0" encoding="utf-8"?>
<ds:datastoreItem xmlns:ds="http://schemas.openxmlformats.org/officeDocument/2006/customXml" ds:itemID="{97341155-3969-41E9-8F9F-84985B8A64B5}">
  <ds:schemaRefs>
    <ds:schemaRef ds:uri="vstfs:///Classification/TeamProject/debce1ed-aec0-44ce-9b16-8b0ffa9fcf5d"/>
    <ds:schemaRef ds:uri="http://www.w3.org/2001/XMLSchema"/>
  </ds:schemaRefs>
</ds:datastoreItem>
</file>

<file path=customXml/itemProps2.xml><?xml version="1.0" encoding="utf-8"?>
<ds:datastoreItem xmlns:ds="http://schemas.openxmlformats.org/officeDocument/2006/customXml" ds:itemID="{14CE0049-43BA-46AA-96EC-0FC003F23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d1965-2978-44e8-9830-feb8d0cb1ede"/>
    <ds:schemaRef ds:uri="cb5d037f-120f-4335-a18e-e716e651c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3D528-B591-46DF-9E93-A865B6744528}">
  <ds:schemaRefs>
    <ds:schemaRef ds:uri="http://schemas.microsoft.com/office/2006/metadata/properties"/>
    <ds:schemaRef ds:uri="9bdd1965-2978-44e8-9830-feb8d0cb1ede"/>
    <ds:schemaRef ds:uri="http://www.w3.org/XML/1998/namespace"/>
    <ds:schemaRef ds:uri="cb5d037f-120f-4335-a18e-e716e651cde4"/>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2D439AA-3E30-44BD-816F-11A047C35877}">
  <ds:schemaRefs>
    <ds:schemaRef ds:uri="http://www.w3.org/2001/XMLSchema"/>
    <ds:schemaRef ds:uri="smartword4TFS_template_config"/>
  </ds:schemaRefs>
</ds:datastoreItem>
</file>

<file path=customXml/itemProps5.xml><?xml version="1.0" encoding="utf-8"?>
<ds:datastoreItem xmlns:ds="http://schemas.openxmlformats.org/officeDocument/2006/customXml" ds:itemID="{9D24FE53-AE83-42CE-AFAD-A7547F20DD73}">
  <ds:schemaRefs>
    <ds:schemaRef ds:uri="http://www.edevtech.com/SmartOfficeWord4TFS"/>
  </ds:schemaRefs>
</ds:datastoreItem>
</file>

<file path=customXml/itemProps6.xml><?xml version="1.0" encoding="utf-8"?>
<ds:datastoreItem xmlns:ds="http://schemas.openxmlformats.org/officeDocument/2006/customXml" ds:itemID="{66FE95A6-6F25-43B0-AB62-144B542F20F0}">
  <ds:schemaRefs>
    <ds:schemaRef ds:uri="http://schemas.openxmlformats.org/officeDocument/2006/bibliography"/>
  </ds:schemaRefs>
</ds:datastoreItem>
</file>

<file path=customXml/itemProps7.xml><?xml version="1.0" encoding="utf-8"?>
<ds:datastoreItem xmlns:ds="http://schemas.openxmlformats.org/officeDocument/2006/customXml" ds:itemID="{8DC5E6D2-1897-40F4-BAE2-02AB29C9C0B0}">
  <ds:schemaRefs>
    <ds:schemaRef ds:uri="vstfs:///Classification/TeamProject/debce1ed-aec0-44ce-9b16-8b0ffa9fcf5d"/>
  </ds:schemaRefs>
</ds:datastoreItem>
</file>

<file path=customXml/itemProps8.xml><?xml version="1.0" encoding="utf-8"?>
<ds:datastoreItem xmlns:ds="http://schemas.openxmlformats.org/officeDocument/2006/customXml" ds:itemID="{3081A0E5-B72B-4B65-8FC2-B472B393D745}">
  <ds:schemaRefs>
    <ds:schemaRef ds:uri="vstfs:///Classification/TeamProject/e3196b03-97da-4ee5-9ee1-5d64c66941c6"/>
  </ds:schemaRefs>
</ds:datastoreItem>
</file>

<file path=customXml/itemProps9.xml><?xml version="1.0" encoding="utf-8"?>
<ds:datastoreItem xmlns:ds="http://schemas.openxmlformats.org/officeDocument/2006/customXml" ds:itemID="{82B283F4-C635-4655-96AA-243EB5E35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3289</Words>
  <Characters>18749</Characters>
  <Application>Microsoft Office Word</Application>
  <DocSecurity>0</DocSecurity>
  <Lines>156</Lines>
  <Paragraphs>43</Paragraphs>
  <ScaleCrop>false</ScaleCrop>
  <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Schlemmer</dc:creator>
  <cp:keywords/>
  <cp:lastModifiedBy>Adam Barrett</cp:lastModifiedBy>
  <cp:revision>2</cp:revision>
  <cp:lastPrinted>2021-08-06T14:47:00Z</cp:lastPrinted>
  <dcterms:created xsi:type="dcterms:W3CDTF">2024-04-19T22:16:00Z</dcterms:created>
  <dcterms:modified xsi:type="dcterms:W3CDTF">2024-04-19T22:16:00Z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0x01010037F5EEDFB06FD644A1BAD06E2F9439C5</vt:lpwstr>
  </property>
</Properties>
</file>